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27" w:rsidRPr="008556F2" w:rsidRDefault="00A33F27" w:rsidP="0004038A">
      <w:pPr>
        <w:pStyle w:val="Standardoverskrift"/>
        <w:rPr>
          <w:lang w:val="da-DK"/>
        </w:rPr>
      </w:pPr>
      <w:r w:rsidRPr="008556F2">
        <w:rPr>
          <w:lang w:val="da-DK"/>
        </w:rPr>
        <w:t xml:space="preserve">Bilag 14 Prøver </w:t>
      </w:r>
    </w:p>
    <w:p w:rsidR="00A33F27" w:rsidRPr="008556F2" w:rsidRDefault="00A33F27" w:rsidP="0004038A">
      <w:pPr>
        <w:rPr>
          <w:b/>
          <w:smallCaps/>
          <w:sz w:val="22"/>
          <w:lang w:val="da-DK"/>
        </w:rPr>
      </w:pPr>
      <w:r w:rsidRPr="008556F2">
        <w:rPr>
          <w:lang w:val="da-DK"/>
        </w:rPr>
        <w:br w:type="page"/>
      </w:r>
      <w:r w:rsidRPr="008556F2">
        <w:rPr>
          <w:b/>
          <w:smallCaps/>
          <w:sz w:val="22"/>
          <w:lang w:val="da-DK"/>
        </w:rPr>
        <w:lastRenderedPageBreak/>
        <w:t xml:space="preserve">Indholdsfortegnelse </w:t>
      </w:r>
    </w:p>
    <w:p w:rsidR="00A909B4" w:rsidRDefault="0081408D">
      <w:pPr>
        <w:pStyle w:val="TOC1"/>
        <w:tabs>
          <w:tab w:val="left" w:pos="360"/>
          <w:tab w:val="right" w:leader="dot" w:pos="7927"/>
        </w:tabs>
        <w:rPr>
          <w:rFonts w:asciiTheme="minorHAnsi" w:eastAsiaTheme="minorEastAsia" w:hAnsiTheme="minorHAnsi" w:cstheme="minorBidi"/>
          <w:noProof/>
          <w:spacing w:val="0"/>
          <w:sz w:val="22"/>
          <w:szCs w:val="22"/>
          <w:lang w:val="da-DK"/>
        </w:rPr>
      </w:pPr>
      <w:r w:rsidRPr="008556F2">
        <w:rPr>
          <w:lang w:val="da-DK"/>
        </w:rPr>
        <w:fldChar w:fldCharType="begin"/>
      </w:r>
      <w:r w:rsidR="00A33F27" w:rsidRPr="008556F2">
        <w:rPr>
          <w:lang w:val="da-DK"/>
        </w:rPr>
        <w:instrText xml:space="preserve"> TOC \o "1-3" \h \z \u </w:instrText>
      </w:r>
      <w:r w:rsidRPr="008556F2">
        <w:rPr>
          <w:lang w:val="da-DK"/>
        </w:rPr>
        <w:fldChar w:fldCharType="separate"/>
      </w:r>
      <w:hyperlink w:anchor="_Toc489790238" w:history="1">
        <w:r w:rsidR="00A909B4" w:rsidRPr="001B085F">
          <w:rPr>
            <w:rStyle w:val="Hyperlink"/>
            <w:noProof/>
            <w:lang w:val="da-DK"/>
          </w:rPr>
          <w:t>1</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Afprøvning af Leverancen</w:t>
        </w:r>
        <w:r w:rsidR="00A909B4">
          <w:rPr>
            <w:noProof/>
            <w:webHidden/>
          </w:rPr>
          <w:tab/>
        </w:r>
        <w:r w:rsidR="00A909B4">
          <w:rPr>
            <w:noProof/>
            <w:webHidden/>
          </w:rPr>
          <w:fldChar w:fldCharType="begin"/>
        </w:r>
        <w:r w:rsidR="00A909B4">
          <w:rPr>
            <w:noProof/>
            <w:webHidden/>
          </w:rPr>
          <w:instrText xml:space="preserve"> PAGEREF _Toc489790238 \h </w:instrText>
        </w:r>
        <w:r w:rsidR="00A909B4">
          <w:rPr>
            <w:noProof/>
            <w:webHidden/>
          </w:rPr>
        </w:r>
        <w:r w:rsidR="00A909B4">
          <w:rPr>
            <w:noProof/>
            <w:webHidden/>
          </w:rPr>
          <w:fldChar w:fldCharType="separate"/>
        </w:r>
        <w:r w:rsidR="00A909B4">
          <w:rPr>
            <w:noProof/>
            <w:webHidden/>
          </w:rPr>
          <w:t>5</w:t>
        </w:r>
        <w:r w:rsidR="00A909B4">
          <w:rPr>
            <w:noProof/>
            <w:webHidden/>
          </w:rPr>
          <w:fldChar w:fldCharType="end"/>
        </w:r>
      </w:hyperlink>
    </w:p>
    <w:p w:rsidR="00A909B4" w:rsidRDefault="00F37F32">
      <w:pPr>
        <w:pStyle w:val="TOC1"/>
        <w:tabs>
          <w:tab w:val="left" w:pos="360"/>
          <w:tab w:val="right" w:leader="dot" w:pos="7927"/>
        </w:tabs>
        <w:rPr>
          <w:rFonts w:asciiTheme="minorHAnsi" w:eastAsiaTheme="minorEastAsia" w:hAnsiTheme="minorHAnsi" w:cstheme="minorBidi"/>
          <w:noProof/>
          <w:spacing w:val="0"/>
          <w:sz w:val="22"/>
          <w:szCs w:val="22"/>
          <w:lang w:val="da-DK"/>
        </w:rPr>
      </w:pPr>
      <w:hyperlink w:anchor="_Toc489790239" w:history="1">
        <w:r w:rsidR="00A909B4" w:rsidRPr="001B085F">
          <w:rPr>
            <w:rStyle w:val="Hyperlink"/>
            <w:noProof/>
            <w:lang w:val="da-DK"/>
          </w:rPr>
          <w:t>2</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Fællesregler for afprøvning</w:t>
        </w:r>
        <w:r w:rsidR="00A909B4">
          <w:rPr>
            <w:noProof/>
            <w:webHidden/>
          </w:rPr>
          <w:tab/>
        </w:r>
        <w:r w:rsidR="00A909B4">
          <w:rPr>
            <w:noProof/>
            <w:webHidden/>
          </w:rPr>
          <w:fldChar w:fldCharType="begin"/>
        </w:r>
        <w:r w:rsidR="00A909B4">
          <w:rPr>
            <w:noProof/>
            <w:webHidden/>
          </w:rPr>
          <w:instrText xml:space="preserve"> PAGEREF _Toc489790239 \h </w:instrText>
        </w:r>
        <w:r w:rsidR="00A909B4">
          <w:rPr>
            <w:noProof/>
            <w:webHidden/>
          </w:rPr>
        </w:r>
        <w:r w:rsidR="00A909B4">
          <w:rPr>
            <w:noProof/>
            <w:webHidden/>
          </w:rPr>
          <w:fldChar w:fldCharType="separate"/>
        </w:r>
        <w:r w:rsidR="00A909B4">
          <w:rPr>
            <w:noProof/>
            <w:webHidden/>
          </w:rPr>
          <w:t>5</w:t>
        </w:r>
        <w:r w:rsidR="00A909B4">
          <w:rPr>
            <w:noProof/>
            <w:webHidden/>
          </w:rPr>
          <w:fldChar w:fldCharType="end"/>
        </w:r>
      </w:hyperlink>
    </w:p>
    <w:p w:rsidR="00A909B4" w:rsidRDefault="00F37F32">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89790240" w:history="1">
        <w:r w:rsidR="00A909B4" w:rsidRPr="001B085F">
          <w:rPr>
            <w:rStyle w:val="Hyperlink"/>
            <w:noProof/>
            <w:lang w:val="da-DK"/>
          </w:rPr>
          <w:t>2.1</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Prøvens gennemførelse</w:t>
        </w:r>
        <w:r w:rsidR="00A909B4">
          <w:rPr>
            <w:noProof/>
            <w:webHidden/>
          </w:rPr>
          <w:tab/>
        </w:r>
        <w:r w:rsidR="00A909B4">
          <w:rPr>
            <w:noProof/>
            <w:webHidden/>
          </w:rPr>
          <w:fldChar w:fldCharType="begin"/>
        </w:r>
        <w:r w:rsidR="00A909B4">
          <w:rPr>
            <w:noProof/>
            <w:webHidden/>
          </w:rPr>
          <w:instrText xml:space="preserve"> PAGEREF _Toc489790240 \h </w:instrText>
        </w:r>
        <w:r w:rsidR="00A909B4">
          <w:rPr>
            <w:noProof/>
            <w:webHidden/>
          </w:rPr>
        </w:r>
        <w:r w:rsidR="00A909B4">
          <w:rPr>
            <w:noProof/>
            <w:webHidden/>
          </w:rPr>
          <w:fldChar w:fldCharType="separate"/>
        </w:r>
        <w:r w:rsidR="00A909B4">
          <w:rPr>
            <w:noProof/>
            <w:webHidden/>
          </w:rPr>
          <w:t>5</w:t>
        </w:r>
        <w:r w:rsidR="00A909B4">
          <w:rPr>
            <w:noProof/>
            <w:webHidden/>
          </w:rPr>
          <w:fldChar w:fldCharType="end"/>
        </w:r>
      </w:hyperlink>
    </w:p>
    <w:p w:rsidR="00A909B4" w:rsidRDefault="00F37F32">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89790241" w:history="1">
        <w:r w:rsidR="00A909B4" w:rsidRPr="001B085F">
          <w:rPr>
            <w:rStyle w:val="Hyperlink"/>
            <w:noProof/>
            <w:lang w:val="da-DK"/>
          </w:rPr>
          <w:t>2.2</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Prøveplan</w:t>
        </w:r>
        <w:r w:rsidR="00A909B4">
          <w:rPr>
            <w:noProof/>
            <w:webHidden/>
          </w:rPr>
          <w:tab/>
        </w:r>
        <w:r w:rsidR="00A909B4">
          <w:rPr>
            <w:noProof/>
            <w:webHidden/>
          </w:rPr>
          <w:fldChar w:fldCharType="begin"/>
        </w:r>
        <w:r w:rsidR="00A909B4">
          <w:rPr>
            <w:noProof/>
            <w:webHidden/>
          </w:rPr>
          <w:instrText xml:space="preserve"> PAGEREF _Toc489790241 \h </w:instrText>
        </w:r>
        <w:r w:rsidR="00A909B4">
          <w:rPr>
            <w:noProof/>
            <w:webHidden/>
          </w:rPr>
        </w:r>
        <w:r w:rsidR="00A909B4">
          <w:rPr>
            <w:noProof/>
            <w:webHidden/>
          </w:rPr>
          <w:fldChar w:fldCharType="separate"/>
        </w:r>
        <w:r w:rsidR="00A909B4">
          <w:rPr>
            <w:noProof/>
            <w:webHidden/>
          </w:rPr>
          <w:t>6</w:t>
        </w:r>
        <w:r w:rsidR="00A909B4">
          <w:rPr>
            <w:noProof/>
            <w:webHidden/>
          </w:rPr>
          <w:fldChar w:fldCharType="end"/>
        </w:r>
      </w:hyperlink>
    </w:p>
    <w:p w:rsidR="00A909B4" w:rsidRDefault="00F37F32">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89790242" w:history="1">
        <w:r w:rsidR="00A909B4" w:rsidRPr="001B085F">
          <w:rPr>
            <w:rStyle w:val="Hyperlink"/>
            <w:noProof/>
            <w:lang w:val="da-DK"/>
          </w:rPr>
          <w:t>2.3</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Rapportering</w:t>
        </w:r>
        <w:r w:rsidR="00A909B4">
          <w:rPr>
            <w:noProof/>
            <w:webHidden/>
          </w:rPr>
          <w:tab/>
        </w:r>
        <w:r w:rsidR="00A909B4">
          <w:rPr>
            <w:noProof/>
            <w:webHidden/>
          </w:rPr>
          <w:fldChar w:fldCharType="begin"/>
        </w:r>
        <w:r w:rsidR="00A909B4">
          <w:rPr>
            <w:noProof/>
            <w:webHidden/>
          </w:rPr>
          <w:instrText xml:space="preserve"> PAGEREF _Toc489790242 \h </w:instrText>
        </w:r>
        <w:r w:rsidR="00A909B4">
          <w:rPr>
            <w:noProof/>
            <w:webHidden/>
          </w:rPr>
        </w:r>
        <w:r w:rsidR="00A909B4">
          <w:rPr>
            <w:noProof/>
            <w:webHidden/>
          </w:rPr>
          <w:fldChar w:fldCharType="separate"/>
        </w:r>
        <w:r w:rsidR="00A909B4">
          <w:rPr>
            <w:noProof/>
            <w:webHidden/>
          </w:rPr>
          <w:t>7</w:t>
        </w:r>
        <w:r w:rsidR="00A909B4">
          <w:rPr>
            <w:noProof/>
            <w:webHidden/>
          </w:rPr>
          <w:fldChar w:fldCharType="end"/>
        </w:r>
      </w:hyperlink>
    </w:p>
    <w:p w:rsidR="00A909B4" w:rsidRDefault="00F37F32">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89790243" w:history="1">
        <w:r w:rsidR="00A909B4" w:rsidRPr="001B085F">
          <w:rPr>
            <w:rStyle w:val="Hyperlink"/>
            <w:noProof/>
            <w:lang w:val="da-DK"/>
          </w:rPr>
          <w:t>2.4</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Godkendelse af en prøve</w:t>
        </w:r>
        <w:r w:rsidR="00A909B4">
          <w:rPr>
            <w:noProof/>
            <w:webHidden/>
          </w:rPr>
          <w:tab/>
        </w:r>
        <w:r w:rsidR="00A909B4">
          <w:rPr>
            <w:noProof/>
            <w:webHidden/>
          </w:rPr>
          <w:fldChar w:fldCharType="begin"/>
        </w:r>
        <w:r w:rsidR="00A909B4">
          <w:rPr>
            <w:noProof/>
            <w:webHidden/>
          </w:rPr>
          <w:instrText xml:space="preserve"> PAGEREF _Toc489790243 \h </w:instrText>
        </w:r>
        <w:r w:rsidR="00A909B4">
          <w:rPr>
            <w:noProof/>
            <w:webHidden/>
          </w:rPr>
        </w:r>
        <w:r w:rsidR="00A909B4">
          <w:rPr>
            <w:noProof/>
            <w:webHidden/>
          </w:rPr>
          <w:fldChar w:fldCharType="separate"/>
        </w:r>
        <w:r w:rsidR="00A909B4">
          <w:rPr>
            <w:noProof/>
            <w:webHidden/>
          </w:rPr>
          <w:t>7</w:t>
        </w:r>
        <w:r w:rsidR="00A909B4">
          <w:rPr>
            <w:noProof/>
            <w:webHidden/>
          </w:rPr>
          <w:fldChar w:fldCharType="end"/>
        </w:r>
      </w:hyperlink>
    </w:p>
    <w:p w:rsidR="00A909B4" w:rsidRDefault="00F37F32">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89790244" w:history="1">
        <w:r w:rsidR="00A909B4" w:rsidRPr="001B085F">
          <w:rPr>
            <w:rStyle w:val="Hyperlink"/>
            <w:noProof/>
            <w:lang w:val="da-DK"/>
          </w:rPr>
          <w:t>2.5</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Leverandørens metoder og processer</w:t>
        </w:r>
        <w:r w:rsidR="00A909B4">
          <w:rPr>
            <w:noProof/>
            <w:webHidden/>
          </w:rPr>
          <w:tab/>
        </w:r>
        <w:r w:rsidR="00A909B4">
          <w:rPr>
            <w:noProof/>
            <w:webHidden/>
          </w:rPr>
          <w:fldChar w:fldCharType="begin"/>
        </w:r>
        <w:r w:rsidR="00A909B4">
          <w:rPr>
            <w:noProof/>
            <w:webHidden/>
          </w:rPr>
          <w:instrText xml:space="preserve"> PAGEREF _Toc489790244 \h </w:instrText>
        </w:r>
        <w:r w:rsidR="00A909B4">
          <w:rPr>
            <w:noProof/>
            <w:webHidden/>
          </w:rPr>
        </w:r>
        <w:r w:rsidR="00A909B4">
          <w:rPr>
            <w:noProof/>
            <w:webHidden/>
          </w:rPr>
          <w:fldChar w:fldCharType="separate"/>
        </w:r>
        <w:r w:rsidR="00A909B4">
          <w:rPr>
            <w:noProof/>
            <w:webHidden/>
          </w:rPr>
          <w:t>7</w:t>
        </w:r>
        <w:r w:rsidR="00A909B4">
          <w:rPr>
            <w:noProof/>
            <w:webHidden/>
          </w:rPr>
          <w:fldChar w:fldCharType="end"/>
        </w:r>
      </w:hyperlink>
    </w:p>
    <w:p w:rsidR="00A909B4" w:rsidRDefault="00F37F32">
      <w:pPr>
        <w:pStyle w:val="TOC1"/>
        <w:tabs>
          <w:tab w:val="left" w:pos="360"/>
          <w:tab w:val="right" w:leader="dot" w:pos="7927"/>
        </w:tabs>
        <w:rPr>
          <w:rFonts w:asciiTheme="minorHAnsi" w:eastAsiaTheme="minorEastAsia" w:hAnsiTheme="minorHAnsi" w:cstheme="minorBidi"/>
          <w:noProof/>
          <w:spacing w:val="0"/>
          <w:sz w:val="22"/>
          <w:szCs w:val="22"/>
          <w:lang w:val="da-DK"/>
        </w:rPr>
      </w:pPr>
      <w:hyperlink w:anchor="_Toc489790245" w:history="1">
        <w:r w:rsidR="00A909B4" w:rsidRPr="001B085F">
          <w:rPr>
            <w:rStyle w:val="Hyperlink"/>
            <w:noProof/>
            <w:lang w:val="da-DK"/>
          </w:rPr>
          <w:t>3</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Installationsprøve</w:t>
        </w:r>
        <w:r w:rsidR="00A909B4">
          <w:rPr>
            <w:noProof/>
            <w:webHidden/>
          </w:rPr>
          <w:tab/>
        </w:r>
        <w:r w:rsidR="00A909B4">
          <w:rPr>
            <w:noProof/>
            <w:webHidden/>
          </w:rPr>
          <w:fldChar w:fldCharType="begin"/>
        </w:r>
        <w:r w:rsidR="00A909B4">
          <w:rPr>
            <w:noProof/>
            <w:webHidden/>
          </w:rPr>
          <w:instrText xml:space="preserve"> PAGEREF _Toc489790245 \h </w:instrText>
        </w:r>
        <w:r w:rsidR="00A909B4">
          <w:rPr>
            <w:noProof/>
            <w:webHidden/>
          </w:rPr>
        </w:r>
        <w:r w:rsidR="00A909B4">
          <w:rPr>
            <w:noProof/>
            <w:webHidden/>
          </w:rPr>
          <w:fldChar w:fldCharType="separate"/>
        </w:r>
        <w:r w:rsidR="00A909B4">
          <w:rPr>
            <w:noProof/>
            <w:webHidden/>
          </w:rPr>
          <w:t>8</w:t>
        </w:r>
        <w:r w:rsidR="00A909B4">
          <w:rPr>
            <w:noProof/>
            <w:webHidden/>
          </w:rPr>
          <w:fldChar w:fldCharType="end"/>
        </w:r>
      </w:hyperlink>
    </w:p>
    <w:p w:rsidR="00A909B4" w:rsidRDefault="00F37F32">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89790246" w:history="1">
        <w:r w:rsidR="00A909B4" w:rsidRPr="001B085F">
          <w:rPr>
            <w:rStyle w:val="Hyperlink"/>
            <w:noProof/>
            <w:lang w:val="da-DK"/>
          </w:rPr>
          <w:t>3.1</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Formål og omfang</w:t>
        </w:r>
        <w:r w:rsidR="00A909B4">
          <w:rPr>
            <w:noProof/>
            <w:webHidden/>
          </w:rPr>
          <w:tab/>
        </w:r>
        <w:r w:rsidR="00A909B4">
          <w:rPr>
            <w:noProof/>
            <w:webHidden/>
          </w:rPr>
          <w:fldChar w:fldCharType="begin"/>
        </w:r>
        <w:r w:rsidR="00A909B4">
          <w:rPr>
            <w:noProof/>
            <w:webHidden/>
          </w:rPr>
          <w:instrText xml:space="preserve"> PAGEREF _Toc489790246 \h </w:instrText>
        </w:r>
        <w:r w:rsidR="00A909B4">
          <w:rPr>
            <w:noProof/>
            <w:webHidden/>
          </w:rPr>
        </w:r>
        <w:r w:rsidR="00A909B4">
          <w:rPr>
            <w:noProof/>
            <w:webHidden/>
          </w:rPr>
          <w:fldChar w:fldCharType="separate"/>
        </w:r>
        <w:r w:rsidR="00A909B4">
          <w:rPr>
            <w:noProof/>
            <w:webHidden/>
          </w:rPr>
          <w:t>8</w:t>
        </w:r>
        <w:r w:rsidR="00A909B4">
          <w:rPr>
            <w:noProof/>
            <w:webHidden/>
          </w:rPr>
          <w:fldChar w:fldCharType="end"/>
        </w:r>
      </w:hyperlink>
    </w:p>
    <w:p w:rsidR="00A909B4" w:rsidRDefault="00F37F32">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89790247" w:history="1">
        <w:r w:rsidR="00A909B4" w:rsidRPr="001B085F">
          <w:rPr>
            <w:rStyle w:val="Hyperlink"/>
            <w:noProof/>
            <w:lang w:val="da-DK"/>
          </w:rPr>
          <w:t>3.2</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Tilrettelæggelse og gennemførelse</w:t>
        </w:r>
        <w:r w:rsidR="00A909B4">
          <w:rPr>
            <w:noProof/>
            <w:webHidden/>
          </w:rPr>
          <w:tab/>
        </w:r>
        <w:r w:rsidR="00A909B4">
          <w:rPr>
            <w:noProof/>
            <w:webHidden/>
          </w:rPr>
          <w:fldChar w:fldCharType="begin"/>
        </w:r>
        <w:r w:rsidR="00A909B4">
          <w:rPr>
            <w:noProof/>
            <w:webHidden/>
          </w:rPr>
          <w:instrText xml:space="preserve"> PAGEREF _Toc489790247 \h </w:instrText>
        </w:r>
        <w:r w:rsidR="00A909B4">
          <w:rPr>
            <w:noProof/>
            <w:webHidden/>
          </w:rPr>
        </w:r>
        <w:r w:rsidR="00A909B4">
          <w:rPr>
            <w:noProof/>
            <w:webHidden/>
          </w:rPr>
          <w:fldChar w:fldCharType="separate"/>
        </w:r>
        <w:r w:rsidR="00A909B4">
          <w:rPr>
            <w:noProof/>
            <w:webHidden/>
          </w:rPr>
          <w:t>8</w:t>
        </w:r>
        <w:r w:rsidR="00A909B4">
          <w:rPr>
            <w:noProof/>
            <w:webHidden/>
          </w:rPr>
          <w:fldChar w:fldCharType="end"/>
        </w:r>
      </w:hyperlink>
    </w:p>
    <w:p w:rsidR="00A909B4" w:rsidRDefault="00F37F32">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89790248" w:history="1">
        <w:r w:rsidR="00A909B4" w:rsidRPr="001B085F">
          <w:rPr>
            <w:rStyle w:val="Hyperlink"/>
            <w:noProof/>
            <w:lang w:val="da-DK"/>
          </w:rPr>
          <w:t>3.3</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Godkendelseskriterier</w:t>
        </w:r>
        <w:r w:rsidR="00A909B4">
          <w:rPr>
            <w:noProof/>
            <w:webHidden/>
          </w:rPr>
          <w:tab/>
        </w:r>
        <w:r w:rsidR="00A909B4">
          <w:rPr>
            <w:noProof/>
            <w:webHidden/>
          </w:rPr>
          <w:fldChar w:fldCharType="begin"/>
        </w:r>
        <w:r w:rsidR="00A909B4">
          <w:rPr>
            <w:noProof/>
            <w:webHidden/>
          </w:rPr>
          <w:instrText xml:space="preserve"> PAGEREF _Toc489790248 \h </w:instrText>
        </w:r>
        <w:r w:rsidR="00A909B4">
          <w:rPr>
            <w:noProof/>
            <w:webHidden/>
          </w:rPr>
        </w:r>
        <w:r w:rsidR="00A909B4">
          <w:rPr>
            <w:noProof/>
            <w:webHidden/>
          </w:rPr>
          <w:fldChar w:fldCharType="separate"/>
        </w:r>
        <w:r w:rsidR="00A909B4">
          <w:rPr>
            <w:noProof/>
            <w:webHidden/>
          </w:rPr>
          <w:t>8</w:t>
        </w:r>
        <w:r w:rsidR="00A909B4">
          <w:rPr>
            <w:noProof/>
            <w:webHidden/>
          </w:rPr>
          <w:fldChar w:fldCharType="end"/>
        </w:r>
      </w:hyperlink>
    </w:p>
    <w:p w:rsidR="00A909B4" w:rsidRDefault="00F37F32">
      <w:pPr>
        <w:pStyle w:val="TOC1"/>
        <w:tabs>
          <w:tab w:val="left" w:pos="360"/>
          <w:tab w:val="right" w:leader="dot" w:pos="7927"/>
        </w:tabs>
        <w:rPr>
          <w:rFonts w:asciiTheme="minorHAnsi" w:eastAsiaTheme="minorEastAsia" w:hAnsiTheme="minorHAnsi" w:cstheme="minorBidi"/>
          <w:noProof/>
          <w:spacing w:val="0"/>
          <w:sz w:val="22"/>
          <w:szCs w:val="22"/>
          <w:lang w:val="da-DK"/>
        </w:rPr>
      </w:pPr>
      <w:hyperlink w:anchor="_Toc489790249" w:history="1">
        <w:r w:rsidR="00A909B4" w:rsidRPr="001B085F">
          <w:rPr>
            <w:rStyle w:val="Hyperlink"/>
            <w:noProof/>
            <w:lang w:val="da-DK"/>
          </w:rPr>
          <w:t>4</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Delleveranceprøve</w:t>
        </w:r>
        <w:r w:rsidR="00A909B4">
          <w:rPr>
            <w:noProof/>
            <w:webHidden/>
          </w:rPr>
          <w:tab/>
        </w:r>
        <w:r w:rsidR="00A909B4">
          <w:rPr>
            <w:noProof/>
            <w:webHidden/>
          </w:rPr>
          <w:fldChar w:fldCharType="begin"/>
        </w:r>
        <w:r w:rsidR="00A909B4">
          <w:rPr>
            <w:noProof/>
            <w:webHidden/>
          </w:rPr>
          <w:instrText xml:space="preserve"> PAGEREF _Toc489790249 \h </w:instrText>
        </w:r>
        <w:r w:rsidR="00A909B4">
          <w:rPr>
            <w:noProof/>
            <w:webHidden/>
          </w:rPr>
        </w:r>
        <w:r w:rsidR="00A909B4">
          <w:rPr>
            <w:noProof/>
            <w:webHidden/>
          </w:rPr>
          <w:fldChar w:fldCharType="separate"/>
        </w:r>
        <w:r w:rsidR="00A909B4">
          <w:rPr>
            <w:noProof/>
            <w:webHidden/>
          </w:rPr>
          <w:t>9</w:t>
        </w:r>
        <w:r w:rsidR="00A909B4">
          <w:rPr>
            <w:noProof/>
            <w:webHidden/>
          </w:rPr>
          <w:fldChar w:fldCharType="end"/>
        </w:r>
      </w:hyperlink>
    </w:p>
    <w:p w:rsidR="00A909B4" w:rsidRDefault="00F37F32">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89790250" w:history="1">
        <w:r w:rsidR="00A909B4" w:rsidRPr="001B085F">
          <w:rPr>
            <w:rStyle w:val="Hyperlink"/>
            <w:noProof/>
            <w:lang w:val="da-DK"/>
          </w:rPr>
          <w:t>4.1</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Formål</w:t>
        </w:r>
        <w:r w:rsidR="00A909B4">
          <w:rPr>
            <w:noProof/>
            <w:webHidden/>
          </w:rPr>
          <w:tab/>
        </w:r>
        <w:r w:rsidR="00A909B4">
          <w:rPr>
            <w:noProof/>
            <w:webHidden/>
          </w:rPr>
          <w:fldChar w:fldCharType="begin"/>
        </w:r>
        <w:r w:rsidR="00A909B4">
          <w:rPr>
            <w:noProof/>
            <w:webHidden/>
          </w:rPr>
          <w:instrText xml:space="preserve"> PAGEREF _Toc489790250 \h </w:instrText>
        </w:r>
        <w:r w:rsidR="00A909B4">
          <w:rPr>
            <w:noProof/>
            <w:webHidden/>
          </w:rPr>
        </w:r>
        <w:r w:rsidR="00A909B4">
          <w:rPr>
            <w:noProof/>
            <w:webHidden/>
          </w:rPr>
          <w:fldChar w:fldCharType="separate"/>
        </w:r>
        <w:r w:rsidR="00A909B4">
          <w:rPr>
            <w:noProof/>
            <w:webHidden/>
          </w:rPr>
          <w:t>9</w:t>
        </w:r>
        <w:r w:rsidR="00A909B4">
          <w:rPr>
            <w:noProof/>
            <w:webHidden/>
          </w:rPr>
          <w:fldChar w:fldCharType="end"/>
        </w:r>
      </w:hyperlink>
    </w:p>
    <w:p w:rsidR="00A909B4" w:rsidRDefault="00F37F32">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89790251" w:history="1">
        <w:r w:rsidR="00A909B4" w:rsidRPr="001B085F">
          <w:rPr>
            <w:rStyle w:val="Hyperlink"/>
            <w:noProof/>
            <w:lang w:val="da-DK"/>
          </w:rPr>
          <w:t>4.2</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Tilrettelæggelse og gennemførelse</w:t>
        </w:r>
        <w:r w:rsidR="00A909B4">
          <w:rPr>
            <w:noProof/>
            <w:webHidden/>
          </w:rPr>
          <w:tab/>
        </w:r>
        <w:r w:rsidR="00A909B4">
          <w:rPr>
            <w:noProof/>
            <w:webHidden/>
          </w:rPr>
          <w:fldChar w:fldCharType="begin"/>
        </w:r>
        <w:r w:rsidR="00A909B4">
          <w:rPr>
            <w:noProof/>
            <w:webHidden/>
          </w:rPr>
          <w:instrText xml:space="preserve"> PAGEREF _Toc489790251 \h </w:instrText>
        </w:r>
        <w:r w:rsidR="00A909B4">
          <w:rPr>
            <w:noProof/>
            <w:webHidden/>
          </w:rPr>
        </w:r>
        <w:r w:rsidR="00A909B4">
          <w:rPr>
            <w:noProof/>
            <w:webHidden/>
          </w:rPr>
          <w:fldChar w:fldCharType="separate"/>
        </w:r>
        <w:r w:rsidR="00A909B4">
          <w:rPr>
            <w:noProof/>
            <w:webHidden/>
          </w:rPr>
          <w:t>9</w:t>
        </w:r>
        <w:r w:rsidR="00A909B4">
          <w:rPr>
            <w:noProof/>
            <w:webHidden/>
          </w:rPr>
          <w:fldChar w:fldCharType="end"/>
        </w:r>
      </w:hyperlink>
    </w:p>
    <w:p w:rsidR="00A909B4" w:rsidRDefault="00F37F32">
      <w:pPr>
        <w:pStyle w:val="TOC3"/>
        <w:tabs>
          <w:tab w:val="left" w:pos="1260"/>
          <w:tab w:val="right" w:leader="dot" w:pos="7927"/>
        </w:tabs>
        <w:rPr>
          <w:rFonts w:asciiTheme="minorHAnsi" w:eastAsiaTheme="minorEastAsia" w:hAnsiTheme="minorHAnsi" w:cstheme="minorBidi"/>
          <w:noProof/>
          <w:spacing w:val="0"/>
          <w:sz w:val="22"/>
          <w:szCs w:val="22"/>
          <w:lang w:val="da-DK"/>
        </w:rPr>
      </w:pPr>
      <w:hyperlink w:anchor="_Toc489790252" w:history="1">
        <w:r w:rsidR="00A909B4" w:rsidRPr="001B085F">
          <w:rPr>
            <w:rStyle w:val="Hyperlink"/>
            <w:noProof/>
            <w:lang w:val="da-DK"/>
          </w:rPr>
          <w:t>4.2.1</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Integrationstest</w:t>
        </w:r>
        <w:r w:rsidR="00A909B4">
          <w:rPr>
            <w:noProof/>
            <w:webHidden/>
          </w:rPr>
          <w:tab/>
        </w:r>
        <w:r w:rsidR="00A909B4">
          <w:rPr>
            <w:noProof/>
            <w:webHidden/>
          </w:rPr>
          <w:fldChar w:fldCharType="begin"/>
        </w:r>
        <w:r w:rsidR="00A909B4">
          <w:rPr>
            <w:noProof/>
            <w:webHidden/>
          </w:rPr>
          <w:instrText xml:space="preserve"> PAGEREF _Toc489790252 \h </w:instrText>
        </w:r>
        <w:r w:rsidR="00A909B4">
          <w:rPr>
            <w:noProof/>
            <w:webHidden/>
          </w:rPr>
        </w:r>
        <w:r w:rsidR="00A909B4">
          <w:rPr>
            <w:noProof/>
            <w:webHidden/>
          </w:rPr>
          <w:fldChar w:fldCharType="separate"/>
        </w:r>
        <w:r w:rsidR="00A909B4">
          <w:rPr>
            <w:noProof/>
            <w:webHidden/>
          </w:rPr>
          <w:t>10</w:t>
        </w:r>
        <w:r w:rsidR="00A909B4">
          <w:rPr>
            <w:noProof/>
            <w:webHidden/>
          </w:rPr>
          <w:fldChar w:fldCharType="end"/>
        </w:r>
      </w:hyperlink>
    </w:p>
    <w:p w:rsidR="00A909B4" w:rsidRDefault="00F37F32">
      <w:pPr>
        <w:pStyle w:val="TOC3"/>
        <w:tabs>
          <w:tab w:val="left" w:pos="1260"/>
          <w:tab w:val="right" w:leader="dot" w:pos="7927"/>
        </w:tabs>
        <w:rPr>
          <w:rFonts w:asciiTheme="minorHAnsi" w:eastAsiaTheme="minorEastAsia" w:hAnsiTheme="minorHAnsi" w:cstheme="minorBidi"/>
          <w:noProof/>
          <w:spacing w:val="0"/>
          <w:sz w:val="22"/>
          <w:szCs w:val="22"/>
          <w:lang w:val="da-DK"/>
        </w:rPr>
      </w:pPr>
      <w:hyperlink w:anchor="_Toc489790253" w:history="1">
        <w:r w:rsidR="00A909B4" w:rsidRPr="001B085F">
          <w:rPr>
            <w:rStyle w:val="Hyperlink"/>
            <w:noProof/>
            <w:lang w:val="da-DK"/>
          </w:rPr>
          <w:t>4.2.2</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Test af svartider</w:t>
        </w:r>
        <w:r w:rsidR="00A909B4">
          <w:rPr>
            <w:noProof/>
            <w:webHidden/>
          </w:rPr>
          <w:tab/>
        </w:r>
        <w:r w:rsidR="00A909B4">
          <w:rPr>
            <w:noProof/>
            <w:webHidden/>
          </w:rPr>
          <w:fldChar w:fldCharType="begin"/>
        </w:r>
        <w:r w:rsidR="00A909B4">
          <w:rPr>
            <w:noProof/>
            <w:webHidden/>
          </w:rPr>
          <w:instrText xml:space="preserve"> PAGEREF _Toc489790253 \h </w:instrText>
        </w:r>
        <w:r w:rsidR="00A909B4">
          <w:rPr>
            <w:noProof/>
            <w:webHidden/>
          </w:rPr>
        </w:r>
        <w:r w:rsidR="00A909B4">
          <w:rPr>
            <w:noProof/>
            <w:webHidden/>
          </w:rPr>
          <w:fldChar w:fldCharType="separate"/>
        </w:r>
        <w:r w:rsidR="00A909B4">
          <w:rPr>
            <w:noProof/>
            <w:webHidden/>
          </w:rPr>
          <w:t>10</w:t>
        </w:r>
        <w:r w:rsidR="00A909B4">
          <w:rPr>
            <w:noProof/>
            <w:webHidden/>
          </w:rPr>
          <w:fldChar w:fldCharType="end"/>
        </w:r>
      </w:hyperlink>
    </w:p>
    <w:p w:rsidR="00A909B4" w:rsidRDefault="00F37F32">
      <w:pPr>
        <w:pStyle w:val="TOC3"/>
        <w:tabs>
          <w:tab w:val="left" w:pos="1260"/>
          <w:tab w:val="right" w:leader="dot" w:pos="7927"/>
        </w:tabs>
        <w:rPr>
          <w:rFonts w:asciiTheme="minorHAnsi" w:eastAsiaTheme="minorEastAsia" w:hAnsiTheme="minorHAnsi" w:cstheme="minorBidi"/>
          <w:noProof/>
          <w:spacing w:val="0"/>
          <w:sz w:val="22"/>
          <w:szCs w:val="22"/>
          <w:lang w:val="da-DK"/>
        </w:rPr>
      </w:pPr>
      <w:hyperlink w:anchor="_Toc489790254" w:history="1">
        <w:r w:rsidR="00A909B4" w:rsidRPr="001B085F">
          <w:rPr>
            <w:rStyle w:val="Hyperlink"/>
            <w:noProof/>
            <w:lang w:val="da-DK"/>
          </w:rPr>
          <w:t>4.2.3</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Dokumentationstest</w:t>
        </w:r>
        <w:r w:rsidR="00A909B4">
          <w:rPr>
            <w:noProof/>
            <w:webHidden/>
          </w:rPr>
          <w:tab/>
        </w:r>
        <w:r w:rsidR="00A909B4">
          <w:rPr>
            <w:noProof/>
            <w:webHidden/>
          </w:rPr>
          <w:fldChar w:fldCharType="begin"/>
        </w:r>
        <w:r w:rsidR="00A909B4">
          <w:rPr>
            <w:noProof/>
            <w:webHidden/>
          </w:rPr>
          <w:instrText xml:space="preserve"> PAGEREF _Toc489790254 \h </w:instrText>
        </w:r>
        <w:r w:rsidR="00A909B4">
          <w:rPr>
            <w:noProof/>
            <w:webHidden/>
          </w:rPr>
        </w:r>
        <w:r w:rsidR="00A909B4">
          <w:rPr>
            <w:noProof/>
            <w:webHidden/>
          </w:rPr>
          <w:fldChar w:fldCharType="separate"/>
        </w:r>
        <w:r w:rsidR="00A909B4">
          <w:rPr>
            <w:noProof/>
            <w:webHidden/>
          </w:rPr>
          <w:t>11</w:t>
        </w:r>
        <w:r w:rsidR="00A909B4">
          <w:rPr>
            <w:noProof/>
            <w:webHidden/>
          </w:rPr>
          <w:fldChar w:fldCharType="end"/>
        </w:r>
      </w:hyperlink>
    </w:p>
    <w:p w:rsidR="00A909B4" w:rsidRDefault="00F37F32">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89790255" w:history="1">
        <w:r w:rsidR="00A909B4" w:rsidRPr="001B085F">
          <w:rPr>
            <w:rStyle w:val="Hyperlink"/>
            <w:noProof/>
            <w:lang w:val="da-DK"/>
          </w:rPr>
          <w:t>4.3</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Godkendelseskriterier</w:t>
        </w:r>
        <w:r w:rsidR="00A909B4">
          <w:rPr>
            <w:noProof/>
            <w:webHidden/>
          </w:rPr>
          <w:tab/>
        </w:r>
        <w:r w:rsidR="00A909B4">
          <w:rPr>
            <w:noProof/>
            <w:webHidden/>
          </w:rPr>
          <w:fldChar w:fldCharType="begin"/>
        </w:r>
        <w:r w:rsidR="00A909B4">
          <w:rPr>
            <w:noProof/>
            <w:webHidden/>
          </w:rPr>
          <w:instrText xml:space="preserve"> PAGEREF _Toc489790255 \h </w:instrText>
        </w:r>
        <w:r w:rsidR="00A909B4">
          <w:rPr>
            <w:noProof/>
            <w:webHidden/>
          </w:rPr>
        </w:r>
        <w:r w:rsidR="00A909B4">
          <w:rPr>
            <w:noProof/>
            <w:webHidden/>
          </w:rPr>
          <w:fldChar w:fldCharType="separate"/>
        </w:r>
        <w:r w:rsidR="00A909B4">
          <w:rPr>
            <w:noProof/>
            <w:webHidden/>
          </w:rPr>
          <w:t>11</w:t>
        </w:r>
        <w:r w:rsidR="00A909B4">
          <w:rPr>
            <w:noProof/>
            <w:webHidden/>
          </w:rPr>
          <w:fldChar w:fldCharType="end"/>
        </w:r>
      </w:hyperlink>
    </w:p>
    <w:p w:rsidR="00A909B4" w:rsidRDefault="00F37F32">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89790256" w:history="1">
        <w:r w:rsidR="00A909B4" w:rsidRPr="001B085F">
          <w:rPr>
            <w:rStyle w:val="Hyperlink"/>
            <w:noProof/>
            <w:lang w:val="da-DK"/>
          </w:rPr>
          <w:t>4.4</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Mangler i tredjepartsprogrammel</w:t>
        </w:r>
        <w:r w:rsidR="00A909B4">
          <w:rPr>
            <w:noProof/>
            <w:webHidden/>
          </w:rPr>
          <w:tab/>
        </w:r>
        <w:r w:rsidR="00A909B4">
          <w:rPr>
            <w:noProof/>
            <w:webHidden/>
          </w:rPr>
          <w:fldChar w:fldCharType="begin"/>
        </w:r>
        <w:r w:rsidR="00A909B4">
          <w:rPr>
            <w:noProof/>
            <w:webHidden/>
          </w:rPr>
          <w:instrText xml:space="preserve"> PAGEREF _Toc489790256 \h </w:instrText>
        </w:r>
        <w:r w:rsidR="00A909B4">
          <w:rPr>
            <w:noProof/>
            <w:webHidden/>
          </w:rPr>
        </w:r>
        <w:r w:rsidR="00A909B4">
          <w:rPr>
            <w:noProof/>
            <w:webHidden/>
          </w:rPr>
          <w:fldChar w:fldCharType="separate"/>
        </w:r>
        <w:r w:rsidR="00A909B4">
          <w:rPr>
            <w:noProof/>
            <w:webHidden/>
          </w:rPr>
          <w:t>12</w:t>
        </w:r>
        <w:r w:rsidR="00A909B4">
          <w:rPr>
            <w:noProof/>
            <w:webHidden/>
          </w:rPr>
          <w:fldChar w:fldCharType="end"/>
        </w:r>
      </w:hyperlink>
    </w:p>
    <w:p w:rsidR="00A909B4" w:rsidRDefault="00F37F32">
      <w:pPr>
        <w:pStyle w:val="TOC1"/>
        <w:tabs>
          <w:tab w:val="left" w:pos="360"/>
          <w:tab w:val="right" w:leader="dot" w:pos="7927"/>
        </w:tabs>
        <w:rPr>
          <w:rFonts w:asciiTheme="minorHAnsi" w:eastAsiaTheme="minorEastAsia" w:hAnsiTheme="minorHAnsi" w:cstheme="minorBidi"/>
          <w:noProof/>
          <w:spacing w:val="0"/>
          <w:sz w:val="22"/>
          <w:szCs w:val="22"/>
          <w:lang w:val="da-DK"/>
        </w:rPr>
      </w:pPr>
      <w:hyperlink w:anchor="_Toc489790257" w:history="1">
        <w:r w:rsidR="00A909B4" w:rsidRPr="001B085F">
          <w:rPr>
            <w:rStyle w:val="Hyperlink"/>
            <w:noProof/>
            <w:lang w:val="da-DK"/>
          </w:rPr>
          <w:t>5</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Overtagelsesprøve</w:t>
        </w:r>
        <w:r w:rsidR="00A909B4">
          <w:rPr>
            <w:noProof/>
            <w:webHidden/>
          </w:rPr>
          <w:tab/>
        </w:r>
        <w:r w:rsidR="00A909B4">
          <w:rPr>
            <w:noProof/>
            <w:webHidden/>
          </w:rPr>
          <w:fldChar w:fldCharType="begin"/>
        </w:r>
        <w:r w:rsidR="00A909B4">
          <w:rPr>
            <w:noProof/>
            <w:webHidden/>
          </w:rPr>
          <w:instrText xml:space="preserve"> PAGEREF _Toc489790257 \h </w:instrText>
        </w:r>
        <w:r w:rsidR="00A909B4">
          <w:rPr>
            <w:noProof/>
            <w:webHidden/>
          </w:rPr>
        </w:r>
        <w:r w:rsidR="00A909B4">
          <w:rPr>
            <w:noProof/>
            <w:webHidden/>
          </w:rPr>
          <w:fldChar w:fldCharType="separate"/>
        </w:r>
        <w:r w:rsidR="00A909B4">
          <w:rPr>
            <w:noProof/>
            <w:webHidden/>
          </w:rPr>
          <w:t>12</w:t>
        </w:r>
        <w:r w:rsidR="00A909B4">
          <w:rPr>
            <w:noProof/>
            <w:webHidden/>
          </w:rPr>
          <w:fldChar w:fldCharType="end"/>
        </w:r>
      </w:hyperlink>
    </w:p>
    <w:p w:rsidR="00A909B4" w:rsidRDefault="00F37F32">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89790258" w:history="1">
        <w:r w:rsidR="00A909B4" w:rsidRPr="001B085F">
          <w:rPr>
            <w:rStyle w:val="Hyperlink"/>
            <w:noProof/>
            <w:lang w:val="da-DK"/>
          </w:rPr>
          <w:t>5.1</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Formål</w:t>
        </w:r>
        <w:r w:rsidR="00A909B4">
          <w:rPr>
            <w:noProof/>
            <w:webHidden/>
          </w:rPr>
          <w:tab/>
        </w:r>
        <w:r w:rsidR="00A909B4">
          <w:rPr>
            <w:noProof/>
            <w:webHidden/>
          </w:rPr>
          <w:fldChar w:fldCharType="begin"/>
        </w:r>
        <w:r w:rsidR="00A909B4">
          <w:rPr>
            <w:noProof/>
            <w:webHidden/>
          </w:rPr>
          <w:instrText xml:space="preserve"> PAGEREF _Toc489790258 \h </w:instrText>
        </w:r>
        <w:r w:rsidR="00A909B4">
          <w:rPr>
            <w:noProof/>
            <w:webHidden/>
          </w:rPr>
        </w:r>
        <w:r w:rsidR="00A909B4">
          <w:rPr>
            <w:noProof/>
            <w:webHidden/>
          </w:rPr>
          <w:fldChar w:fldCharType="separate"/>
        </w:r>
        <w:r w:rsidR="00A909B4">
          <w:rPr>
            <w:noProof/>
            <w:webHidden/>
          </w:rPr>
          <w:t>12</w:t>
        </w:r>
        <w:r w:rsidR="00A909B4">
          <w:rPr>
            <w:noProof/>
            <w:webHidden/>
          </w:rPr>
          <w:fldChar w:fldCharType="end"/>
        </w:r>
      </w:hyperlink>
    </w:p>
    <w:p w:rsidR="00A909B4" w:rsidRDefault="00F37F32">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89790259" w:history="1">
        <w:r w:rsidR="00A909B4" w:rsidRPr="001B085F">
          <w:rPr>
            <w:rStyle w:val="Hyperlink"/>
            <w:noProof/>
            <w:lang w:val="da-DK"/>
          </w:rPr>
          <w:t>5.2</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Godkendelseskriterier</w:t>
        </w:r>
        <w:r w:rsidR="00A909B4">
          <w:rPr>
            <w:noProof/>
            <w:webHidden/>
          </w:rPr>
          <w:tab/>
        </w:r>
        <w:r w:rsidR="00A909B4">
          <w:rPr>
            <w:noProof/>
            <w:webHidden/>
          </w:rPr>
          <w:fldChar w:fldCharType="begin"/>
        </w:r>
        <w:r w:rsidR="00A909B4">
          <w:rPr>
            <w:noProof/>
            <w:webHidden/>
          </w:rPr>
          <w:instrText xml:space="preserve"> PAGEREF _Toc489790259 \h </w:instrText>
        </w:r>
        <w:r w:rsidR="00A909B4">
          <w:rPr>
            <w:noProof/>
            <w:webHidden/>
          </w:rPr>
        </w:r>
        <w:r w:rsidR="00A909B4">
          <w:rPr>
            <w:noProof/>
            <w:webHidden/>
          </w:rPr>
          <w:fldChar w:fldCharType="separate"/>
        </w:r>
        <w:r w:rsidR="00A909B4">
          <w:rPr>
            <w:noProof/>
            <w:webHidden/>
          </w:rPr>
          <w:t>13</w:t>
        </w:r>
        <w:r w:rsidR="00A909B4">
          <w:rPr>
            <w:noProof/>
            <w:webHidden/>
          </w:rPr>
          <w:fldChar w:fldCharType="end"/>
        </w:r>
      </w:hyperlink>
    </w:p>
    <w:p w:rsidR="00A909B4" w:rsidRDefault="00F37F32">
      <w:pPr>
        <w:pStyle w:val="TOC1"/>
        <w:tabs>
          <w:tab w:val="left" w:pos="360"/>
          <w:tab w:val="right" w:leader="dot" w:pos="7927"/>
        </w:tabs>
        <w:rPr>
          <w:rFonts w:asciiTheme="minorHAnsi" w:eastAsiaTheme="minorEastAsia" w:hAnsiTheme="minorHAnsi" w:cstheme="minorBidi"/>
          <w:noProof/>
          <w:spacing w:val="0"/>
          <w:sz w:val="22"/>
          <w:szCs w:val="22"/>
          <w:lang w:val="da-DK"/>
        </w:rPr>
      </w:pPr>
      <w:hyperlink w:anchor="_Toc489790260" w:history="1">
        <w:r w:rsidR="00A909B4" w:rsidRPr="001B085F">
          <w:rPr>
            <w:rStyle w:val="Hyperlink"/>
            <w:noProof/>
            <w:lang w:val="da-DK"/>
          </w:rPr>
          <w:t>6</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Driftsprøve</w:t>
        </w:r>
        <w:r w:rsidR="00A909B4">
          <w:rPr>
            <w:noProof/>
            <w:webHidden/>
          </w:rPr>
          <w:tab/>
        </w:r>
        <w:r w:rsidR="00A909B4">
          <w:rPr>
            <w:noProof/>
            <w:webHidden/>
          </w:rPr>
          <w:fldChar w:fldCharType="begin"/>
        </w:r>
        <w:r w:rsidR="00A909B4">
          <w:rPr>
            <w:noProof/>
            <w:webHidden/>
          </w:rPr>
          <w:instrText xml:space="preserve"> PAGEREF _Toc489790260 \h </w:instrText>
        </w:r>
        <w:r w:rsidR="00A909B4">
          <w:rPr>
            <w:noProof/>
            <w:webHidden/>
          </w:rPr>
        </w:r>
        <w:r w:rsidR="00A909B4">
          <w:rPr>
            <w:noProof/>
            <w:webHidden/>
          </w:rPr>
          <w:fldChar w:fldCharType="separate"/>
        </w:r>
        <w:r w:rsidR="00A909B4">
          <w:rPr>
            <w:noProof/>
            <w:webHidden/>
          </w:rPr>
          <w:t>14</w:t>
        </w:r>
        <w:r w:rsidR="00A909B4">
          <w:rPr>
            <w:noProof/>
            <w:webHidden/>
          </w:rPr>
          <w:fldChar w:fldCharType="end"/>
        </w:r>
      </w:hyperlink>
    </w:p>
    <w:p w:rsidR="00A909B4" w:rsidRDefault="00F37F32">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89790261" w:history="1">
        <w:r w:rsidR="00A909B4" w:rsidRPr="001B085F">
          <w:rPr>
            <w:rStyle w:val="Hyperlink"/>
            <w:noProof/>
            <w:lang w:val="da-DK"/>
          </w:rPr>
          <w:t>6.1</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Formål og omfang</w:t>
        </w:r>
        <w:r w:rsidR="00A909B4">
          <w:rPr>
            <w:noProof/>
            <w:webHidden/>
          </w:rPr>
          <w:tab/>
        </w:r>
        <w:r w:rsidR="00A909B4">
          <w:rPr>
            <w:noProof/>
            <w:webHidden/>
          </w:rPr>
          <w:fldChar w:fldCharType="begin"/>
        </w:r>
        <w:r w:rsidR="00A909B4">
          <w:rPr>
            <w:noProof/>
            <w:webHidden/>
          </w:rPr>
          <w:instrText xml:space="preserve"> PAGEREF _Toc489790261 \h </w:instrText>
        </w:r>
        <w:r w:rsidR="00A909B4">
          <w:rPr>
            <w:noProof/>
            <w:webHidden/>
          </w:rPr>
        </w:r>
        <w:r w:rsidR="00A909B4">
          <w:rPr>
            <w:noProof/>
            <w:webHidden/>
          </w:rPr>
          <w:fldChar w:fldCharType="separate"/>
        </w:r>
        <w:r w:rsidR="00A909B4">
          <w:rPr>
            <w:noProof/>
            <w:webHidden/>
          </w:rPr>
          <w:t>14</w:t>
        </w:r>
        <w:r w:rsidR="00A909B4">
          <w:rPr>
            <w:noProof/>
            <w:webHidden/>
          </w:rPr>
          <w:fldChar w:fldCharType="end"/>
        </w:r>
      </w:hyperlink>
    </w:p>
    <w:p w:rsidR="00A909B4" w:rsidRDefault="00F37F32">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89790262" w:history="1">
        <w:r w:rsidR="00A909B4" w:rsidRPr="001B085F">
          <w:rPr>
            <w:rStyle w:val="Hyperlink"/>
            <w:noProof/>
            <w:lang w:val="da-DK"/>
          </w:rPr>
          <w:t>6.2</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Prøveplan</w:t>
        </w:r>
        <w:r w:rsidR="00A909B4">
          <w:rPr>
            <w:noProof/>
            <w:webHidden/>
          </w:rPr>
          <w:tab/>
        </w:r>
        <w:r w:rsidR="00A909B4">
          <w:rPr>
            <w:noProof/>
            <w:webHidden/>
          </w:rPr>
          <w:fldChar w:fldCharType="begin"/>
        </w:r>
        <w:r w:rsidR="00A909B4">
          <w:rPr>
            <w:noProof/>
            <w:webHidden/>
          </w:rPr>
          <w:instrText xml:space="preserve"> PAGEREF _Toc489790262 \h </w:instrText>
        </w:r>
        <w:r w:rsidR="00A909B4">
          <w:rPr>
            <w:noProof/>
            <w:webHidden/>
          </w:rPr>
        </w:r>
        <w:r w:rsidR="00A909B4">
          <w:rPr>
            <w:noProof/>
            <w:webHidden/>
          </w:rPr>
          <w:fldChar w:fldCharType="separate"/>
        </w:r>
        <w:r w:rsidR="00A909B4">
          <w:rPr>
            <w:noProof/>
            <w:webHidden/>
          </w:rPr>
          <w:t>14</w:t>
        </w:r>
        <w:r w:rsidR="00A909B4">
          <w:rPr>
            <w:noProof/>
            <w:webHidden/>
          </w:rPr>
          <w:fldChar w:fldCharType="end"/>
        </w:r>
      </w:hyperlink>
    </w:p>
    <w:p w:rsidR="00A909B4" w:rsidRDefault="00F37F32">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89790263" w:history="1">
        <w:r w:rsidR="00A909B4" w:rsidRPr="001B085F">
          <w:rPr>
            <w:rStyle w:val="Hyperlink"/>
            <w:noProof/>
            <w:lang w:val="da-DK"/>
          </w:rPr>
          <w:t>6.3</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Gennemførelse</w:t>
        </w:r>
        <w:r w:rsidR="00A909B4">
          <w:rPr>
            <w:noProof/>
            <w:webHidden/>
          </w:rPr>
          <w:tab/>
        </w:r>
        <w:r w:rsidR="00A909B4">
          <w:rPr>
            <w:noProof/>
            <w:webHidden/>
          </w:rPr>
          <w:fldChar w:fldCharType="begin"/>
        </w:r>
        <w:r w:rsidR="00A909B4">
          <w:rPr>
            <w:noProof/>
            <w:webHidden/>
          </w:rPr>
          <w:instrText xml:space="preserve"> PAGEREF _Toc489790263 \h </w:instrText>
        </w:r>
        <w:r w:rsidR="00A909B4">
          <w:rPr>
            <w:noProof/>
            <w:webHidden/>
          </w:rPr>
        </w:r>
        <w:r w:rsidR="00A909B4">
          <w:rPr>
            <w:noProof/>
            <w:webHidden/>
          </w:rPr>
          <w:fldChar w:fldCharType="separate"/>
        </w:r>
        <w:r w:rsidR="00A909B4">
          <w:rPr>
            <w:noProof/>
            <w:webHidden/>
          </w:rPr>
          <w:t>14</w:t>
        </w:r>
        <w:r w:rsidR="00A909B4">
          <w:rPr>
            <w:noProof/>
            <w:webHidden/>
          </w:rPr>
          <w:fldChar w:fldCharType="end"/>
        </w:r>
      </w:hyperlink>
    </w:p>
    <w:p w:rsidR="00A909B4" w:rsidRDefault="00F37F32">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89790264" w:history="1">
        <w:r w:rsidR="00A909B4" w:rsidRPr="001B085F">
          <w:rPr>
            <w:rStyle w:val="Hyperlink"/>
            <w:noProof/>
            <w:lang w:val="da-DK"/>
          </w:rPr>
          <w:t>6.4</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Godkendelseskriterier</w:t>
        </w:r>
        <w:r w:rsidR="00A909B4">
          <w:rPr>
            <w:noProof/>
            <w:webHidden/>
          </w:rPr>
          <w:tab/>
        </w:r>
        <w:r w:rsidR="00A909B4">
          <w:rPr>
            <w:noProof/>
            <w:webHidden/>
          </w:rPr>
          <w:fldChar w:fldCharType="begin"/>
        </w:r>
        <w:r w:rsidR="00A909B4">
          <w:rPr>
            <w:noProof/>
            <w:webHidden/>
          </w:rPr>
          <w:instrText xml:space="preserve"> PAGEREF _Toc489790264 \h </w:instrText>
        </w:r>
        <w:r w:rsidR="00A909B4">
          <w:rPr>
            <w:noProof/>
            <w:webHidden/>
          </w:rPr>
        </w:r>
        <w:r w:rsidR="00A909B4">
          <w:rPr>
            <w:noProof/>
            <w:webHidden/>
          </w:rPr>
          <w:fldChar w:fldCharType="separate"/>
        </w:r>
        <w:r w:rsidR="00A909B4">
          <w:rPr>
            <w:noProof/>
            <w:webHidden/>
          </w:rPr>
          <w:t>15</w:t>
        </w:r>
        <w:r w:rsidR="00A909B4">
          <w:rPr>
            <w:noProof/>
            <w:webHidden/>
          </w:rPr>
          <w:fldChar w:fldCharType="end"/>
        </w:r>
      </w:hyperlink>
    </w:p>
    <w:p w:rsidR="00A909B4" w:rsidRDefault="00F37F32">
      <w:pPr>
        <w:pStyle w:val="TOC1"/>
        <w:tabs>
          <w:tab w:val="left" w:pos="360"/>
          <w:tab w:val="right" w:leader="dot" w:pos="7927"/>
        </w:tabs>
        <w:rPr>
          <w:rFonts w:asciiTheme="minorHAnsi" w:eastAsiaTheme="minorEastAsia" w:hAnsiTheme="minorHAnsi" w:cstheme="minorBidi"/>
          <w:noProof/>
          <w:spacing w:val="0"/>
          <w:sz w:val="22"/>
          <w:szCs w:val="22"/>
          <w:lang w:val="da-DK"/>
        </w:rPr>
      </w:pPr>
      <w:hyperlink w:anchor="_Toc489790265" w:history="1">
        <w:r w:rsidR="00A909B4" w:rsidRPr="001B085F">
          <w:rPr>
            <w:rStyle w:val="Hyperlink"/>
            <w:noProof/>
            <w:lang w:val="da-DK"/>
          </w:rPr>
          <w:t>1</w:t>
        </w:r>
        <w:r w:rsidR="00A909B4">
          <w:rPr>
            <w:rFonts w:asciiTheme="minorHAnsi" w:eastAsiaTheme="minorEastAsia" w:hAnsiTheme="minorHAnsi" w:cstheme="minorBidi"/>
            <w:noProof/>
            <w:spacing w:val="0"/>
            <w:sz w:val="22"/>
            <w:szCs w:val="22"/>
            <w:lang w:val="da-DK"/>
          </w:rPr>
          <w:tab/>
        </w:r>
        <w:r w:rsidR="00A909B4" w:rsidRPr="001B085F">
          <w:rPr>
            <w:rStyle w:val="Hyperlink"/>
            <w:noProof/>
            <w:lang w:val="da-DK"/>
          </w:rPr>
          <w:t>Indledning</w:t>
        </w:r>
        <w:r w:rsidR="00A909B4">
          <w:rPr>
            <w:noProof/>
            <w:webHidden/>
          </w:rPr>
          <w:tab/>
        </w:r>
        <w:r w:rsidR="00A909B4">
          <w:rPr>
            <w:noProof/>
            <w:webHidden/>
          </w:rPr>
          <w:fldChar w:fldCharType="begin"/>
        </w:r>
        <w:r w:rsidR="00A909B4">
          <w:rPr>
            <w:noProof/>
            <w:webHidden/>
          </w:rPr>
          <w:instrText xml:space="preserve"> PAGEREF _Toc489790265 \h </w:instrText>
        </w:r>
        <w:r w:rsidR="00A909B4">
          <w:rPr>
            <w:noProof/>
            <w:webHidden/>
          </w:rPr>
        </w:r>
        <w:r w:rsidR="00A909B4">
          <w:rPr>
            <w:noProof/>
            <w:webHidden/>
          </w:rPr>
          <w:fldChar w:fldCharType="separate"/>
        </w:r>
        <w:r w:rsidR="00A909B4">
          <w:rPr>
            <w:noProof/>
            <w:webHidden/>
          </w:rPr>
          <w:t>17</w:t>
        </w:r>
        <w:r w:rsidR="00A909B4">
          <w:rPr>
            <w:noProof/>
            <w:webHidden/>
          </w:rPr>
          <w:fldChar w:fldCharType="end"/>
        </w:r>
      </w:hyperlink>
    </w:p>
    <w:p w:rsidR="00A33F27" w:rsidRPr="008556F2" w:rsidRDefault="0081408D">
      <w:pPr>
        <w:rPr>
          <w:lang w:val="da-DK"/>
        </w:rPr>
      </w:pPr>
      <w:r w:rsidRPr="008556F2">
        <w:rPr>
          <w:lang w:val="da-DK"/>
        </w:rPr>
        <w:fldChar w:fldCharType="end"/>
      </w:r>
    </w:p>
    <w:p w:rsidR="007D70E5" w:rsidRPr="008556F2" w:rsidRDefault="007D70E5" w:rsidP="007D70E5">
      <w:pPr>
        <w:rPr>
          <w:b/>
          <w:lang w:val="da-DK"/>
        </w:rPr>
      </w:pPr>
      <w:r w:rsidRPr="008556F2">
        <w:rPr>
          <w:b/>
          <w:lang w:val="da-DK"/>
        </w:rPr>
        <w:t>Appendikser</w:t>
      </w:r>
    </w:p>
    <w:p w:rsidR="007D70E5" w:rsidRPr="008556F2" w:rsidRDefault="007D70E5" w:rsidP="007D70E5">
      <w:pPr>
        <w:jc w:val="left"/>
        <w:rPr>
          <w:lang w:val="da-DK"/>
        </w:rPr>
      </w:pPr>
      <w:r w:rsidRPr="008556F2">
        <w:rPr>
          <w:lang w:val="da-DK"/>
        </w:rPr>
        <w:t xml:space="preserve">Bilag 14, </w:t>
      </w:r>
      <w:r w:rsidR="006C39E9" w:rsidRPr="008556F2">
        <w:rPr>
          <w:lang w:val="da-DK"/>
        </w:rPr>
        <w:t>A</w:t>
      </w:r>
      <w:r w:rsidRPr="008556F2">
        <w:rPr>
          <w:lang w:val="da-DK"/>
        </w:rPr>
        <w:t>ppendiks A Leverandørens metoder og processer</w:t>
      </w:r>
    </w:p>
    <w:p w:rsidR="00347F72" w:rsidRPr="008556F2" w:rsidRDefault="00A33F27" w:rsidP="00347F72">
      <w:pPr>
        <w:jc w:val="left"/>
        <w:rPr>
          <w:b/>
          <w:i/>
          <w:smallCaps/>
          <w:sz w:val="22"/>
          <w:lang w:val="da-DK"/>
        </w:rPr>
      </w:pPr>
      <w:r w:rsidRPr="008556F2">
        <w:rPr>
          <w:lang w:val="da-DK"/>
        </w:rPr>
        <w:br w:type="page"/>
      </w:r>
      <w:r w:rsidR="00347F72" w:rsidRPr="008556F2">
        <w:rPr>
          <w:b/>
          <w:i/>
          <w:lang w:val="da-DK"/>
        </w:rPr>
        <w:lastRenderedPageBreak/>
        <w:t>Vejledning til tilbudsgiver</w:t>
      </w:r>
    </w:p>
    <w:p w:rsidR="00347F72" w:rsidRPr="008556F2" w:rsidRDefault="00347F72" w:rsidP="00347F72">
      <w:pPr>
        <w:rPr>
          <w:i/>
          <w:lang w:val="da-DK"/>
        </w:rPr>
      </w:pPr>
    </w:p>
    <w:p w:rsidR="00E928A3" w:rsidRPr="008556F2" w:rsidRDefault="00E928A3" w:rsidP="00E928A3">
      <w:pPr>
        <w:rPr>
          <w:i/>
          <w:lang w:val="da-DK"/>
        </w:rPr>
      </w:pPr>
      <w:r w:rsidRPr="008556F2">
        <w:rPr>
          <w:i/>
          <w:lang w:val="da-DK"/>
        </w:rPr>
        <w:t>Denne vejledningstekst og øvrige vejledningstekster i bilaget slettes forud for kontraktindgåelse.</w:t>
      </w:r>
    </w:p>
    <w:p w:rsidR="00E928A3" w:rsidRPr="008556F2" w:rsidRDefault="00E928A3" w:rsidP="00347F72">
      <w:pPr>
        <w:rPr>
          <w:i/>
          <w:lang w:val="da-DK"/>
        </w:rPr>
      </w:pPr>
    </w:p>
    <w:p w:rsidR="00347F72" w:rsidRPr="008556F2" w:rsidRDefault="00E928A3" w:rsidP="00347F72">
      <w:pPr>
        <w:rPr>
          <w:i/>
          <w:lang w:val="da-DK"/>
        </w:rPr>
      </w:pPr>
      <w:r w:rsidRPr="008556F2">
        <w:rPr>
          <w:i/>
          <w:lang w:val="da-DK"/>
        </w:rPr>
        <w:t>Nærværende</w:t>
      </w:r>
      <w:r w:rsidR="00347F72" w:rsidRPr="008556F2">
        <w:rPr>
          <w:i/>
          <w:lang w:val="da-DK"/>
        </w:rPr>
        <w:t xml:space="preserve"> bilag beskriver de prøver, som </w:t>
      </w:r>
      <w:r w:rsidR="000A4838" w:rsidRPr="008556F2">
        <w:rPr>
          <w:i/>
          <w:lang w:val="da-DK"/>
        </w:rPr>
        <w:t>K</w:t>
      </w:r>
      <w:r w:rsidR="00347F72" w:rsidRPr="008556F2">
        <w:rPr>
          <w:i/>
          <w:lang w:val="da-DK"/>
        </w:rPr>
        <w:t>ontrakten omfatter</w:t>
      </w:r>
      <w:r w:rsidRPr="008556F2">
        <w:rPr>
          <w:i/>
          <w:lang w:val="da-DK"/>
        </w:rPr>
        <w:t xml:space="preserve"> og det i bilaget angivne supplerer Kontraktens bestemmelser herom</w:t>
      </w:r>
      <w:r w:rsidR="00347F72" w:rsidRPr="008556F2">
        <w:rPr>
          <w:i/>
          <w:lang w:val="da-DK"/>
        </w:rPr>
        <w:t xml:space="preserve">. </w:t>
      </w:r>
    </w:p>
    <w:p w:rsidR="00347F72" w:rsidRPr="008556F2" w:rsidRDefault="00347F72" w:rsidP="00347F72">
      <w:pPr>
        <w:rPr>
          <w:i/>
          <w:lang w:val="da-DK"/>
        </w:rPr>
      </w:pPr>
    </w:p>
    <w:p w:rsidR="00347F72" w:rsidRPr="008556F2" w:rsidRDefault="00347F72" w:rsidP="00347F72">
      <w:pPr>
        <w:rPr>
          <w:i/>
          <w:lang w:val="da-DK"/>
        </w:rPr>
      </w:pPr>
      <w:r w:rsidRPr="008556F2">
        <w:rPr>
          <w:i/>
          <w:lang w:val="da-DK"/>
        </w:rPr>
        <w:t xml:space="preserve">Tilbudsgiver skal udfylde følgende: </w:t>
      </w:r>
    </w:p>
    <w:p w:rsidR="00347F72" w:rsidRPr="008556F2" w:rsidRDefault="00347F72" w:rsidP="00347F72">
      <w:pPr>
        <w:rPr>
          <w:i/>
          <w:lang w:val="da-DK"/>
        </w:rPr>
      </w:pPr>
    </w:p>
    <w:p w:rsidR="00347F72" w:rsidRPr="008556F2" w:rsidRDefault="00347F72" w:rsidP="00347F72">
      <w:pPr>
        <w:pStyle w:val="ListBullet"/>
        <w:rPr>
          <w:i/>
          <w:lang w:val="da-DK"/>
        </w:rPr>
      </w:pPr>
      <w:r w:rsidRPr="008556F2">
        <w:rPr>
          <w:i/>
          <w:lang w:val="da-DK"/>
        </w:rPr>
        <w:t xml:space="preserve">Bilag 14, </w:t>
      </w:r>
      <w:r w:rsidR="006C39E9" w:rsidRPr="008556F2">
        <w:rPr>
          <w:i/>
          <w:lang w:val="da-DK"/>
        </w:rPr>
        <w:t>A</w:t>
      </w:r>
      <w:r w:rsidRPr="008556F2">
        <w:rPr>
          <w:i/>
          <w:lang w:val="da-DK"/>
        </w:rPr>
        <w:t>ppendiks A, med en beskrivelse af sine værktøjer, metoder og proce</w:t>
      </w:r>
      <w:r w:rsidRPr="008556F2">
        <w:rPr>
          <w:i/>
          <w:lang w:val="da-DK"/>
        </w:rPr>
        <w:t>s</w:t>
      </w:r>
      <w:r w:rsidRPr="008556F2">
        <w:rPr>
          <w:i/>
          <w:lang w:val="da-DK"/>
        </w:rPr>
        <w:t>ser til brug for interne test og afvikling af prøver.</w:t>
      </w:r>
    </w:p>
    <w:p w:rsidR="00347F72" w:rsidRPr="008556F2" w:rsidRDefault="00347F72" w:rsidP="00347F72">
      <w:pPr>
        <w:rPr>
          <w:i/>
          <w:lang w:val="da-DK"/>
        </w:rPr>
      </w:pPr>
    </w:p>
    <w:p w:rsidR="00BC7B38" w:rsidRPr="00BC7B38" w:rsidRDefault="00BC7B38" w:rsidP="00BC7B38">
      <w:pPr>
        <w:rPr>
          <w:i/>
          <w:szCs w:val="18"/>
          <w:lang w:val="da-DK"/>
        </w:rPr>
      </w:pPr>
      <w:r w:rsidRPr="00BC7B38">
        <w:rPr>
          <w:i/>
          <w:szCs w:val="18"/>
          <w:lang w:val="da-DK"/>
        </w:rPr>
        <w:t>Herudover er det ikke hensigten, at tilbudsgiver skal foretage yderligere tilføjelser eller ændringer til bilaget. Såfremt tilbudsgiver alligevel foretager tilføjelser eller ændringer, henvises der til udbudsbetingelsernes punkt 9 vedr. evaluering af tilbud, hvoraf det fremgår, at</w:t>
      </w:r>
      <w:r w:rsidRPr="00BC7B38">
        <w:rPr>
          <w:lang w:val="da-DK"/>
        </w:rPr>
        <w:t xml:space="preserve"> </w:t>
      </w:r>
      <w:r w:rsidRPr="00BC7B38">
        <w:rPr>
          <w:i/>
          <w:lang w:val="da-DK"/>
        </w:rPr>
        <w:t xml:space="preserve">det </w:t>
      </w:r>
      <w:r w:rsidRPr="00BC7B38">
        <w:rPr>
          <w:i/>
          <w:szCs w:val="18"/>
          <w:lang w:val="da-DK"/>
        </w:rPr>
        <w:t>vurderes i hvilket omfang med hvilket indhold, at vilkårstekst, der ikke er markeret som mindstekrav, imødekommes, idet det vurderes positivt, såfremt den angivne vilkårstekst imødekommes, da denne vilkårstekst udtrykker ordregivers forretningsmæssige ønsker til vilkår, som er indeholdt i de enkelte dokumenter. Derudover skal ti</w:t>
      </w:r>
      <w:r w:rsidRPr="00BC7B38">
        <w:rPr>
          <w:i/>
          <w:szCs w:val="18"/>
          <w:lang w:val="da-DK"/>
        </w:rPr>
        <w:t>l</w:t>
      </w:r>
      <w:r w:rsidRPr="00BC7B38">
        <w:rPr>
          <w:i/>
          <w:szCs w:val="18"/>
          <w:lang w:val="da-DK"/>
        </w:rPr>
        <w:t>budsgiver være opmærksom på det n</w:t>
      </w:r>
      <w:r w:rsidRPr="00BC7B38">
        <w:rPr>
          <w:i/>
          <w:szCs w:val="18"/>
          <w:lang w:val="da-DK"/>
        </w:rPr>
        <w:t>e</w:t>
      </w:r>
      <w:r w:rsidRPr="00BC7B38">
        <w:rPr>
          <w:i/>
          <w:szCs w:val="18"/>
          <w:lang w:val="da-DK"/>
        </w:rPr>
        <w:t>denfor anførte vedrørende mindstekrav.</w:t>
      </w:r>
    </w:p>
    <w:p w:rsidR="00BC7B38" w:rsidRPr="00BC7B38" w:rsidRDefault="00BC7B38" w:rsidP="00BC7B38">
      <w:pPr>
        <w:rPr>
          <w:i/>
          <w:szCs w:val="18"/>
          <w:lang w:val="da-DK"/>
        </w:rPr>
      </w:pPr>
    </w:p>
    <w:p w:rsidR="00BC7B38" w:rsidRPr="00BC7B38" w:rsidRDefault="00BC7B38" w:rsidP="00BC7B38">
      <w:pPr>
        <w:pBdr>
          <w:top w:val="single" w:sz="4" w:space="1" w:color="auto"/>
          <w:left w:val="single" w:sz="4" w:space="4" w:color="auto"/>
          <w:bottom w:val="single" w:sz="4" w:space="1" w:color="auto"/>
          <w:right w:val="single" w:sz="4" w:space="4" w:color="auto"/>
        </w:pBdr>
        <w:rPr>
          <w:b/>
          <w:i/>
          <w:lang w:val="da-DK"/>
        </w:rPr>
      </w:pPr>
      <w:r w:rsidRPr="00BC7B38">
        <w:rPr>
          <w:b/>
          <w:i/>
          <w:lang w:val="da-DK"/>
        </w:rPr>
        <w:t>Særlige forhold vedr. mindstekrav og grundlæggende elementer</w:t>
      </w:r>
    </w:p>
    <w:p w:rsidR="00BC7B38" w:rsidRPr="00BC7B38" w:rsidRDefault="00BC7B38" w:rsidP="00BC7B38">
      <w:pPr>
        <w:pBdr>
          <w:top w:val="single" w:sz="4" w:space="1" w:color="auto"/>
          <w:left w:val="single" w:sz="4" w:space="4" w:color="auto"/>
          <w:bottom w:val="single" w:sz="4" w:space="1" w:color="auto"/>
          <w:right w:val="single" w:sz="4" w:space="4" w:color="auto"/>
        </w:pBdr>
        <w:rPr>
          <w:b/>
          <w:i/>
          <w:lang w:val="da-DK"/>
        </w:rPr>
      </w:pPr>
    </w:p>
    <w:p w:rsidR="00BC7B38" w:rsidRPr="00BC7B38" w:rsidRDefault="00BC7B38" w:rsidP="00BC7B38">
      <w:pPr>
        <w:pBdr>
          <w:top w:val="single" w:sz="4" w:space="1" w:color="auto"/>
          <w:left w:val="single" w:sz="4" w:space="4" w:color="auto"/>
          <w:bottom w:val="single" w:sz="4" w:space="1" w:color="auto"/>
          <w:right w:val="single" w:sz="4" w:space="4" w:color="auto"/>
        </w:pBdr>
        <w:rPr>
          <w:i/>
          <w:lang w:val="da-DK"/>
        </w:rPr>
      </w:pPr>
      <w:r w:rsidRPr="00BC7B38">
        <w:rPr>
          <w:i/>
          <w:lang w:val="da-DK"/>
        </w:rPr>
        <w:t>Bilaget indeholder alm. vilkårstekst. En del af denne vilkårstekst kan udgøre mindstekrav. Mindstekrav er angivet i bokse og mærket med ”</w:t>
      </w:r>
      <w:r w:rsidRPr="00BC7B38">
        <w:rPr>
          <w:b/>
          <w:i/>
          <w:color w:val="FF0000"/>
          <w:lang w:val="da-DK"/>
        </w:rPr>
        <w:t>mindstekrav</w:t>
      </w:r>
      <w:r w:rsidRPr="00BC7B38">
        <w:rPr>
          <w:i/>
          <w:lang w:val="da-DK"/>
        </w:rPr>
        <w:t>” eller ”[</w:t>
      </w:r>
      <w:r w:rsidRPr="00BC7B38">
        <w:rPr>
          <w:b/>
          <w:i/>
          <w:color w:val="FF0000"/>
          <w:lang w:val="da-DK"/>
        </w:rPr>
        <w:t>MK</w:t>
      </w:r>
      <w:r w:rsidRPr="00BC7B38">
        <w:rPr>
          <w:i/>
          <w:lang w:val="da-DK"/>
        </w:rPr>
        <w:t>]”.</w:t>
      </w:r>
    </w:p>
    <w:p w:rsidR="00BC7B38" w:rsidRPr="00BC7B38" w:rsidRDefault="00BC7B38" w:rsidP="00BC7B38">
      <w:pPr>
        <w:pBdr>
          <w:top w:val="single" w:sz="4" w:space="1" w:color="auto"/>
          <w:left w:val="single" w:sz="4" w:space="4" w:color="auto"/>
          <w:bottom w:val="single" w:sz="4" w:space="1" w:color="auto"/>
          <w:right w:val="single" w:sz="4" w:space="4" w:color="auto"/>
        </w:pBdr>
        <w:rPr>
          <w:i/>
          <w:lang w:val="da-DK"/>
        </w:rPr>
      </w:pPr>
      <w:r w:rsidRPr="00BC7B38">
        <w:rPr>
          <w:i/>
          <w:lang w:val="da-DK"/>
        </w:rPr>
        <w:t xml:space="preserve">Sådanne mindstekrav </w:t>
      </w:r>
      <w:r w:rsidRPr="00BC7B38">
        <w:rPr>
          <w:b/>
          <w:i/>
          <w:lang w:val="da-DK"/>
        </w:rPr>
        <w:t>skal</w:t>
      </w:r>
      <w:r w:rsidRPr="00BC7B38">
        <w:rPr>
          <w:i/>
          <w:lang w:val="da-DK"/>
        </w:rPr>
        <w:t xml:space="preserve"> opfyldes. Opfyldes et mindstekrav ikke, betragtes ti</w:t>
      </w:r>
      <w:r w:rsidRPr="00BC7B38">
        <w:rPr>
          <w:i/>
          <w:lang w:val="da-DK"/>
        </w:rPr>
        <w:t>l</w:t>
      </w:r>
      <w:r w:rsidRPr="00BC7B38">
        <w:rPr>
          <w:i/>
          <w:lang w:val="da-DK"/>
        </w:rPr>
        <w:t xml:space="preserve">buddet som ikke-konditionsmæssigt og vil som følge heraf blive afvist. </w:t>
      </w:r>
    </w:p>
    <w:p w:rsidR="00BC7B38" w:rsidRPr="00BC7B38" w:rsidRDefault="00BC7B38" w:rsidP="00BC7B38">
      <w:pPr>
        <w:pBdr>
          <w:top w:val="single" w:sz="4" w:space="1" w:color="auto"/>
          <w:left w:val="single" w:sz="4" w:space="4" w:color="auto"/>
          <w:bottom w:val="single" w:sz="4" w:space="1" w:color="auto"/>
          <w:right w:val="single" w:sz="4" w:space="4" w:color="auto"/>
        </w:pBdr>
        <w:rPr>
          <w:i/>
          <w:lang w:val="da-DK"/>
        </w:rPr>
      </w:pPr>
    </w:p>
    <w:p w:rsidR="00BC7B38" w:rsidRPr="00BC7B38" w:rsidRDefault="00BC7B38" w:rsidP="00BC7B38">
      <w:pPr>
        <w:pBdr>
          <w:top w:val="single" w:sz="4" w:space="1" w:color="auto"/>
          <w:left w:val="single" w:sz="4" w:space="4" w:color="auto"/>
          <w:bottom w:val="single" w:sz="4" w:space="1" w:color="auto"/>
          <w:right w:val="single" w:sz="4" w:space="4" w:color="auto"/>
        </w:pBdr>
        <w:rPr>
          <w:i/>
          <w:lang w:val="da-DK"/>
        </w:rPr>
      </w:pPr>
      <w:r w:rsidRPr="00BC7B38">
        <w:rPr>
          <w:i/>
          <w:lang w:val="da-DK"/>
        </w:rPr>
        <w:t xml:space="preserve">Tilbudsgiver skal være opmærksom på, at tilføjelser eller ændringer i vilkårstekst kan kollidere med mindstekrav, selv om tilføjelserne eller ændringerne foretages uden for de steder, der er markeret som mindstekrav. </w:t>
      </w:r>
    </w:p>
    <w:p w:rsidR="00BC7B38" w:rsidRPr="00BC7B38" w:rsidRDefault="00BC7B38" w:rsidP="00BC7B38">
      <w:pPr>
        <w:pBdr>
          <w:top w:val="single" w:sz="4" w:space="1" w:color="auto"/>
          <w:left w:val="single" w:sz="4" w:space="4" w:color="auto"/>
          <w:bottom w:val="single" w:sz="4" w:space="1" w:color="auto"/>
          <w:right w:val="single" w:sz="4" w:space="4" w:color="auto"/>
        </w:pBdr>
        <w:rPr>
          <w:i/>
          <w:lang w:val="da-DK"/>
        </w:rPr>
      </w:pPr>
    </w:p>
    <w:p w:rsidR="00BC7B38" w:rsidRPr="00BC7B38" w:rsidRDefault="00BC7B38" w:rsidP="00BC7B38">
      <w:pPr>
        <w:pBdr>
          <w:top w:val="single" w:sz="4" w:space="1" w:color="auto"/>
          <w:left w:val="single" w:sz="4" w:space="4" w:color="auto"/>
          <w:bottom w:val="single" w:sz="4" w:space="1" w:color="auto"/>
          <w:right w:val="single" w:sz="4" w:space="4" w:color="auto"/>
        </w:pBdr>
        <w:rPr>
          <w:i/>
          <w:lang w:val="da-DK"/>
        </w:rPr>
      </w:pPr>
      <w:r w:rsidRPr="00BC7B38">
        <w:rPr>
          <w:i/>
          <w:lang w:val="da-DK"/>
        </w:rPr>
        <w:lastRenderedPageBreak/>
        <w:t xml:space="preserve">Tilbudsgiver skal ligeledes være opmærksom på, at tilføjelser eller ændringer til vilkårstekst kan udgøre ændringer til grundlæggende elementer med den følge, at tilbuddet vil blive afvist som ukonditionsmæssigt. </w:t>
      </w:r>
    </w:p>
    <w:p w:rsidR="00347F72" w:rsidRPr="008556F2" w:rsidRDefault="00347F72" w:rsidP="00347F72">
      <w:pPr>
        <w:rPr>
          <w:i/>
          <w:lang w:val="da-DK"/>
        </w:rPr>
      </w:pPr>
      <w:bookmarkStart w:id="0" w:name="_GoBack"/>
      <w:bookmarkEnd w:id="0"/>
    </w:p>
    <w:p w:rsidR="00347F72" w:rsidRPr="008556F2" w:rsidRDefault="00347F72" w:rsidP="00347F72">
      <w:pPr>
        <w:rPr>
          <w:i/>
          <w:lang w:val="da-DK"/>
        </w:rPr>
      </w:pPr>
      <w:r w:rsidRPr="008556F2">
        <w:rPr>
          <w:i/>
          <w:lang w:val="da-DK"/>
        </w:rPr>
        <w:t>Afvigelser over for vilkårsafsnit i et bilag skal markeres med ændringsmarkering (”</w:t>
      </w:r>
      <w:proofErr w:type="spellStart"/>
      <w:r w:rsidRPr="008556F2">
        <w:rPr>
          <w:i/>
          <w:lang w:val="da-DK"/>
        </w:rPr>
        <w:t>Track</w:t>
      </w:r>
      <w:proofErr w:type="spellEnd"/>
      <w:r w:rsidRPr="008556F2">
        <w:rPr>
          <w:i/>
          <w:lang w:val="da-DK"/>
        </w:rPr>
        <w:t xml:space="preserve"> Changes”) eller på anden måde tydeligt fremhæves.</w:t>
      </w:r>
    </w:p>
    <w:p w:rsidR="00347F72" w:rsidRPr="008556F2" w:rsidRDefault="00347F72" w:rsidP="00347F72">
      <w:pPr>
        <w:rPr>
          <w:i/>
          <w:color w:val="FF0000"/>
          <w:lang w:val="da-DK"/>
        </w:rPr>
      </w:pPr>
    </w:p>
    <w:p w:rsidR="00E928A3" w:rsidRPr="008556F2" w:rsidRDefault="00E928A3" w:rsidP="00347F72">
      <w:pPr>
        <w:rPr>
          <w:i/>
          <w:lang w:val="da-DK"/>
        </w:rPr>
      </w:pPr>
      <w:r w:rsidRPr="008556F2">
        <w:rPr>
          <w:i/>
          <w:lang w:val="da-DK"/>
        </w:rPr>
        <w:t>Dette afsnit under overskriften ”Vejledning til Tilbudsgiver” vil ikke indgå i den endelige Kontrakt.</w:t>
      </w:r>
    </w:p>
    <w:p w:rsidR="00A33F27" w:rsidRPr="008556F2" w:rsidRDefault="00A33F27" w:rsidP="00347F72">
      <w:pPr>
        <w:jc w:val="left"/>
        <w:rPr>
          <w:i/>
          <w:lang w:val="da-DK"/>
        </w:rPr>
      </w:pPr>
    </w:p>
    <w:p w:rsidR="00A828F2" w:rsidRPr="008556F2" w:rsidRDefault="00E928A3" w:rsidP="00A828F2">
      <w:pPr>
        <w:rPr>
          <w:i/>
          <w:lang w:val="da-DK"/>
        </w:rPr>
      </w:pPr>
      <w:r w:rsidRPr="008556F2">
        <w:rPr>
          <w:i/>
          <w:lang w:val="da-DK"/>
        </w:rPr>
        <w:t>Tilbudsgivers udfyldelse af dette bilag vil blive vurderet i overensstemmelse med underkriteriet</w:t>
      </w:r>
      <w:r w:rsidR="003B4FC6" w:rsidRPr="008556F2">
        <w:rPr>
          <w:i/>
          <w:lang w:val="da-DK"/>
        </w:rPr>
        <w:t xml:space="preserve"> </w:t>
      </w:r>
      <w:r w:rsidR="005F4049" w:rsidRPr="008556F2">
        <w:rPr>
          <w:i/>
          <w:lang w:val="da-DK"/>
        </w:rPr>
        <w:t>”Proces og vedligeholdelses kvalitet”</w:t>
      </w:r>
      <w:r w:rsidR="0096112C" w:rsidRPr="008556F2">
        <w:rPr>
          <w:i/>
          <w:lang w:val="da-DK"/>
        </w:rPr>
        <w:t xml:space="preserve">. </w:t>
      </w:r>
    </w:p>
    <w:p w:rsidR="00A33F27" w:rsidRPr="008556F2" w:rsidRDefault="00A33F27" w:rsidP="002B3F13">
      <w:pPr>
        <w:rPr>
          <w:i/>
          <w:lang w:val="da-DK"/>
        </w:rPr>
      </w:pPr>
    </w:p>
    <w:p w:rsidR="00A33F27" w:rsidRPr="008556F2" w:rsidRDefault="00A33F27" w:rsidP="00536C09">
      <w:pPr>
        <w:rPr>
          <w:lang w:val="da-DK"/>
        </w:rPr>
      </w:pPr>
    </w:p>
    <w:p w:rsidR="00A33F27" w:rsidRPr="000462E7" w:rsidRDefault="00A33F27" w:rsidP="00536C09">
      <w:pPr>
        <w:pStyle w:val="Heading1"/>
        <w:rPr>
          <w:lang w:val="da-DK"/>
        </w:rPr>
      </w:pPr>
      <w:r w:rsidRPr="008556F2">
        <w:rPr>
          <w:lang w:val="da-DK"/>
        </w:rPr>
        <w:br w:type="page"/>
      </w:r>
      <w:bookmarkStart w:id="1" w:name="_Toc489790238"/>
      <w:r w:rsidRPr="000462E7">
        <w:rPr>
          <w:lang w:val="da-DK"/>
        </w:rPr>
        <w:lastRenderedPageBreak/>
        <w:t>Afprøvning af Leverancen</w:t>
      </w:r>
      <w:bookmarkEnd w:id="1"/>
    </w:p>
    <w:p w:rsidR="00A33F27" w:rsidRPr="000462E7" w:rsidRDefault="00A33F27" w:rsidP="00893FDB">
      <w:pPr>
        <w:rPr>
          <w:lang w:val="da-DK"/>
        </w:rPr>
      </w:pPr>
      <w:r w:rsidRPr="000462E7">
        <w:rPr>
          <w:lang w:val="da-DK"/>
        </w:rPr>
        <w:t xml:space="preserve">Afprøvning af </w:t>
      </w:r>
      <w:r w:rsidR="00226927" w:rsidRPr="000462E7">
        <w:rPr>
          <w:lang w:val="da-DK"/>
        </w:rPr>
        <w:t>Leveranc</w:t>
      </w:r>
      <w:r w:rsidRPr="000462E7">
        <w:rPr>
          <w:lang w:val="da-DK"/>
        </w:rPr>
        <w:t xml:space="preserve">en sker ved gennemførelse af følgende prøver: </w:t>
      </w:r>
    </w:p>
    <w:p w:rsidR="009B5242" w:rsidRPr="000462E7" w:rsidRDefault="009B5242">
      <w:pPr>
        <w:pStyle w:val="ListParagraph"/>
        <w:ind w:left="720"/>
        <w:jc w:val="left"/>
        <w:rPr>
          <w:lang w:val="da-DK"/>
        </w:rPr>
      </w:pPr>
    </w:p>
    <w:p w:rsidR="000A4838" w:rsidRPr="000462E7" w:rsidRDefault="00A33F27" w:rsidP="007C31C0">
      <w:pPr>
        <w:pStyle w:val="ListParagraph"/>
        <w:numPr>
          <w:ilvl w:val="0"/>
          <w:numId w:val="31"/>
        </w:numPr>
        <w:jc w:val="left"/>
        <w:rPr>
          <w:lang w:val="da-DK"/>
        </w:rPr>
      </w:pPr>
      <w:r w:rsidRPr="000462E7">
        <w:rPr>
          <w:lang w:val="da-DK"/>
        </w:rPr>
        <w:t>Installationsprøve</w:t>
      </w:r>
      <w:r w:rsidRPr="000462E7">
        <w:rPr>
          <w:lang w:val="da-DK"/>
        </w:rPr>
        <w:br/>
        <w:t xml:space="preserve">Gennemføres hver gang </w:t>
      </w:r>
      <w:r w:rsidR="006A60D1" w:rsidRPr="000462E7">
        <w:rPr>
          <w:lang w:val="da-DK"/>
        </w:rPr>
        <w:t>P</w:t>
      </w:r>
      <w:r w:rsidRPr="000462E7">
        <w:rPr>
          <w:lang w:val="da-DK"/>
        </w:rPr>
        <w:t xml:space="preserve">rogrammel og evt. </w:t>
      </w:r>
      <w:r w:rsidR="006A60D1" w:rsidRPr="000462E7">
        <w:rPr>
          <w:lang w:val="da-DK"/>
        </w:rPr>
        <w:t>U</w:t>
      </w:r>
      <w:r w:rsidRPr="000462E7">
        <w:rPr>
          <w:lang w:val="da-DK"/>
        </w:rPr>
        <w:t>dstyr installeres på et af Kundens miljøer.</w:t>
      </w:r>
      <w:r w:rsidR="00370B9B" w:rsidRPr="000462E7">
        <w:rPr>
          <w:lang w:val="da-DK"/>
        </w:rPr>
        <w:t xml:space="preserve"> Der gennemføres en installationsprøve i forhold til De</w:t>
      </w:r>
      <w:r w:rsidR="00370B9B" w:rsidRPr="000462E7">
        <w:rPr>
          <w:lang w:val="da-DK"/>
        </w:rPr>
        <w:t>l</w:t>
      </w:r>
      <w:r w:rsidR="00370B9B" w:rsidRPr="000462E7">
        <w:rPr>
          <w:lang w:val="da-DK"/>
        </w:rPr>
        <w:t>leverance 1.</w:t>
      </w:r>
    </w:p>
    <w:p w:rsidR="000A4838" w:rsidRPr="000462E7" w:rsidRDefault="000A4838" w:rsidP="002702CE">
      <w:pPr>
        <w:pStyle w:val="ListParagraph"/>
        <w:ind w:left="720"/>
        <w:jc w:val="left"/>
        <w:rPr>
          <w:lang w:val="da-DK"/>
        </w:rPr>
      </w:pPr>
    </w:p>
    <w:p w:rsidR="00A33F27" w:rsidRPr="000462E7" w:rsidRDefault="000A4838" w:rsidP="007C31C0">
      <w:pPr>
        <w:pStyle w:val="ListParagraph"/>
        <w:numPr>
          <w:ilvl w:val="0"/>
          <w:numId w:val="31"/>
        </w:numPr>
        <w:jc w:val="left"/>
        <w:rPr>
          <w:lang w:val="da-DK"/>
        </w:rPr>
      </w:pPr>
      <w:r w:rsidRPr="000462E7">
        <w:rPr>
          <w:lang w:val="da-DK"/>
        </w:rPr>
        <w:t>Delleveranceprøve</w:t>
      </w:r>
      <w:r w:rsidR="00A33F27" w:rsidRPr="000462E7">
        <w:rPr>
          <w:lang w:val="da-DK"/>
        </w:rPr>
        <w:br/>
      </w:r>
      <w:r w:rsidRPr="000462E7">
        <w:rPr>
          <w:lang w:val="da-DK"/>
        </w:rPr>
        <w:t>Omfatter den første Delleverance.</w:t>
      </w:r>
    </w:p>
    <w:p w:rsidR="000A4838" w:rsidRPr="000462E7" w:rsidRDefault="000A4838" w:rsidP="002702CE">
      <w:pPr>
        <w:pStyle w:val="ListParagraph"/>
        <w:ind w:left="720"/>
        <w:jc w:val="left"/>
        <w:rPr>
          <w:lang w:val="da-DK"/>
        </w:rPr>
      </w:pPr>
    </w:p>
    <w:p w:rsidR="00D16E66" w:rsidRPr="000462E7" w:rsidRDefault="00A33F27" w:rsidP="007C31C0">
      <w:pPr>
        <w:pStyle w:val="ListParagraph"/>
        <w:numPr>
          <w:ilvl w:val="0"/>
          <w:numId w:val="31"/>
        </w:numPr>
        <w:rPr>
          <w:lang w:val="da-DK"/>
        </w:rPr>
      </w:pPr>
      <w:r w:rsidRPr="000462E7">
        <w:rPr>
          <w:lang w:val="da-DK"/>
        </w:rPr>
        <w:t>Overtagelsesprøve</w:t>
      </w:r>
      <w:r w:rsidR="00D16E66" w:rsidRPr="000462E7">
        <w:rPr>
          <w:lang w:val="da-DK"/>
        </w:rPr>
        <w:t xml:space="preserve"> </w:t>
      </w:r>
    </w:p>
    <w:p w:rsidR="00D16E66" w:rsidRPr="000462E7" w:rsidRDefault="00D16E66" w:rsidP="00D16E66">
      <w:pPr>
        <w:pStyle w:val="ListParagraph"/>
        <w:ind w:left="720"/>
        <w:rPr>
          <w:lang w:val="da-DK"/>
        </w:rPr>
      </w:pPr>
      <w:r w:rsidRPr="000462E7">
        <w:rPr>
          <w:lang w:val="da-DK"/>
        </w:rPr>
        <w:t>Omfatter den samlede Leverance.</w:t>
      </w:r>
    </w:p>
    <w:p w:rsidR="00D16E66" w:rsidRPr="000462E7" w:rsidRDefault="00D16E66" w:rsidP="00D16E66">
      <w:pPr>
        <w:pStyle w:val="ListParagraph"/>
        <w:rPr>
          <w:lang w:val="da-DK"/>
        </w:rPr>
      </w:pPr>
    </w:p>
    <w:p w:rsidR="00370B9B" w:rsidRPr="000462E7" w:rsidRDefault="00D16E66" w:rsidP="002702CE">
      <w:pPr>
        <w:pStyle w:val="ListParagraph"/>
        <w:numPr>
          <w:ilvl w:val="0"/>
          <w:numId w:val="31"/>
        </w:numPr>
        <w:jc w:val="left"/>
        <w:rPr>
          <w:lang w:val="da-DK"/>
        </w:rPr>
      </w:pPr>
      <w:r w:rsidRPr="000462E7">
        <w:rPr>
          <w:lang w:val="da-DK"/>
        </w:rPr>
        <w:t xml:space="preserve">Driftsprøve </w:t>
      </w:r>
    </w:p>
    <w:p w:rsidR="00A33F27" w:rsidRPr="000462E7" w:rsidRDefault="00370B9B" w:rsidP="009F6376">
      <w:pPr>
        <w:pStyle w:val="ListParagraph"/>
        <w:ind w:left="720"/>
        <w:jc w:val="left"/>
        <w:rPr>
          <w:lang w:val="da-DK"/>
        </w:rPr>
      </w:pPr>
      <w:r w:rsidRPr="000462E7">
        <w:rPr>
          <w:lang w:val="da-DK"/>
        </w:rPr>
        <w:t xml:space="preserve">Omfatter </w:t>
      </w:r>
      <w:r w:rsidR="00D16E66" w:rsidRPr="000462E7">
        <w:rPr>
          <w:lang w:val="da-DK"/>
        </w:rPr>
        <w:t>den samlede Leverance.</w:t>
      </w:r>
      <w:r w:rsidR="00A33F27" w:rsidRPr="000462E7">
        <w:rPr>
          <w:lang w:val="da-DK"/>
        </w:rPr>
        <w:br/>
      </w:r>
    </w:p>
    <w:p w:rsidR="00A1720F" w:rsidRPr="000462E7" w:rsidRDefault="00DC00B7" w:rsidP="00893FDB">
      <w:pPr>
        <w:rPr>
          <w:lang w:val="da-DK"/>
        </w:rPr>
      </w:pPr>
      <w:r w:rsidRPr="000462E7">
        <w:rPr>
          <w:lang w:val="da-DK"/>
        </w:rPr>
        <w:t xml:space="preserve">De enkelte prøver kan bestå af en række underliggende test. </w:t>
      </w:r>
    </w:p>
    <w:p w:rsidR="00A1720F" w:rsidRPr="000462E7" w:rsidRDefault="00A1720F" w:rsidP="00893FDB">
      <w:pPr>
        <w:rPr>
          <w:lang w:val="da-DK"/>
        </w:rPr>
      </w:pPr>
    </w:p>
    <w:p w:rsidR="00A33F27" w:rsidRPr="000462E7" w:rsidRDefault="00A33F27" w:rsidP="00893FDB">
      <w:pPr>
        <w:rPr>
          <w:lang w:val="da-DK"/>
        </w:rPr>
      </w:pPr>
      <w:r w:rsidRPr="000462E7">
        <w:rPr>
          <w:lang w:val="da-DK"/>
        </w:rPr>
        <w:t xml:space="preserve">Prøver gennemføres i overensstemmelse med </w:t>
      </w:r>
      <w:r w:rsidR="00335A56" w:rsidRPr="000462E7">
        <w:rPr>
          <w:lang w:val="da-DK"/>
        </w:rPr>
        <w:t>K</w:t>
      </w:r>
      <w:r w:rsidRPr="000462E7">
        <w:rPr>
          <w:lang w:val="da-DK"/>
        </w:rPr>
        <w:t>ontraktens bestemmelser og dette bilag.</w:t>
      </w:r>
    </w:p>
    <w:p w:rsidR="00A33F27" w:rsidRPr="000462E7" w:rsidRDefault="00A33F27" w:rsidP="00893FDB">
      <w:pPr>
        <w:rPr>
          <w:lang w:val="da-DK"/>
        </w:rPr>
      </w:pPr>
    </w:p>
    <w:p w:rsidR="00A33F27" w:rsidRPr="000462E7" w:rsidRDefault="00A33F27" w:rsidP="00893FDB">
      <w:pPr>
        <w:pStyle w:val="Heading1"/>
        <w:rPr>
          <w:lang w:val="da-DK"/>
        </w:rPr>
      </w:pPr>
      <w:bookmarkStart w:id="2" w:name="_Toc68514181"/>
      <w:bookmarkStart w:id="3" w:name="_Toc489790239"/>
      <w:r w:rsidRPr="000462E7">
        <w:rPr>
          <w:lang w:val="da-DK"/>
        </w:rPr>
        <w:t>Fællesregler for afprøvning</w:t>
      </w:r>
      <w:bookmarkEnd w:id="2"/>
      <w:bookmarkEnd w:id="3"/>
    </w:p>
    <w:p w:rsidR="00A33F27" w:rsidRPr="000462E7" w:rsidRDefault="00A33F27" w:rsidP="00893FDB">
      <w:pPr>
        <w:pStyle w:val="Heading2"/>
        <w:rPr>
          <w:lang w:val="da-DK"/>
        </w:rPr>
      </w:pPr>
      <w:bookmarkStart w:id="4" w:name="_Toc68514182"/>
      <w:bookmarkStart w:id="5" w:name="_Toc489790240"/>
      <w:r w:rsidRPr="000462E7">
        <w:rPr>
          <w:lang w:val="da-DK"/>
        </w:rPr>
        <w:t>Prøvens gennemførelse</w:t>
      </w:r>
      <w:bookmarkEnd w:id="4"/>
      <w:bookmarkEnd w:id="5"/>
    </w:p>
    <w:p w:rsidR="00A33F27" w:rsidRPr="000462E7" w:rsidRDefault="00A33F27" w:rsidP="00893FDB">
      <w:pPr>
        <w:rPr>
          <w:lang w:val="da-DK"/>
        </w:rPr>
      </w:pPr>
      <w:r w:rsidRPr="000462E7">
        <w:rPr>
          <w:lang w:val="da-DK"/>
        </w:rPr>
        <w:t xml:space="preserve">Tidspunktet for prøvens gennemførelse fremgår af </w:t>
      </w:r>
      <w:r w:rsidR="00E60111" w:rsidRPr="000462E7">
        <w:rPr>
          <w:lang w:val="da-DK"/>
        </w:rPr>
        <w:t xml:space="preserve">den detaljerede </w:t>
      </w:r>
      <w:r w:rsidRPr="000462E7">
        <w:rPr>
          <w:lang w:val="da-DK"/>
        </w:rPr>
        <w:t>tidsplan, jf. bilag 1</w:t>
      </w:r>
      <w:r w:rsidR="00E60111" w:rsidRPr="000462E7">
        <w:rPr>
          <w:lang w:val="da-DK"/>
        </w:rPr>
        <w:t>, og skal senest være bestået på de i hovedtidsplanen anførte tidspunkter, jf. ligeledes bilag 1</w:t>
      </w:r>
      <w:r w:rsidRPr="000462E7">
        <w:rPr>
          <w:lang w:val="da-DK"/>
        </w:rPr>
        <w:t>.</w:t>
      </w:r>
    </w:p>
    <w:p w:rsidR="00A33F27" w:rsidRPr="000462E7" w:rsidRDefault="00A33F27" w:rsidP="00893FDB">
      <w:pPr>
        <w:rPr>
          <w:lang w:val="da-DK"/>
        </w:rPr>
      </w:pPr>
    </w:p>
    <w:p w:rsidR="00A33F27" w:rsidRPr="000462E7" w:rsidRDefault="00E60111" w:rsidP="00893FDB">
      <w:pPr>
        <w:rPr>
          <w:lang w:val="da-DK"/>
        </w:rPr>
      </w:pPr>
      <w:r w:rsidRPr="000462E7">
        <w:rPr>
          <w:lang w:val="da-DK"/>
        </w:rPr>
        <w:t>Delleveranceprøven samt o</w:t>
      </w:r>
      <w:r w:rsidR="00A33F27" w:rsidRPr="000462E7">
        <w:rPr>
          <w:lang w:val="da-DK"/>
        </w:rPr>
        <w:t>vertagelsesprøven skal gennemføres under forhold, der svarer til en normal driftssituation.</w:t>
      </w:r>
    </w:p>
    <w:p w:rsidR="005468CD" w:rsidRPr="000462E7" w:rsidRDefault="005468CD" w:rsidP="00893FDB">
      <w:pPr>
        <w:rPr>
          <w:lang w:val="da-DK"/>
        </w:rPr>
      </w:pPr>
    </w:p>
    <w:p w:rsidR="005468CD" w:rsidRPr="000462E7" w:rsidRDefault="005468CD" w:rsidP="00893FDB">
      <w:pPr>
        <w:rPr>
          <w:lang w:val="da-DK"/>
        </w:rPr>
      </w:pPr>
      <w:r w:rsidRPr="000462E7">
        <w:rPr>
          <w:lang w:val="da-DK"/>
        </w:rPr>
        <w:t xml:space="preserve">Kunden er ansvarlig for levering af data til afvikling af prøver. </w:t>
      </w:r>
    </w:p>
    <w:p w:rsidR="00A33F27" w:rsidRPr="000462E7" w:rsidRDefault="00A33F27" w:rsidP="00893FDB">
      <w:pPr>
        <w:rPr>
          <w:lang w:val="da-DK"/>
        </w:rPr>
      </w:pPr>
    </w:p>
    <w:p w:rsidR="00A33F27" w:rsidRPr="000462E7" w:rsidRDefault="00A33F27" w:rsidP="00893FDB">
      <w:pPr>
        <w:pStyle w:val="Heading2"/>
        <w:rPr>
          <w:lang w:val="da-DK"/>
        </w:rPr>
      </w:pPr>
      <w:bookmarkStart w:id="6" w:name="_Toc489790241"/>
      <w:r w:rsidRPr="000462E7">
        <w:rPr>
          <w:lang w:val="da-DK"/>
        </w:rPr>
        <w:lastRenderedPageBreak/>
        <w:t>Prøveplan</w:t>
      </w:r>
      <w:bookmarkEnd w:id="6"/>
    </w:p>
    <w:p w:rsidR="00A33F27" w:rsidRPr="000462E7" w:rsidRDefault="00A33F27" w:rsidP="00893FDB">
      <w:pPr>
        <w:rPr>
          <w:lang w:val="da-DK"/>
        </w:rPr>
      </w:pPr>
      <w:r w:rsidRPr="000462E7">
        <w:rPr>
          <w:lang w:val="da-DK"/>
        </w:rPr>
        <w:t>Leverandøren udarbejder forud for hver prøve et udkast til prøveplan, der beskr</w:t>
      </w:r>
      <w:r w:rsidRPr="000462E7">
        <w:rPr>
          <w:lang w:val="da-DK"/>
        </w:rPr>
        <w:t>i</w:t>
      </w:r>
      <w:r w:rsidRPr="000462E7">
        <w:rPr>
          <w:lang w:val="da-DK"/>
        </w:rPr>
        <w:t>ver hvordan prøven gennemføres samt hvorledes det sikres, at alle relevante d</w:t>
      </w:r>
      <w:r w:rsidRPr="000462E7">
        <w:rPr>
          <w:lang w:val="da-DK"/>
        </w:rPr>
        <w:t>e</w:t>
      </w:r>
      <w:r w:rsidRPr="000462E7">
        <w:rPr>
          <w:lang w:val="da-DK"/>
        </w:rPr>
        <w:t xml:space="preserve">le af </w:t>
      </w:r>
      <w:r w:rsidR="00335A56" w:rsidRPr="000462E7">
        <w:rPr>
          <w:lang w:val="da-DK"/>
        </w:rPr>
        <w:t>Leverancen</w:t>
      </w:r>
      <w:r w:rsidRPr="000462E7">
        <w:rPr>
          <w:lang w:val="da-DK"/>
        </w:rPr>
        <w:t xml:space="preserve"> afprøves. </w:t>
      </w:r>
    </w:p>
    <w:p w:rsidR="00A33F27" w:rsidRPr="000462E7" w:rsidRDefault="00A33F27" w:rsidP="00893FDB">
      <w:pPr>
        <w:rPr>
          <w:lang w:val="da-DK"/>
        </w:rPr>
      </w:pPr>
    </w:p>
    <w:p w:rsidR="00A33F27" w:rsidRPr="000462E7" w:rsidRDefault="00A33F27" w:rsidP="00270A21">
      <w:pPr>
        <w:rPr>
          <w:lang w:val="da-DK"/>
        </w:rPr>
      </w:pPr>
      <w:r w:rsidRPr="000462E7">
        <w:rPr>
          <w:lang w:val="da-DK"/>
        </w:rPr>
        <w:t xml:space="preserve">Prøveplanen skal være modtaget af </w:t>
      </w:r>
      <w:r w:rsidR="004F4459" w:rsidRPr="000462E7">
        <w:rPr>
          <w:lang w:val="da-DK"/>
        </w:rPr>
        <w:t>K</w:t>
      </w:r>
      <w:r w:rsidRPr="000462E7">
        <w:rPr>
          <w:lang w:val="da-DK"/>
        </w:rPr>
        <w:t xml:space="preserve">unden senest 10 </w:t>
      </w:r>
      <w:r w:rsidR="00370B9B" w:rsidRPr="000462E7">
        <w:rPr>
          <w:lang w:val="da-DK"/>
        </w:rPr>
        <w:t>A</w:t>
      </w:r>
      <w:r w:rsidRPr="000462E7">
        <w:rPr>
          <w:lang w:val="da-DK"/>
        </w:rPr>
        <w:t>rbejdsdage før påbegy</w:t>
      </w:r>
      <w:r w:rsidRPr="000462E7">
        <w:rPr>
          <w:lang w:val="da-DK"/>
        </w:rPr>
        <w:t>n</w:t>
      </w:r>
      <w:r w:rsidRPr="000462E7">
        <w:rPr>
          <w:lang w:val="da-DK"/>
        </w:rPr>
        <w:t>delse af prøven.</w:t>
      </w:r>
      <w:r w:rsidR="004F4459" w:rsidRPr="000462E7">
        <w:rPr>
          <w:lang w:val="da-DK"/>
        </w:rPr>
        <w:t xml:space="preserve"> </w:t>
      </w:r>
      <w:r w:rsidRPr="000462E7">
        <w:rPr>
          <w:lang w:val="da-DK"/>
        </w:rPr>
        <w:t xml:space="preserve">Kunden skal senest 5 </w:t>
      </w:r>
      <w:r w:rsidR="00370B9B" w:rsidRPr="000462E7">
        <w:rPr>
          <w:lang w:val="da-DK"/>
        </w:rPr>
        <w:t>A</w:t>
      </w:r>
      <w:r w:rsidRPr="000462E7">
        <w:rPr>
          <w:lang w:val="da-DK"/>
        </w:rPr>
        <w:t xml:space="preserve">rbejdsdage før prøvens igangsættelse skriftligt meddele, om prøveplanen kan godkendes. </w:t>
      </w:r>
    </w:p>
    <w:p w:rsidR="00A33F27" w:rsidRPr="000462E7" w:rsidRDefault="00A33F27" w:rsidP="00270A21">
      <w:pPr>
        <w:rPr>
          <w:lang w:val="da-DK"/>
        </w:rPr>
      </w:pPr>
    </w:p>
    <w:p w:rsidR="00A33F27" w:rsidRPr="000462E7" w:rsidRDefault="00A33F27" w:rsidP="00270A21">
      <w:pPr>
        <w:rPr>
          <w:lang w:val="da-DK"/>
        </w:rPr>
      </w:pPr>
      <w:r w:rsidRPr="000462E7">
        <w:rPr>
          <w:lang w:val="da-DK"/>
        </w:rPr>
        <w:t>Kunden skal godkende prøveplanen, når den fyldestgørende indeholder de oply</w:t>
      </w:r>
      <w:r w:rsidRPr="000462E7">
        <w:rPr>
          <w:lang w:val="da-DK"/>
        </w:rPr>
        <w:t>s</w:t>
      </w:r>
      <w:r w:rsidRPr="000462E7">
        <w:rPr>
          <w:lang w:val="da-DK"/>
        </w:rPr>
        <w:t xml:space="preserve">ninger, der er angivet i nærværende bilag. </w:t>
      </w:r>
    </w:p>
    <w:p w:rsidR="00A33F27" w:rsidRPr="000462E7" w:rsidRDefault="00A33F27" w:rsidP="00270A21">
      <w:pPr>
        <w:rPr>
          <w:lang w:val="da-DK"/>
        </w:rPr>
      </w:pPr>
    </w:p>
    <w:p w:rsidR="00A33F27" w:rsidRPr="000462E7" w:rsidRDefault="00A33F27" w:rsidP="00270A21">
      <w:pPr>
        <w:rPr>
          <w:lang w:val="da-DK"/>
        </w:rPr>
      </w:pPr>
      <w:r w:rsidRPr="000462E7">
        <w:rPr>
          <w:lang w:val="da-DK"/>
        </w:rPr>
        <w:t xml:space="preserve">Godkendes en prøveplan ikke, skal </w:t>
      </w:r>
      <w:r w:rsidR="00B73B61" w:rsidRPr="000462E7">
        <w:rPr>
          <w:lang w:val="da-DK"/>
        </w:rPr>
        <w:t>Kunde</w:t>
      </w:r>
      <w:r w:rsidRPr="000462E7">
        <w:rPr>
          <w:lang w:val="da-DK"/>
        </w:rPr>
        <w:t>n skriftligt redegøre for årsagen hertil og om muligt tydeligt angive, hvad der skal forbedres, for at prøveplanen kan godkendes.</w:t>
      </w:r>
    </w:p>
    <w:p w:rsidR="00A33F27" w:rsidRPr="000462E7" w:rsidRDefault="00A33F27" w:rsidP="00270A21">
      <w:pPr>
        <w:rPr>
          <w:lang w:val="da-DK"/>
        </w:rPr>
      </w:pPr>
    </w:p>
    <w:p w:rsidR="00A33F27" w:rsidRPr="000462E7" w:rsidRDefault="00A33F27" w:rsidP="00270A21">
      <w:pPr>
        <w:rPr>
          <w:lang w:val="da-DK"/>
        </w:rPr>
      </w:pPr>
      <w:r w:rsidRPr="000462E7">
        <w:rPr>
          <w:lang w:val="da-DK"/>
        </w:rPr>
        <w:t xml:space="preserve">Såfremt en prøveplan ikke godkendes, skal </w:t>
      </w:r>
      <w:r w:rsidR="00293C3F" w:rsidRPr="000462E7">
        <w:rPr>
          <w:lang w:val="da-DK"/>
        </w:rPr>
        <w:t>Leverandøren</w:t>
      </w:r>
      <w:r w:rsidRPr="000462E7">
        <w:rPr>
          <w:lang w:val="da-DK"/>
        </w:rPr>
        <w:t xml:space="preserve"> snarest muligt udarbe</w:t>
      </w:r>
      <w:r w:rsidRPr="000462E7">
        <w:rPr>
          <w:lang w:val="da-DK"/>
        </w:rPr>
        <w:t>j</w:t>
      </w:r>
      <w:r w:rsidRPr="000462E7">
        <w:rPr>
          <w:lang w:val="da-DK"/>
        </w:rPr>
        <w:t xml:space="preserve">de en ny prøveplan, der på ny fremsendes til </w:t>
      </w:r>
      <w:r w:rsidR="00B73B61" w:rsidRPr="000462E7">
        <w:rPr>
          <w:lang w:val="da-DK"/>
        </w:rPr>
        <w:t>Kunde</w:t>
      </w:r>
      <w:r w:rsidRPr="000462E7">
        <w:rPr>
          <w:lang w:val="da-DK"/>
        </w:rPr>
        <w:t>ns godkendelse.</w:t>
      </w:r>
    </w:p>
    <w:p w:rsidR="00A33F27" w:rsidRPr="000462E7" w:rsidRDefault="00A33F27" w:rsidP="00270A21">
      <w:pPr>
        <w:rPr>
          <w:lang w:val="da-DK"/>
        </w:rPr>
      </w:pPr>
    </w:p>
    <w:p w:rsidR="00A33F27" w:rsidRPr="000462E7" w:rsidRDefault="00A33F27" w:rsidP="00270A21">
      <w:pPr>
        <w:rPr>
          <w:lang w:val="da-DK"/>
        </w:rPr>
      </w:pPr>
      <w:r w:rsidRPr="000462E7">
        <w:rPr>
          <w:lang w:val="da-DK"/>
        </w:rPr>
        <w:t xml:space="preserve">Kunden kan i rimeligt omfang supplere og ændre i prøveplanen, hvorefter </w:t>
      </w:r>
      <w:r w:rsidR="00293C3F" w:rsidRPr="000462E7">
        <w:rPr>
          <w:lang w:val="da-DK"/>
        </w:rPr>
        <w:t>Lev</w:t>
      </w:r>
      <w:r w:rsidR="00293C3F" w:rsidRPr="000462E7">
        <w:rPr>
          <w:lang w:val="da-DK"/>
        </w:rPr>
        <w:t>e</w:t>
      </w:r>
      <w:r w:rsidR="00293C3F" w:rsidRPr="000462E7">
        <w:rPr>
          <w:lang w:val="da-DK"/>
        </w:rPr>
        <w:t>randøren</w:t>
      </w:r>
      <w:r w:rsidRPr="000462E7">
        <w:rPr>
          <w:lang w:val="da-DK"/>
        </w:rPr>
        <w:t xml:space="preserve"> udarbejder en revideret plan. </w:t>
      </w:r>
    </w:p>
    <w:p w:rsidR="00A33F27" w:rsidRPr="000462E7" w:rsidRDefault="00A33F27" w:rsidP="00270A21">
      <w:pPr>
        <w:rPr>
          <w:lang w:val="da-DK"/>
        </w:rPr>
      </w:pPr>
    </w:p>
    <w:p w:rsidR="00A33F27" w:rsidRPr="000462E7" w:rsidRDefault="00A33F27" w:rsidP="00270A21">
      <w:pPr>
        <w:rPr>
          <w:lang w:val="da-DK"/>
        </w:rPr>
      </w:pPr>
      <w:r w:rsidRPr="000462E7">
        <w:rPr>
          <w:lang w:val="da-DK"/>
        </w:rPr>
        <w:t xml:space="preserve">Prøveplanen skal indeholde følgende: </w:t>
      </w:r>
    </w:p>
    <w:p w:rsidR="00A33F27" w:rsidRPr="000462E7" w:rsidRDefault="00A33F27" w:rsidP="00270A21">
      <w:pPr>
        <w:rPr>
          <w:lang w:val="da-DK"/>
        </w:rPr>
      </w:pPr>
    </w:p>
    <w:p w:rsidR="00A33F27" w:rsidRPr="000462E7" w:rsidRDefault="00A33F27" w:rsidP="00270A21">
      <w:pPr>
        <w:numPr>
          <w:ilvl w:val="0"/>
          <w:numId w:val="30"/>
        </w:numPr>
        <w:rPr>
          <w:b/>
          <w:lang w:val="da-DK"/>
        </w:rPr>
      </w:pPr>
      <w:r w:rsidRPr="000462E7">
        <w:rPr>
          <w:u w:val="single"/>
          <w:lang w:val="da-DK"/>
        </w:rPr>
        <w:t>Tidsplan</w:t>
      </w:r>
      <w:r w:rsidRPr="000462E7">
        <w:rPr>
          <w:lang w:val="da-DK"/>
        </w:rPr>
        <w:t>:</w:t>
      </w:r>
      <w:r w:rsidR="000B6F3A" w:rsidRPr="000462E7">
        <w:rPr>
          <w:lang w:val="da-DK"/>
        </w:rPr>
        <w:t xml:space="preserve"> </w:t>
      </w:r>
      <w:r w:rsidRPr="000462E7">
        <w:rPr>
          <w:lang w:val="da-DK"/>
        </w:rPr>
        <w:t>En detailplan</w:t>
      </w:r>
      <w:r w:rsidR="005468CD" w:rsidRPr="000462E7">
        <w:rPr>
          <w:lang w:val="da-DK"/>
        </w:rPr>
        <w:t xml:space="preserve"> for prøvens </w:t>
      </w:r>
      <w:r w:rsidRPr="000462E7">
        <w:rPr>
          <w:lang w:val="da-DK"/>
        </w:rPr>
        <w:t>gennemføre</w:t>
      </w:r>
      <w:r w:rsidR="005468CD" w:rsidRPr="000462E7">
        <w:rPr>
          <w:lang w:val="da-DK"/>
        </w:rPr>
        <w:t>l</w:t>
      </w:r>
      <w:r w:rsidRPr="000462E7">
        <w:rPr>
          <w:lang w:val="da-DK"/>
        </w:rPr>
        <w:t>s</w:t>
      </w:r>
      <w:r w:rsidR="005468CD" w:rsidRPr="000462E7">
        <w:rPr>
          <w:lang w:val="da-DK"/>
        </w:rPr>
        <w:t>e</w:t>
      </w:r>
      <w:r w:rsidRPr="000462E7">
        <w:rPr>
          <w:lang w:val="da-DK"/>
        </w:rPr>
        <w:t xml:space="preserve">. </w:t>
      </w:r>
    </w:p>
    <w:p w:rsidR="00A33F27" w:rsidRPr="000462E7" w:rsidRDefault="00A33F27" w:rsidP="00270A21">
      <w:pPr>
        <w:rPr>
          <w:b/>
          <w:lang w:val="da-DK"/>
        </w:rPr>
      </w:pPr>
    </w:p>
    <w:p w:rsidR="00A33F27" w:rsidRPr="000462E7" w:rsidRDefault="00A33F27" w:rsidP="00270A21">
      <w:pPr>
        <w:numPr>
          <w:ilvl w:val="0"/>
          <w:numId w:val="30"/>
        </w:numPr>
        <w:rPr>
          <w:b/>
          <w:lang w:val="da-DK"/>
        </w:rPr>
      </w:pPr>
      <w:r w:rsidRPr="000462E7">
        <w:rPr>
          <w:u w:val="single"/>
          <w:lang w:val="da-DK"/>
        </w:rPr>
        <w:t>Omfang:</w:t>
      </w:r>
      <w:r w:rsidRPr="000462E7">
        <w:rPr>
          <w:lang w:val="da-DK"/>
        </w:rPr>
        <w:t xml:space="preserve"> Beskrivelse af, hvad der </w:t>
      </w:r>
      <w:r w:rsidR="005468CD" w:rsidRPr="000462E7">
        <w:rPr>
          <w:lang w:val="da-DK"/>
        </w:rPr>
        <w:t>afprøves</w:t>
      </w:r>
      <w:r w:rsidRPr="000462E7">
        <w:rPr>
          <w:lang w:val="da-DK"/>
        </w:rPr>
        <w:t>.</w:t>
      </w:r>
    </w:p>
    <w:p w:rsidR="00A33F27" w:rsidRPr="000462E7" w:rsidRDefault="00A33F27" w:rsidP="00270A21">
      <w:pPr>
        <w:rPr>
          <w:b/>
          <w:lang w:val="da-DK"/>
        </w:rPr>
      </w:pPr>
    </w:p>
    <w:p w:rsidR="00A33F27" w:rsidRPr="000462E7" w:rsidRDefault="00A33F27" w:rsidP="00270A21">
      <w:pPr>
        <w:numPr>
          <w:ilvl w:val="0"/>
          <w:numId w:val="30"/>
        </w:numPr>
        <w:rPr>
          <w:b/>
          <w:lang w:val="da-DK"/>
        </w:rPr>
      </w:pPr>
      <w:r w:rsidRPr="000462E7">
        <w:rPr>
          <w:u w:val="single"/>
          <w:lang w:val="da-DK"/>
        </w:rPr>
        <w:t>Drejebog/vejledning til testpersoner:</w:t>
      </w:r>
      <w:r w:rsidR="004F4459" w:rsidRPr="000462E7">
        <w:rPr>
          <w:u w:val="single"/>
          <w:lang w:val="da-DK"/>
        </w:rPr>
        <w:t xml:space="preserve"> </w:t>
      </w:r>
      <w:r w:rsidRPr="000462E7">
        <w:rPr>
          <w:lang w:val="da-DK"/>
        </w:rPr>
        <w:t>Beskrivelse der sikrer, at testpers</w:t>
      </w:r>
      <w:r w:rsidRPr="000462E7">
        <w:rPr>
          <w:lang w:val="da-DK"/>
        </w:rPr>
        <w:t>o</w:t>
      </w:r>
      <w:r w:rsidRPr="000462E7">
        <w:rPr>
          <w:lang w:val="da-DK"/>
        </w:rPr>
        <w:t>ner efterprøver om (</w:t>
      </w:r>
      <w:r w:rsidR="00CE4BED" w:rsidRPr="000462E7">
        <w:rPr>
          <w:lang w:val="da-DK"/>
        </w:rPr>
        <w:t>D</w:t>
      </w:r>
      <w:r w:rsidRPr="000462E7">
        <w:rPr>
          <w:lang w:val="da-DK"/>
        </w:rPr>
        <w:t>el)</w:t>
      </w:r>
      <w:r w:rsidR="00293C3F" w:rsidRPr="000462E7">
        <w:rPr>
          <w:lang w:val="da-DK"/>
        </w:rPr>
        <w:t>Leverancen</w:t>
      </w:r>
      <w:r w:rsidRPr="000462E7">
        <w:rPr>
          <w:lang w:val="da-DK"/>
        </w:rPr>
        <w:t xml:space="preserve"> lever op til de stillede krav.</w:t>
      </w:r>
    </w:p>
    <w:p w:rsidR="00A33F27" w:rsidRPr="000462E7" w:rsidRDefault="00A33F27" w:rsidP="00270A21">
      <w:pPr>
        <w:rPr>
          <w:b/>
          <w:lang w:val="da-DK"/>
        </w:rPr>
      </w:pPr>
    </w:p>
    <w:p w:rsidR="00A33F27" w:rsidRPr="000462E7" w:rsidRDefault="00A33F27" w:rsidP="00270A21">
      <w:pPr>
        <w:numPr>
          <w:ilvl w:val="0"/>
          <w:numId w:val="30"/>
        </w:numPr>
        <w:rPr>
          <w:b/>
          <w:lang w:val="da-DK"/>
        </w:rPr>
      </w:pPr>
      <w:r w:rsidRPr="000462E7">
        <w:rPr>
          <w:u w:val="single"/>
          <w:lang w:val="da-DK"/>
        </w:rPr>
        <w:t>Testmetodebeskrivelse:</w:t>
      </w:r>
      <w:r w:rsidR="004F4459" w:rsidRPr="000462E7">
        <w:rPr>
          <w:u w:val="single"/>
          <w:lang w:val="da-DK"/>
        </w:rPr>
        <w:t xml:space="preserve"> </w:t>
      </w:r>
      <w:r w:rsidRPr="000462E7">
        <w:rPr>
          <w:lang w:val="da-DK"/>
        </w:rPr>
        <w:t xml:space="preserve">Testmetodebeskrivelsen har til formål at give en detaljeret beskrivelse af, hvorledes </w:t>
      </w:r>
      <w:r w:rsidR="00CE4BED" w:rsidRPr="000462E7">
        <w:rPr>
          <w:lang w:val="da-DK"/>
        </w:rPr>
        <w:t>prøven</w:t>
      </w:r>
      <w:r w:rsidRPr="000462E7">
        <w:rPr>
          <w:lang w:val="da-DK"/>
        </w:rPr>
        <w:t xml:space="preserve"> gennemføres.</w:t>
      </w:r>
    </w:p>
    <w:p w:rsidR="00A33F27" w:rsidRPr="000462E7" w:rsidRDefault="00A33F27" w:rsidP="00270A21">
      <w:pPr>
        <w:rPr>
          <w:b/>
          <w:lang w:val="da-DK"/>
        </w:rPr>
      </w:pPr>
    </w:p>
    <w:p w:rsidR="00A33F27" w:rsidRPr="000462E7" w:rsidRDefault="00A33F27" w:rsidP="00270A21">
      <w:pPr>
        <w:numPr>
          <w:ilvl w:val="0"/>
          <w:numId w:val="30"/>
        </w:numPr>
        <w:rPr>
          <w:lang w:val="da-DK"/>
        </w:rPr>
      </w:pPr>
      <w:r w:rsidRPr="000462E7">
        <w:rPr>
          <w:u w:val="single"/>
          <w:lang w:val="da-DK"/>
        </w:rPr>
        <w:t>Afhængigheder:</w:t>
      </w:r>
      <w:r w:rsidRPr="000462E7">
        <w:rPr>
          <w:lang w:val="da-DK"/>
        </w:rPr>
        <w:t xml:space="preserve"> Beskrivelse af de afhængigheder og eventuelle begræn</w:t>
      </w:r>
      <w:r w:rsidRPr="000462E7">
        <w:rPr>
          <w:lang w:val="da-DK"/>
        </w:rPr>
        <w:t>s</w:t>
      </w:r>
      <w:r w:rsidRPr="000462E7">
        <w:rPr>
          <w:lang w:val="da-DK"/>
        </w:rPr>
        <w:t xml:space="preserve">ninger, der er ved </w:t>
      </w:r>
      <w:r w:rsidR="00CE4BED" w:rsidRPr="000462E7">
        <w:rPr>
          <w:lang w:val="da-DK"/>
        </w:rPr>
        <w:t>prøven</w:t>
      </w:r>
      <w:r w:rsidRPr="000462E7">
        <w:rPr>
          <w:lang w:val="da-DK"/>
        </w:rPr>
        <w:t>.</w:t>
      </w:r>
    </w:p>
    <w:p w:rsidR="00A33F27" w:rsidRPr="000462E7" w:rsidRDefault="00A33F27" w:rsidP="00893FDB">
      <w:pPr>
        <w:rPr>
          <w:lang w:val="da-DK"/>
        </w:rPr>
      </w:pPr>
    </w:p>
    <w:p w:rsidR="00F76A87" w:rsidRPr="000462E7" w:rsidRDefault="00F76A87" w:rsidP="00F76A87">
      <w:pPr>
        <w:pStyle w:val="Heading2"/>
        <w:rPr>
          <w:lang w:val="da-DK"/>
        </w:rPr>
      </w:pPr>
      <w:bookmarkStart w:id="7" w:name="_Toc489790242"/>
      <w:r w:rsidRPr="000462E7">
        <w:rPr>
          <w:lang w:val="da-DK"/>
        </w:rPr>
        <w:t>Rapportering</w:t>
      </w:r>
      <w:bookmarkEnd w:id="7"/>
    </w:p>
    <w:p w:rsidR="00F76A87" w:rsidRPr="000462E7" w:rsidRDefault="00F76A87" w:rsidP="00F76A87">
      <w:pPr>
        <w:rPr>
          <w:lang w:val="da-DK"/>
        </w:rPr>
      </w:pPr>
      <w:r w:rsidRPr="000462E7">
        <w:rPr>
          <w:lang w:val="da-DK"/>
        </w:rPr>
        <w:t xml:space="preserve">Når en prøve er gennemført (Driftsprøven undtaget), udarbejder Leverandøren en prøverapport, der resumerer prøvens resultat. </w:t>
      </w:r>
    </w:p>
    <w:p w:rsidR="00F76A87" w:rsidRPr="000462E7" w:rsidRDefault="00F76A87" w:rsidP="00F76A87">
      <w:pPr>
        <w:rPr>
          <w:lang w:val="da-DK"/>
        </w:rPr>
      </w:pPr>
    </w:p>
    <w:p w:rsidR="00F76A87" w:rsidRPr="000462E7" w:rsidRDefault="00F76A87" w:rsidP="00F76A87">
      <w:pPr>
        <w:rPr>
          <w:lang w:val="da-DK"/>
        </w:rPr>
      </w:pPr>
      <w:r w:rsidRPr="000462E7">
        <w:rPr>
          <w:lang w:val="da-DK"/>
        </w:rPr>
        <w:t>Prøverapporten skal indeholde en beskrivelse af, hvilke testcases/testaktiviteter der er gennemført og hvilke fejl, der er fundet. Der skal angives en liste over konstaterede fejl, der ikke har hindret godkendelse af prøven.</w:t>
      </w:r>
    </w:p>
    <w:p w:rsidR="00F76A87" w:rsidRPr="000462E7" w:rsidRDefault="00F76A87" w:rsidP="00F76A87">
      <w:pPr>
        <w:rPr>
          <w:lang w:val="da-DK"/>
        </w:rPr>
      </w:pPr>
    </w:p>
    <w:p w:rsidR="00F76A87" w:rsidRPr="000462E7" w:rsidRDefault="00F76A87" w:rsidP="00F76A87">
      <w:pPr>
        <w:rPr>
          <w:lang w:val="da-DK"/>
        </w:rPr>
      </w:pPr>
      <w:r w:rsidRPr="000462E7">
        <w:rPr>
          <w:lang w:val="da-DK"/>
        </w:rPr>
        <w:t>Leverandøren skal fyldestgørende dokumentere, at den gennemførte prøve opfy</w:t>
      </w:r>
      <w:r w:rsidRPr="000462E7">
        <w:rPr>
          <w:lang w:val="da-DK"/>
        </w:rPr>
        <w:t>l</w:t>
      </w:r>
      <w:r w:rsidRPr="000462E7">
        <w:rPr>
          <w:lang w:val="da-DK"/>
        </w:rPr>
        <w:t>der de for prøven opstillede formål og er gennemført som aftalt.</w:t>
      </w:r>
    </w:p>
    <w:p w:rsidR="00F76A87" w:rsidRPr="000462E7" w:rsidRDefault="00F76A87" w:rsidP="00F76A87">
      <w:pPr>
        <w:rPr>
          <w:lang w:val="da-DK"/>
        </w:rPr>
      </w:pPr>
    </w:p>
    <w:p w:rsidR="00F76A87" w:rsidRPr="000462E7" w:rsidRDefault="00F76A87" w:rsidP="00F76A87">
      <w:pPr>
        <w:rPr>
          <w:lang w:val="da-DK"/>
        </w:rPr>
      </w:pPr>
      <w:r w:rsidRPr="000462E7">
        <w:rPr>
          <w:lang w:val="da-DK"/>
        </w:rPr>
        <w:t>Kunden er - uanset graden af egen deltagelse i afprøvninger - særskilt berettiget til efter eget valg enten at foretage stikprøvekontrol eller fuldstændig kontrol af Leverandørens prøveresultater og -dokumentation.</w:t>
      </w:r>
    </w:p>
    <w:p w:rsidR="00F76A87" w:rsidRPr="000462E7" w:rsidRDefault="00F76A87" w:rsidP="00F76A87">
      <w:pPr>
        <w:rPr>
          <w:lang w:val="da-DK"/>
        </w:rPr>
      </w:pPr>
    </w:p>
    <w:p w:rsidR="00F76A87" w:rsidRPr="000462E7" w:rsidRDefault="00F76A87" w:rsidP="00F76A87">
      <w:pPr>
        <w:rPr>
          <w:lang w:val="da-DK"/>
        </w:rPr>
      </w:pPr>
      <w:r w:rsidRPr="000462E7">
        <w:rPr>
          <w:lang w:val="da-DK"/>
        </w:rPr>
        <w:t xml:space="preserve">Prøverapporten skal fremsendes til </w:t>
      </w:r>
      <w:r w:rsidR="00B73B61" w:rsidRPr="000462E7">
        <w:rPr>
          <w:lang w:val="da-DK"/>
        </w:rPr>
        <w:t>Kunde</w:t>
      </w:r>
      <w:r w:rsidRPr="000462E7">
        <w:rPr>
          <w:lang w:val="da-DK"/>
        </w:rPr>
        <w:t xml:space="preserve">n senest </w:t>
      </w:r>
      <w:r w:rsidR="00AA0094" w:rsidRPr="000462E7">
        <w:rPr>
          <w:lang w:val="da-DK"/>
        </w:rPr>
        <w:t>[</w:t>
      </w:r>
      <w:r w:rsidRPr="000462E7">
        <w:rPr>
          <w:lang w:val="da-DK"/>
        </w:rPr>
        <w:t>5</w:t>
      </w:r>
      <w:r w:rsidR="00AA0094" w:rsidRPr="000462E7">
        <w:rPr>
          <w:lang w:val="da-DK"/>
        </w:rPr>
        <w:t>]</w:t>
      </w:r>
      <w:r w:rsidRPr="000462E7">
        <w:rPr>
          <w:lang w:val="da-DK"/>
        </w:rPr>
        <w:t xml:space="preserve"> </w:t>
      </w:r>
      <w:r w:rsidR="00370B9B" w:rsidRPr="000462E7">
        <w:rPr>
          <w:lang w:val="da-DK"/>
        </w:rPr>
        <w:t>A</w:t>
      </w:r>
      <w:r w:rsidRPr="000462E7">
        <w:rPr>
          <w:lang w:val="da-DK"/>
        </w:rPr>
        <w:t>rbejdsdage efter afslu</w:t>
      </w:r>
      <w:r w:rsidRPr="000462E7">
        <w:rPr>
          <w:lang w:val="da-DK"/>
        </w:rPr>
        <w:t>t</w:t>
      </w:r>
      <w:r w:rsidRPr="000462E7">
        <w:rPr>
          <w:lang w:val="da-DK"/>
        </w:rPr>
        <w:t>ning af prøven.</w:t>
      </w:r>
    </w:p>
    <w:p w:rsidR="00F76A87" w:rsidRPr="000462E7" w:rsidRDefault="00F76A87" w:rsidP="00893FDB">
      <w:pPr>
        <w:rPr>
          <w:lang w:val="da-DK"/>
        </w:rPr>
      </w:pPr>
    </w:p>
    <w:p w:rsidR="00A33F27" w:rsidRPr="000462E7" w:rsidRDefault="00A33F27" w:rsidP="00893FDB">
      <w:pPr>
        <w:pStyle w:val="Heading2"/>
        <w:rPr>
          <w:lang w:val="da-DK"/>
        </w:rPr>
      </w:pPr>
      <w:bookmarkStart w:id="8" w:name="_Toc68514184"/>
      <w:bookmarkStart w:id="9" w:name="_Toc489790243"/>
      <w:r w:rsidRPr="000462E7">
        <w:rPr>
          <w:lang w:val="da-DK"/>
        </w:rPr>
        <w:t>Godkendelse af en prøve</w:t>
      </w:r>
      <w:bookmarkEnd w:id="8"/>
      <w:bookmarkEnd w:id="9"/>
    </w:p>
    <w:p w:rsidR="00A33F27" w:rsidRPr="000462E7" w:rsidRDefault="00A33F27" w:rsidP="00893FDB">
      <w:pPr>
        <w:rPr>
          <w:lang w:val="da-DK"/>
        </w:rPr>
      </w:pPr>
      <w:r w:rsidRPr="000462E7">
        <w:rPr>
          <w:lang w:val="da-DK"/>
        </w:rPr>
        <w:t>En prøve er bestået, når kravene til prøvens resultat er opfyldt.</w:t>
      </w:r>
      <w:r w:rsidR="00CE336D" w:rsidRPr="000462E7">
        <w:rPr>
          <w:lang w:val="da-DK"/>
        </w:rPr>
        <w:t xml:space="preserve"> </w:t>
      </w:r>
    </w:p>
    <w:p w:rsidR="00A33F27" w:rsidRPr="000462E7" w:rsidRDefault="00A33F27" w:rsidP="00893FDB">
      <w:pPr>
        <w:rPr>
          <w:lang w:val="da-DK"/>
        </w:rPr>
      </w:pPr>
    </w:p>
    <w:p w:rsidR="00A33F27" w:rsidRPr="000462E7" w:rsidRDefault="00A33F27" w:rsidP="00297497">
      <w:pPr>
        <w:rPr>
          <w:lang w:val="da-DK"/>
        </w:rPr>
      </w:pPr>
      <w:r w:rsidRPr="000462E7">
        <w:rPr>
          <w:lang w:val="da-DK"/>
        </w:rPr>
        <w:t xml:space="preserve">Kan prøven ikke godkendes af </w:t>
      </w:r>
      <w:r w:rsidR="00B73B61" w:rsidRPr="000462E7">
        <w:rPr>
          <w:lang w:val="da-DK"/>
        </w:rPr>
        <w:t>Kunde</w:t>
      </w:r>
      <w:r w:rsidRPr="000462E7">
        <w:rPr>
          <w:lang w:val="da-DK"/>
        </w:rPr>
        <w:t xml:space="preserve">n, skal </w:t>
      </w:r>
      <w:r w:rsidR="00B73B61" w:rsidRPr="000462E7">
        <w:rPr>
          <w:lang w:val="da-DK"/>
        </w:rPr>
        <w:t>Kunde</w:t>
      </w:r>
      <w:r w:rsidRPr="000462E7">
        <w:rPr>
          <w:lang w:val="da-DK"/>
        </w:rPr>
        <w:t xml:space="preserve">n uden ugrundet ophold </w:t>
      </w:r>
      <w:r w:rsidR="00985E3C" w:rsidRPr="000462E7">
        <w:rPr>
          <w:lang w:val="da-DK"/>
        </w:rPr>
        <w:t>og s</w:t>
      </w:r>
      <w:r w:rsidR="00985E3C" w:rsidRPr="000462E7">
        <w:rPr>
          <w:lang w:val="da-DK"/>
        </w:rPr>
        <w:t>e</w:t>
      </w:r>
      <w:r w:rsidR="00985E3C" w:rsidRPr="000462E7">
        <w:rPr>
          <w:lang w:val="da-DK"/>
        </w:rPr>
        <w:t xml:space="preserve">nest </w:t>
      </w:r>
      <w:r w:rsidR="00AA0094" w:rsidRPr="000462E7">
        <w:rPr>
          <w:lang w:val="da-DK"/>
        </w:rPr>
        <w:t>[</w:t>
      </w:r>
      <w:r w:rsidR="00985E3C" w:rsidRPr="000462E7">
        <w:rPr>
          <w:lang w:val="da-DK"/>
        </w:rPr>
        <w:t>5</w:t>
      </w:r>
      <w:r w:rsidR="00AA0094" w:rsidRPr="000462E7">
        <w:rPr>
          <w:lang w:val="da-DK"/>
        </w:rPr>
        <w:t>]</w:t>
      </w:r>
      <w:r w:rsidR="00985E3C" w:rsidRPr="000462E7">
        <w:rPr>
          <w:lang w:val="da-DK"/>
        </w:rPr>
        <w:t xml:space="preserve"> </w:t>
      </w:r>
      <w:r w:rsidR="00370B9B" w:rsidRPr="000462E7">
        <w:rPr>
          <w:lang w:val="da-DK"/>
        </w:rPr>
        <w:t>Arbejds</w:t>
      </w:r>
      <w:r w:rsidR="00985E3C" w:rsidRPr="000462E7">
        <w:rPr>
          <w:lang w:val="da-DK"/>
        </w:rPr>
        <w:t xml:space="preserve">dage efter modtagelse af </w:t>
      </w:r>
      <w:r w:rsidR="00491745" w:rsidRPr="000462E7">
        <w:rPr>
          <w:lang w:val="da-DK"/>
        </w:rPr>
        <w:t xml:space="preserve">Leverandørens prøverapport </w:t>
      </w:r>
      <w:r w:rsidRPr="000462E7">
        <w:rPr>
          <w:lang w:val="da-DK"/>
        </w:rPr>
        <w:t xml:space="preserve">skriftligt meddele dette til </w:t>
      </w:r>
      <w:r w:rsidR="00293C3F" w:rsidRPr="000462E7">
        <w:rPr>
          <w:lang w:val="da-DK"/>
        </w:rPr>
        <w:t>Leverandøren</w:t>
      </w:r>
      <w:r w:rsidRPr="000462E7">
        <w:rPr>
          <w:lang w:val="da-DK"/>
        </w:rPr>
        <w:t xml:space="preserve"> samt anføre årsagen til den manglende godke</w:t>
      </w:r>
      <w:r w:rsidRPr="000462E7">
        <w:rPr>
          <w:lang w:val="da-DK"/>
        </w:rPr>
        <w:t>n</w:t>
      </w:r>
      <w:r w:rsidRPr="000462E7">
        <w:rPr>
          <w:lang w:val="da-DK"/>
        </w:rPr>
        <w:t>delse.</w:t>
      </w:r>
    </w:p>
    <w:p w:rsidR="00985E3C" w:rsidRPr="000462E7" w:rsidRDefault="00985E3C" w:rsidP="00297497">
      <w:pPr>
        <w:rPr>
          <w:lang w:val="da-DK"/>
        </w:rPr>
      </w:pPr>
    </w:p>
    <w:p w:rsidR="00A33F27" w:rsidRPr="000462E7" w:rsidRDefault="007D70E5" w:rsidP="007D70E5">
      <w:pPr>
        <w:pStyle w:val="Heading2"/>
        <w:rPr>
          <w:lang w:val="da-DK"/>
        </w:rPr>
      </w:pPr>
      <w:bookmarkStart w:id="10" w:name="_Toc489790244"/>
      <w:r w:rsidRPr="000462E7">
        <w:rPr>
          <w:lang w:val="da-DK"/>
        </w:rPr>
        <w:t>Leverandørens metoder og processer</w:t>
      </w:r>
      <w:bookmarkEnd w:id="10"/>
    </w:p>
    <w:p w:rsidR="007D70E5" w:rsidRPr="000462E7" w:rsidRDefault="007D70E5" w:rsidP="007D70E5">
      <w:pPr>
        <w:rPr>
          <w:lang w:val="da-DK"/>
        </w:rPr>
      </w:pPr>
      <w:r w:rsidRPr="000462E7">
        <w:rPr>
          <w:lang w:val="da-DK"/>
        </w:rPr>
        <w:t>En beskrivelse af Leverandørens værktøjer, metoder og processer til brug for i</w:t>
      </w:r>
      <w:r w:rsidRPr="000462E7">
        <w:rPr>
          <w:lang w:val="da-DK"/>
        </w:rPr>
        <w:t>n</w:t>
      </w:r>
      <w:r w:rsidRPr="000462E7">
        <w:rPr>
          <w:lang w:val="da-DK"/>
        </w:rPr>
        <w:t xml:space="preserve">terne test og afvikling af prøver er vedlagt i bilag 14, </w:t>
      </w:r>
      <w:r w:rsidR="006C39E9" w:rsidRPr="000462E7">
        <w:rPr>
          <w:lang w:val="da-DK"/>
        </w:rPr>
        <w:t>A</w:t>
      </w:r>
      <w:r w:rsidRPr="000462E7">
        <w:rPr>
          <w:lang w:val="da-DK"/>
        </w:rPr>
        <w:t xml:space="preserve">ppendiks A. </w:t>
      </w:r>
    </w:p>
    <w:p w:rsidR="007D70E5" w:rsidRPr="000462E7" w:rsidRDefault="007D70E5" w:rsidP="007D70E5">
      <w:pPr>
        <w:rPr>
          <w:lang w:val="da-DK"/>
        </w:rPr>
      </w:pPr>
    </w:p>
    <w:p w:rsidR="00A33F27" w:rsidRPr="000462E7" w:rsidRDefault="00A33F27" w:rsidP="00297497">
      <w:pPr>
        <w:pStyle w:val="Heading1"/>
        <w:rPr>
          <w:lang w:val="da-DK"/>
        </w:rPr>
      </w:pPr>
      <w:bookmarkStart w:id="11" w:name="_Toc286065911"/>
      <w:bookmarkStart w:id="12" w:name="_Toc286065912"/>
      <w:bookmarkStart w:id="13" w:name="_Toc286065913"/>
      <w:bookmarkStart w:id="14" w:name="_Toc286065914"/>
      <w:bookmarkStart w:id="15" w:name="_Toc286065915"/>
      <w:bookmarkStart w:id="16" w:name="_Toc286065916"/>
      <w:bookmarkStart w:id="17" w:name="_Toc286065917"/>
      <w:bookmarkStart w:id="18" w:name="_Toc286065918"/>
      <w:bookmarkStart w:id="19" w:name="_Toc286065919"/>
      <w:bookmarkStart w:id="20" w:name="_Toc286065920"/>
      <w:bookmarkStart w:id="21" w:name="_Toc286065921"/>
      <w:bookmarkStart w:id="22" w:name="_Toc286065922"/>
      <w:bookmarkStart w:id="23" w:name="_Toc286065923"/>
      <w:bookmarkStart w:id="24" w:name="_Toc489790245"/>
      <w:bookmarkEnd w:id="11"/>
      <w:bookmarkEnd w:id="12"/>
      <w:bookmarkEnd w:id="13"/>
      <w:bookmarkEnd w:id="14"/>
      <w:bookmarkEnd w:id="15"/>
      <w:bookmarkEnd w:id="16"/>
      <w:bookmarkEnd w:id="17"/>
      <w:bookmarkEnd w:id="18"/>
      <w:bookmarkEnd w:id="19"/>
      <w:bookmarkEnd w:id="20"/>
      <w:bookmarkEnd w:id="21"/>
      <w:bookmarkEnd w:id="22"/>
      <w:bookmarkEnd w:id="23"/>
      <w:r w:rsidRPr="000462E7">
        <w:rPr>
          <w:lang w:val="da-DK"/>
        </w:rPr>
        <w:lastRenderedPageBreak/>
        <w:t>Installationsprøve</w:t>
      </w:r>
      <w:bookmarkEnd w:id="24"/>
    </w:p>
    <w:p w:rsidR="00A33F27" w:rsidRPr="000462E7" w:rsidRDefault="00A33F27" w:rsidP="00894EDA">
      <w:pPr>
        <w:pStyle w:val="Heading2"/>
        <w:rPr>
          <w:lang w:val="da-DK"/>
        </w:rPr>
      </w:pPr>
      <w:bookmarkStart w:id="25" w:name="_Toc489790246"/>
      <w:r w:rsidRPr="000462E7">
        <w:rPr>
          <w:lang w:val="da-DK"/>
        </w:rPr>
        <w:t>Formål og omfang</w:t>
      </w:r>
      <w:bookmarkEnd w:id="25"/>
    </w:p>
    <w:p w:rsidR="00A33F27" w:rsidRPr="000462E7" w:rsidRDefault="00A33F27" w:rsidP="00270A21">
      <w:pPr>
        <w:rPr>
          <w:lang w:val="da-DK"/>
        </w:rPr>
      </w:pPr>
      <w:r w:rsidRPr="000462E7">
        <w:rPr>
          <w:lang w:val="da-DK"/>
        </w:rPr>
        <w:t xml:space="preserve">Installationsprøven gennemføres hver gang </w:t>
      </w:r>
      <w:r w:rsidR="00CE4BED" w:rsidRPr="000462E7">
        <w:rPr>
          <w:lang w:val="da-DK"/>
        </w:rPr>
        <w:t>P</w:t>
      </w:r>
      <w:r w:rsidRPr="000462E7">
        <w:rPr>
          <w:lang w:val="da-DK"/>
        </w:rPr>
        <w:t xml:space="preserve">rogrammel og evt. </w:t>
      </w:r>
      <w:r w:rsidR="00CE4BED" w:rsidRPr="000462E7">
        <w:rPr>
          <w:lang w:val="da-DK"/>
        </w:rPr>
        <w:t>U</w:t>
      </w:r>
      <w:r w:rsidRPr="000462E7">
        <w:rPr>
          <w:lang w:val="da-DK"/>
        </w:rPr>
        <w:t xml:space="preserve">dstyr installeres på et af Kundens miljøer. </w:t>
      </w:r>
    </w:p>
    <w:p w:rsidR="00A33F27" w:rsidRPr="000462E7" w:rsidRDefault="00A33F27" w:rsidP="00270A21">
      <w:pPr>
        <w:rPr>
          <w:lang w:val="da-DK"/>
        </w:rPr>
      </w:pPr>
    </w:p>
    <w:p w:rsidR="00A33F27" w:rsidRPr="000462E7" w:rsidRDefault="00A33F27" w:rsidP="00270A21">
      <w:pPr>
        <w:rPr>
          <w:lang w:val="da-DK"/>
        </w:rPr>
      </w:pPr>
      <w:r w:rsidRPr="000462E7">
        <w:rPr>
          <w:lang w:val="da-DK"/>
        </w:rPr>
        <w:t xml:space="preserve">Installationsprøven har til hensigt at afprøve, at </w:t>
      </w:r>
      <w:r w:rsidR="006A60D1" w:rsidRPr="000462E7">
        <w:rPr>
          <w:lang w:val="da-DK"/>
        </w:rPr>
        <w:t>P</w:t>
      </w:r>
      <w:r w:rsidRPr="000462E7">
        <w:rPr>
          <w:lang w:val="da-DK"/>
        </w:rPr>
        <w:t xml:space="preserve">rogrammel og evt. </w:t>
      </w:r>
      <w:r w:rsidR="006A60D1" w:rsidRPr="000462E7">
        <w:rPr>
          <w:lang w:val="da-DK"/>
        </w:rPr>
        <w:t>U</w:t>
      </w:r>
      <w:r w:rsidRPr="000462E7">
        <w:rPr>
          <w:lang w:val="da-DK"/>
        </w:rPr>
        <w:t>dstyr er i funktionsdygtig stand.</w:t>
      </w:r>
    </w:p>
    <w:p w:rsidR="00A33F27" w:rsidRPr="000462E7" w:rsidRDefault="00A33F27" w:rsidP="00270A21">
      <w:pPr>
        <w:rPr>
          <w:lang w:val="da-DK"/>
        </w:rPr>
      </w:pPr>
    </w:p>
    <w:p w:rsidR="00DC79BA" w:rsidRPr="000462E7" w:rsidRDefault="00DC79BA" w:rsidP="00270A21">
      <w:pPr>
        <w:rPr>
          <w:lang w:val="da-DK"/>
        </w:rPr>
      </w:pPr>
      <w:r w:rsidRPr="000462E7">
        <w:rPr>
          <w:lang w:val="da-DK"/>
        </w:rPr>
        <w:t>Som en del af Installationsprøven gennemføres en dokumentationstest</w:t>
      </w:r>
      <w:r w:rsidR="00C60B76" w:rsidRPr="000462E7">
        <w:rPr>
          <w:lang w:val="da-DK"/>
        </w:rPr>
        <w:t xml:space="preserve"> </w:t>
      </w:r>
      <w:r w:rsidR="00AA40DA" w:rsidRPr="000462E7">
        <w:rPr>
          <w:lang w:val="da-DK"/>
        </w:rPr>
        <w:t>efter b</w:t>
      </w:r>
      <w:r w:rsidR="00AA40DA" w:rsidRPr="000462E7">
        <w:rPr>
          <w:lang w:val="da-DK"/>
        </w:rPr>
        <w:t>e</w:t>
      </w:r>
      <w:r w:rsidR="00AA40DA" w:rsidRPr="000462E7">
        <w:rPr>
          <w:lang w:val="da-DK"/>
        </w:rPr>
        <w:t xml:space="preserve">stemmelserne i </w:t>
      </w:r>
      <w:r w:rsidR="00C60B76" w:rsidRPr="000462E7">
        <w:rPr>
          <w:lang w:val="da-DK"/>
        </w:rPr>
        <w:t xml:space="preserve">afsnit </w:t>
      </w:r>
      <w:r w:rsidR="00C60B76" w:rsidRPr="000462E7">
        <w:rPr>
          <w:lang w:val="da-DK"/>
        </w:rPr>
        <w:fldChar w:fldCharType="begin"/>
      </w:r>
      <w:r w:rsidR="00C60B76" w:rsidRPr="000462E7">
        <w:rPr>
          <w:lang w:val="da-DK"/>
        </w:rPr>
        <w:instrText xml:space="preserve"> REF _Ref353533120 \r \h </w:instrText>
      </w:r>
      <w:r w:rsidR="000462E7">
        <w:rPr>
          <w:lang w:val="da-DK"/>
        </w:rPr>
        <w:instrText xml:space="preserve"> \* MERGEFORMAT </w:instrText>
      </w:r>
      <w:r w:rsidR="00C60B76" w:rsidRPr="000462E7">
        <w:rPr>
          <w:lang w:val="da-DK"/>
        </w:rPr>
      </w:r>
      <w:r w:rsidR="00C60B76" w:rsidRPr="000462E7">
        <w:rPr>
          <w:lang w:val="da-DK"/>
        </w:rPr>
        <w:fldChar w:fldCharType="separate"/>
      </w:r>
      <w:r w:rsidR="00996BFE">
        <w:rPr>
          <w:lang w:val="da-DK"/>
        </w:rPr>
        <w:t>4.2.3</w:t>
      </w:r>
      <w:r w:rsidR="00C60B76" w:rsidRPr="000462E7">
        <w:rPr>
          <w:lang w:val="da-DK"/>
        </w:rPr>
        <w:fldChar w:fldCharType="end"/>
      </w:r>
      <w:r w:rsidR="00C60B76" w:rsidRPr="000462E7">
        <w:rPr>
          <w:lang w:val="da-DK"/>
        </w:rPr>
        <w:t xml:space="preserve"> </w:t>
      </w:r>
      <w:r w:rsidRPr="000462E7">
        <w:rPr>
          <w:lang w:val="da-DK"/>
        </w:rPr>
        <w:t xml:space="preserve">af den Dokumentation, der </w:t>
      </w:r>
      <w:r w:rsidR="00C60B76" w:rsidRPr="000462E7">
        <w:rPr>
          <w:lang w:val="da-DK"/>
        </w:rPr>
        <w:t xml:space="preserve">ifølge </w:t>
      </w:r>
      <w:r w:rsidRPr="000462E7">
        <w:rPr>
          <w:lang w:val="da-DK"/>
        </w:rPr>
        <w:t xml:space="preserve">bilag 4 skal leveres forud for Installationsprøven. </w:t>
      </w:r>
    </w:p>
    <w:p w:rsidR="00DC79BA" w:rsidRPr="000462E7" w:rsidRDefault="00DC79BA" w:rsidP="00270A21">
      <w:pPr>
        <w:rPr>
          <w:lang w:val="da-DK"/>
        </w:rPr>
      </w:pPr>
    </w:p>
    <w:p w:rsidR="00EE1048" w:rsidRPr="000462E7" w:rsidRDefault="00EE1048" w:rsidP="00270A21">
      <w:pPr>
        <w:rPr>
          <w:lang w:val="da-DK"/>
        </w:rPr>
      </w:pPr>
      <w:r w:rsidRPr="000462E7">
        <w:rPr>
          <w:lang w:val="da-DK"/>
        </w:rPr>
        <w:t xml:space="preserve">Installationsprøven omfatter </w:t>
      </w:r>
      <w:r w:rsidR="00891726" w:rsidRPr="000462E7">
        <w:rPr>
          <w:lang w:val="da-DK"/>
        </w:rPr>
        <w:t xml:space="preserve">en </w:t>
      </w:r>
      <w:r w:rsidRPr="000462E7">
        <w:rPr>
          <w:lang w:val="da-DK"/>
        </w:rPr>
        <w:t>verificeringsperiode</w:t>
      </w:r>
      <w:r w:rsidR="00891726" w:rsidRPr="000462E7">
        <w:rPr>
          <w:lang w:val="da-DK"/>
        </w:rPr>
        <w:t xml:space="preserve"> på 5 </w:t>
      </w:r>
      <w:r w:rsidR="00CE4BED" w:rsidRPr="000462E7">
        <w:rPr>
          <w:lang w:val="da-DK"/>
        </w:rPr>
        <w:t>A</w:t>
      </w:r>
      <w:r w:rsidR="00891726" w:rsidRPr="000462E7">
        <w:rPr>
          <w:lang w:val="da-DK"/>
        </w:rPr>
        <w:t>rbejdsdage</w:t>
      </w:r>
      <w:r w:rsidRPr="000462E7">
        <w:rPr>
          <w:lang w:val="da-DK"/>
        </w:rPr>
        <w:t>, efter at Programmel og evt. Udstyr er installeret, som Kunden kan anvende til at kontro</w:t>
      </w:r>
      <w:r w:rsidRPr="000462E7">
        <w:rPr>
          <w:lang w:val="da-DK"/>
        </w:rPr>
        <w:t>l</w:t>
      </w:r>
      <w:r w:rsidRPr="000462E7">
        <w:rPr>
          <w:lang w:val="da-DK"/>
        </w:rPr>
        <w:t xml:space="preserve">lere, </w:t>
      </w:r>
      <w:r w:rsidR="00F76A87" w:rsidRPr="000462E7">
        <w:rPr>
          <w:lang w:val="da-DK"/>
        </w:rPr>
        <w:t xml:space="preserve">i hvilket omfang, at det </w:t>
      </w:r>
      <w:r w:rsidRPr="000462E7">
        <w:rPr>
          <w:lang w:val="da-DK"/>
        </w:rPr>
        <w:t xml:space="preserve">installerede </w:t>
      </w:r>
      <w:r w:rsidR="00F76A87" w:rsidRPr="000462E7">
        <w:rPr>
          <w:lang w:val="da-DK"/>
        </w:rPr>
        <w:t xml:space="preserve">påvirker </w:t>
      </w:r>
      <w:r w:rsidRPr="000462E7">
        <w:rPr>
          <w:lang w:val="da-DK"/>
        </w:rPr>
        <w:t xml:space="preserve">Kundens eksisterende it-miljø. </w:t>
      </w:r>
    </w:p>
    <w:p w:rsidR="00EE1048" w:rsidRPr="000462E7" w:rsidRDefault="00EE1048" w:rsidP="00270A21">
      <w:pPr>
        <w:rPr>
          <w:lang w:val="da-DK"/>
        </w:rPr>
      </w:pPr>
    </w:p>
    <w:p w:rsidR="00A33F27" w:rsidRPr="000462E7" w:rsidRDefault="00A33F27" w:rsidP="00270A21">
      <w:pPr>
        <w:rPr>
          <w:lang w:val="da-DK"/>
        </w:rPr>
      </w:pPr>
      <w:r w:rsidRPr="000462E7">
        <w:rPr>
          <w:lang w:val="da-DK"/>
        </w:rPr>
        <w:t xml:space="preserve">Der skal foreligge en godkendt </w:t>
      </w:r>
      <w:r w:rsidR="006A60D1" w:rsidRPr="000462E7">
        <w:rPr>
          <w:lang w:val="da-DK"/>
        </w:rPr>
        <w:t>I</w:t>
      </w:r>
      <w:r w:rsidRPr="000462E7">
        <w:rPr>
          <w:lang w:val="da-DK"/>
        </w:rPr>
        <w:t>nstallationsprøve inden andre prøver kan påb</w:t>
      </w:r>
      <w:r w:rsidRPr="000462E7">
        <w:rPr>
          <w:lang w:val="da-DK"/>
        </w:rPr>
        <w:t>e</w:t>
      </w:r>
      <w:r w:rsidRPr="000462E7">
        <w:rPr>
          <w:lang w:val="da-DK"/>
        </w:rPr>
        <w:t>gyndes på det pågældende miljø.</w:t>
      </w:r>
    </w:p>
    <w:p w:rsidR="00A33F27" w:rsidRPr="000462E7" w:rsidRDefault="00A33F27" w:rsidP="00270A21">
      <w:pPr>
        <w:rPr>
          <w:lang w:val="da-DK"/>
        </w:rPr>
      </w:pPr>
    </w:p>
    <w:p w:rsidR="00A33F27" w:rsidRPr="000462E7" w:rsidRDefault="00A33F27" w:rsidP="00270A21">
      <w:pPr>
        <w:pStyle w:val="Heading2"/>
        <w:rPr>
          <w:lang w:val="da-DK"/>
        </w:rPr>
      </w:pPr>
      <w:bookmarkStart w:id="26" w:name="_Toc489790247"/>
      <w:r w:rsidRPr="000462E7">
        <w:rPr>
          <w:lang w:val="da-DK"/>
        </w:rPr>
        <w:t>Tilrettelæggelse og gennemførelse</w:t>
      </w:r>
      <w:bookmarkEnd w:id="26"/>
    </w:p>
    <w:p w:rsidR="00A33F27" w:rsidRPr="000462E7" w:rsidRDefault="00A33F27" w:rsidP="00270A21">
      <w:pPr>
        <w:rPr>
          <w:lang w:val="da-DK"/>
        </w:rPr>
      </w:pPr>
      <w:r w:rsidRPr="000462E7">
        <w:rPr>
          <w:lang w:val="da-DK"/>
        </w:rPr>
        <w:t xml:space="preserve">Installationsprøven tilrettelægges og gennemføres af </w:t>
      </w:r>
      <w:r w:rsidR="00EC3D1D" w:rsidRPr="000462E7">
        <w:rPr>
          <w:lang w:val="da-DK"/>
        </w:rPr>
        <w:t>Leverandøren</w:t>
      </w:r>
      <w:r w:rsidR="006A60D1" w:rsidRPr="000462E7">
        <w:rPr>
          <w:lang w:val="da-DK"/>
        </w:rPr>
        <w:t xml:space="preserve"> med Kundens aktive deltagelse</w:t>
      </w:r>
      <w:r w:rsidRPr="000462E7">
        <w:rPr>
          <w:lang w:val="da-DK"/>
        </w:rPr>
        <w:t>.</w:t>
      </w:r>
    </w:p>
    <w:p w:rsidR="00A33F27" w:rsidRPr="000462E7" w:rsidRDefault="00A33F27" w:rsidP="00270A21">
      <w:pPr>
        <w:rPr>
          <w:lang w:val="da-DK"/>
        </w:rPr>
      </w:pPr>
    </w:p>
    <w:p w:rsidR="00A33F27" w:rsidRPr="000462E7" w:rsidRDefault="00A33F27" w:rsidP="00270A21">
      <w:pPr>
        <w:pStyle w:val="Heading2"/>
        <w:rPr>
          <w:lang w:val="da-DK"/>
        </w:rPr>
      </w:pPr>
      <w:bookmarkStart w:id="27" w:name="_Toc489790248"/>
      <w:r w:rsidRPr="000462E7">
        <w:rPr>
          <w:lang w:val="da-DK"/>
        </w:rPr>
        <w:t>Godkendelseskriterier</w:t>
      </w:r>
      <w:bookmarkEnd w:id="27"/>
    </w:p>
    <w:p w:rsidR="00EE1048" w:rsidRPr="000462E7" w:rsidRDefault="00EC3D1D" w:rsidP="00270A21">
      <w:pPr>
        <w:rPr>
          <w:lang w:val="da-DK"/>
        </w:rPr>
      </w:pPr>
      <w:r w:rsidRPr="000462E7">
        <w:rPr>
          <w:lang w:val="da-DK"/>
        </w:rPr>
        <w:t>Installationsprøven godkendes, når</w:t>
      </w:r>
      <w:r w:rsidR="00EE1048" w:rsidRPr="000462E7">
        <w:rPr>
          <w:lang w:val="da-DK"/>
        </w:rPr>
        <w:t>:</w:t>
      </w:r>
    </w:p>
    <w:p w:rsidR="00EE1048" w:rsidRPr="000462E7" w:rsidRDefault="00EE1048" w:rsidP="00CE336D">
      <w:pPr>
        <w:pStyle w:val="ListParagraph"/>
        <w:numPr>
          <w:ilvl w:val="0"/>
          <w:numId w:val="34"/>
        </w:numPr>
        <w:rPr>
          <w:lang w:val="da-DK"/>
        </w:rPr>
      </w:pPr>
      <w:r w:rsidRPr="000462E7">
        <w:rPr>
          <w:lang w:val="da-DK"/>
        </w:rPr>
        <w:t xml:space="preserve">Prøven </w:t>
      </w:r>
      <w:r w:rsidR="00237E32" w:rsidRPr="000462E7">
        <w:rPr>
          <w:lang w:val="da-DK"/>
        </w:rPr>
        <w:t>er gennemført uden fejl</w:t>
      </w:r>
      <w:r w:rsidR="00F62BEF" w:rsidRPr="000462E7">
        <w:rPr>
          <w:lang w:val="da-DK"/>
        </w:rPr>
        <w:t xml:space="preserve">, der har betydning for </w:t>
      </w:r>
      <w:r w:rsidR="006A60D1" w:rsidRPr="000462E7">
        <w:rPr>
          <w:lang w:val="da-DK"/>
        </w:rPr>
        <w:t>Programmellets</w:t>
      </w:r>
      <w:r w:rsidR="00F62BEF" w:rsidRPr="000462E7">
        <w:rPr>
          <w:lang w:val="da-DK"/>
        </w:rPr>
        <w:t xml:space="preserve"> a</w:t>
      </w:r>
      <w:r w:rsidR="00F62BEF" w:rsidRPr="000462E7">
        <w:rPr>
          <w:lang w:val="da-DK"/>
        </w:rPr>
        <w:t>f</w:t>
      </w:r>
      <w:r w:rsidR="00F62BEF" w:rsidRPr="000462E7">
        <w:rPr>
          <w:lang w:val="da-DK"/>
        </w:rPr>
        <w:t>vikling</w:t>
      </w:r>
      <w:r w:rsidRPr="000462E7">
        <w:rPr>
          <w:lang w:val="da-DK"/>
        </w:rPr>
        <w:t xml:space="preserve">. </w:t>
      </w:r>
    </w:p>
    <w:p w:rsidR="00EE1048" w:rsidRPr="000462E7" w:rsidRDefault="00EE1048" w:rsidP="00CE336D">
      <w:pPr>
        <w:pStyle w:val="ListParagraph"/>
        <w:numPr>
          <w:ilvl w:val="0"/>
          <w:numId w:val="34"/>
        </w:numPr>
        <w:rPr>
          <w:lang w:val="da-DK"/>
        </w:rPr>
      </w:pPr>
      <w:r w:rsidRPr="000462E7">
        <w:rPr>
          <w:lang w:val="da-DK"/>
        </w:rPr>
        <w:t xml:space="preserve">Installation af </w:t>
      </w:r>
      <w:r w:rsidR="00CE4BED" w:rsidRPr="000462E7">
        <w:rPr>
          <w:lang w:val="da-DK"/>
        </w:rPr>
        <w:t>P</w:t>
      </w:r>
      <w:r w:rsidRPr="000462E7">
        <w:rPr>
          <w:lang w:val="da-DK"/>
        </w:rPr>
        <w:t xml:space="preserve">rogrammel </w:t>
      </w:r>
      <w:r w:rsidR="00715A10" w:rsidRPr="000462E7">
        <w:rPr>
          <w:lang w:val="da-DK"/>
        </w:rPr>
        <w:t xml:space="preserve">og evt. </w:t>
      </w:r>
      <w:r w:rsidR="00CE4BED" w:rsidRPr="000462E7">
        <w:rPr>
          <w:lang w:val="da-DK"/>
        </w:rPr>
        <w:t>U</w:t>
      </w:r>
      <w:r w:rsidR="00715A10" w:rsidRPr="000462E7">
        <w:rPr>
          <w:lang w:val="da-DK"/>
        </w:rPr>
        <w:t>ds</w:t>
      </w:r>
      <w:r w:rsidRPr="000462E7">
        <w:rPr>
          <w:lang w:val="da-DK"/>
        </w:rPr>
        <w:t>t</w:t>
      </w:r>
      <w:r w:rsidR="00715A10" w:rsidRPr="000462E7">
        <w:rPr>
          <w:lang w:val="da-DK"/>
        </w:rPr>
        <w:t>y</w:t>
      </w:r>
      <w:r w:rsidRPr="000462E7">
        <w:rPr>
          <w:lang w:val="da-DK"/>
        </w:rPr>
        <w:t xml:space="preserve">r ikke </w:t>
      </w:r>
      <w:r w:rsidR="00F76A87" w:rsidRPr="000462E7">
        <w:rPr>
          <w:lang w:val="da-DK"/>
        </w:rPr>
        <w:t xml:space="preserve">har </w:t>
      </w:r>
      <w:r w:rsidRPr="000462E7">
        <w:rPr>
          <w:lang w:val="da-DK"/>
        </w:rPr>
        <w:t>resulteret i fejl i Ku</w:t>
      </w:r>
      <w:r w:rsidRPr="000462E7">
        <w:rPr>
          <w:lang w:val="da-DK"/>
        </w:rPr>
        <w:t>n</w:t>
      </w:r>
      <w:r w:rsidRPr="000462E7">
        <w:rPr>
          <w:lang w:val="da-DK"/>
        </w:rPr>
        <w:t>dens øvrige it-systemer eller negativ indvirkning på Kundens øvrige drift ud over</w:t>
      </w:r>
      <w:r w:rsidR="00B73B61" w:rsidRPr="000462E7">
        <w:rPr>
          <w:lang w:val="da-DK"/>
        </w:rPr>
        <w:t>,</w:t>
      </w:r>
      <w:r w:rsidRPr="000462E7">
        <w:rPr>
          <w:lang w:val="da-DK"/>
        </w:rPr>
        <w:t xml:space="preserve"> hvad der er forudsat i Kontrakten. </w:t>
      </w:r>
    </w:p>
    <w:p w:rsidR="00A33F27" w:rsidRPr="000462E7" w:rsidRDefault="00EE1048" w:rsidP="00CE336D">
      <w:pPr>
        <w:pStyle w:val="ListParagraph"/>
        <w:numPr>
          <w:ilvl w:val="0"/>
          <w:numId w:val="34"/>
        </w:numPr>
        <w:rPr>
          <w:lang w:val="da-DK"/>
        </w:rPr>
      </w:pPr>
      <w:r w:rsidRPr="000462E7">
        <w:rPr>
          <w:lang w:val="da-DK"/>
        </w:rPr>
        <w:t>D</w:t>
      </w:r>
      <w:r w:rsidR="00E22CE2" w:rsidRPr="000462E7">
        <w:rPr>
          <w:lang w:val="da-DK"/>
        </w:rPr>
        <w:t>er er leveret fyldestgørende Dokumentation, jf. bilag 4</w:t>
      </w:r>
      <w:r w:rsidR="00237E32" w:rsidRPr="000462E7">
        <w:rPr>
          <w:lang w:val="da-DK"/>
        </w:rPr>
        <w:t xml:space="preserve">. </w:t>
      </w:r>
    </w:p>
    <w:p w:rsidR="00A33F27" w:rsidRPr="000462E7" w:rsidRDefault="00A33F27" w:rsidP="008276EA">
      <w:pPr>
        <w:rPr>
          <w:lang w:val="da-DK"/>
        </w:rPr>
      </w:pPr>
    </w:p>
    <w:p w:rsidR="008B1733" w:rsidRPr="000462E7" w:rsidRDefault="008B1733" w:rsidP="008276EA">
      <w:pPr>
        <w:rPr>
          <w:lang w:val="da-DK"/>
        </w:rPr>
      </w:pPr>
    </w:p>
    <w:p w:rsidR="00280B0C" w:rsidRPr="000462E7" w:rsidRDefault="008B1733" w:rsidP="00280B0C">
      <w:pPr>
        <w:pStyle w:val="Heading1"/>
        <w:rPr>
          <w:lang w:val="da-DK"/>
        </w:rPr>
      </w:pPr>
      <w:bookmarkStart w:id="28" w:name="_Ref351725900"/>
      <w:bookmarkStart w:id="29" w:name="_Toc489790249"/>
      <w:r w:rsidRPr="000462E7">
        <w:rPr>
          <w:lang w:val="da-DK"/>
        </w:rPr>
        <w:lastRenderedPageBreak/>
        <w:t>Delleverance</w:t>
      </w:r>
      <w:r w:rsidR="00D05A6A" w:rsidRPr="000462E7">
        <w:rPr>
          <w:lang w:val="da-DK"/>
        </w:rPr>
        <w:t>prøve</w:t>
      </w:r>
      <w:bookmarkEnd w:id="28"/>
      <w:bookmarkEnd w:id="29"/>
    </w:p>
    <w:p w:rsidR="00280B0C" w:rsidRPr="000462E7" w:rsidRDefault="00280B0C" w:rsidP="00280B0C">
      <w:pPr>
        <w:pStyle w:val="Heading2"/>
        <w:rPr>
          <w:lang w:val="da-DK"/>
        </w:rPr>
      </w:pPr>
      <w:bookmarkStart w:id="30" w:name="_Toc489790250"/>
      <w:r w:rsidRPr="000462E7">
        <w:rPr>
          <w:lang w:val="da-DK"/>
        </w:rPr>
        <w:t>Formål</w:t>
      </w:r>
      <w:bookmarkEnd w:id="30"/>
    </w:p>
    <w:p w:rsidR="00280B0C" w:rsidRPr="000462E7" w:rsidRDefault="00280B0C" w:rsidP="00280B0C">
      <w:pPr>
        <w:rPr>
          <w:lang w:val="da-DK"/>
        </w:rPr>
      </w:pPr>
      <w:r w:rsidRPr="000462E7">
        <w:rPr>
          <w:lang w:val="da-DK"/>
        </w:rPr>
        <w:t xml:space="preserve">Formålet med </w:t>
      </w:r>
      <w:r w:rsidR="008B1733" w:rsidRPr="000462E7">
        <w:rPr>
          <w:lang w:val="da-DK"/>
        </w:rPr>
        <w:t>delleverance</w:t>
      </w:r>
      <w:r w:rsidR="006A60D1" w:rsidRPr="000462E7">
        <w:rPr>
          <w:lang w:val="da-DK"/>
        </w:rPr>
        <w:t>prøven</w:t>
      </w:r>
      <w:r w:rsidRPr="000462E7">
        <w:rPr>
          <w:lang w:val="da-DK"/>
        </w:rPr>
        <w:t xml:space="preserve"> er at konstatere, om </w:t>
      </w:r>
      <w:r w:rsidR="008B1733" w:rsidRPr="000462E7">
        <w:rPr>
          <w:lang w:val="da-DK"/>
        </w:rPr>
        <w:t>Del</w:t>
      </w:r>
      <w:r w:rsidR="00370B9B" w:rsidRPr="000462E7">
        <w:rPr>
          <w:lang w:val="da-DK"/>
        </w:rPr>
        <w:t>l</w:t>
      </w:r>
      <w:r w:rsidRPr="000462E7">
        <w:rPr>
          <w:lang w:val="da-DK"/>
        </w:rPr>
        <w:t xml:space="preserve">everancen opfylder </w:t>
      </w:r>
      <w:r w:rsidR="00B73B61" w:rsidRPr="000462E7">
        <w:rPr>
          <w:lang w:val="da-DK"/>
        </w:rPr>
        <w:t>Kontrakt</w:t>
      </w:r>
      <w:r w:rsidRPr="000462E7">
        <w:rPr>
          <w:lang w:val="da-DK"/>
        </w:rPr>
        <w:t xml:space="preserve">ens krav. </w:t>
      </w:r>
    </w:p>
    <w:p w:rsidR="00280B0C" w:rsidRPr="000462E7" w:rsidRDefault="00280B0C" w:rsidP="00280B0C">
      <w:pPr>
        <w:rPr>
          <w:lang w:val="da-DK"/>
        </w:rPr>
      </w:pPr>
    </w:p>
    <w:p w:rsidR="00280B0C" w:rsidRPr="000462E7" w:rsidRDefault="006A60D1" w:rsidP="00280B0C">
      <w:pPr>
        <w:rPr>
          <w:lang w:val="da-DK"/>
        </w:rPr>
      </w:pPr>
      <w:r w:rsidRPr="000462E7">
        <w:rPr>
          <w:lang w:val="da-DK"/>
        </w:rPr>
        <w:t xml:space="preserve">I </w:t>
      </w:r>
      <w:r w:rsidR="008B1733" w:rsidRPr="000462E7">
        <w:rPr>
          <w:lang w:val="da-DK"/>
        </w:rPr>
        <w:t>delleverance</w:t>
      </w:r>
      <w:r w:rsidRPr="000462E7">
        <w:rPr>
          <w:lang w:val="da-DK"/>
        </w:rPr>
        <w:t>prøven</w:t>
      </w:r>
      <w:r w:rsidR="00936FBB" w:rsidRPr="000462E7">
        <w:rPr>
          <w:lang w:val="da-DK"/>
        </w:rPr>
        <w:t xml:space="preserve"> </w:t>
      </w:r>
      <w:r w:rsidRPr="000462E7">
        <w:rPr>
          <w:lang w:val="da-DK"/>
        </w:rPr>
        <w:t xml:space="preserve">sikres det, at </w:t>
      </w:r>
      <w:r w:rsidR="008B1733" w:rsidRPr="000462E7">
        <w:rPr>
          <w:lang w:val="da-DK"/>
        </w:rPr>
        <w:t>Dell</w:t>
      </w:r>
      <w:r w:rsidRPr="000462E7">
        <w:rPr>
          <w:lang w:val="da-DK"/>
        </w:rPr>
        <w:t>everancen</w:t>
      </w:r>
      <w:r w:rsidR="00936FBB" w:rsidRPr="000462E7">
        <w:rPr>
          <w:lang w:val="da-DK"/>
        </w:rPr>
        <w:t>s</w:t>
      </w:r>
      <w:r w:rsidRPr="000462E7">
        <w:rPr>
          <w:lang w:val="da-DK"/>
        </w:rPr>
        <w:t xml:space="preserve"> funktioner efterprøves</w:t>
      </w:r>
      <w:r w:rsidR="00280B0C" w:rsidRPr="000462E7">
        <w:rPr>
          <w:lang w:val="da-DK"/>
        </w:rPr>
        <w:t xml:space="preserve"> suppl</w:t>
      </w:r>
      <w:r w:rsidR="00280B0C" w:rsidRPr="000462E7">
        <w:rPr>
          <w:lang w:val="da-DK"/>
        </w:rPr>
        <w:t>e</w:t>
      </w:r>
      <w:r w:rsidR="00280B0C" w:rsidRPr="000462E7">
        <w:rPr>
          <w:lang w:val="da-DK"/>
        </w:rPr>
        <w:t xml:space="preserve">ret af </w:t>
      </w:r>
      <w:r w:rsidR="00936FBB" w:rsidRPr="000462E7">
        <w:rPr>
          <w:lang w:val="da-DK"/>
        </w:rPr>
        <w:t xml:space="preserve">minimum </w:t>
      </w:r>
      <w:r w:rsidR="00280B0C" w:rsidRPr="000462E7">
        <w:rPr>
          <w:lang w:val="da-DK"/>
        </w:rPr>
        <w:t>følgende test, jf. afsnit</w:t>
      </w:r>
      <w:r w:rsidR="00936FBB" w:rsidRPr="000462E7">
        <w:rPr>
          <w:lang w:val="da-DK"/>
        </w:rPr>
        <w:t xml:space="preserve"> </w:t>
      </w:r>
      <w:r w:rsidR="00182055" w:rsidRPr="000462E7">
        <w:rPr>
          <w:lang w:val="da-DK"/>
        </w:rPr>
        <w:fldChar w:fldCharType="begin"/>
      </w:r>
      <w:r w:rsidR="00182055" w:rsidRPr="000462E7">
        <w:rPr>
          <w:lang w:val="da-DK"/>
        </w:rPr>
        <w:instrText xml:space="preserve"> REF _Ref287527085 \r \h  \* MERGEFORMAT </w:instrText>
      </w:r>
      <w:r w:rsidR="00182055" w:rsidRPr="000462E7">
        <w:rPr>
          <w:lang w:val="da-DK"/>
        </w:rPr>
      </w:r>
      <w:r w:rsidR="00182055" w:rsidRPr="000462E7">
        <w:rPr>
          <w:lang w:val="da-DK"/>
        </w:rPr>
        <w:fldChar w:fldCharType="separate"/>
      </w:r>
      <w:r w:rsidR="00996BFE">
        <w:rPr>
          <w:lang w:val="da-DK"/>
        </w:rPr>
        <w:t>4.2</w:t>
      </w:r>
      <w:r w:rsidR="00182055" w:rsidRPr="000462E7">
        <w:rPr>
          <w:lang w:val="da-DK"/>
        </w:rPr>
        <w:fldChar w:fldCharType="end"/>
      </w:r>
      <w:r w:rsidR="00280B0C" w:rsidRPr="000462E7">
        <w:rPr>
          <w:lang w:val="da-DK"/>
        </w:rPr>
        <w:t xml:space="preserve">: </w:t>
      </w:r>
    </w:p>
    <w:p w:rsidR="00280B0C" w:rsidRPr="000462E7" w:rsidRDefault="00280B0C" w:rsidP="00280B0C">
      <w:pPr>
        <w:spacing w:line="240" w:lineRule="auto"/>
        <w:rPr>
          <w:lang w:val="da-DK"/>
        </w:rPr>
      </w:pPr>
    </w:p>
    <w:p w:rsidR="00280B0C" w:rsidRPr="000462E7" w:rsidRDefault="00280B0C" w:rsidP="00280B0C">
      <w:pPr>
        <w:numPr>
          <w:ilvl w:val="0"/>
          <w:numId w:val="23"/>
        </w:numPr>
        <w:rPr>
          <w:lang w:val="da-DK"/>
        </w:rPr>
      </w:pPr>
      <w:r w:rsidRPr="000462E7">
        <w:rPr>
          <w:lang w:val="da-DK"/>
        </w:rPr>
        <w:t xml:space="preserve">Integrationstest </w:t>
      </w:r>
    </w:p>
    <w:p w:rsidR="00280B0C" w:rsidRPr="000462E7" w:rsidRDefault="00280B0C" w:rsidP="00280B0C">
      <w:pPr>
        <w:numPr>
          <w:ilvl w:val="0"/>
          <w:numId w:val="23"/>
        </w:numPr>
        <w:rPr>
          <w:u w:val="single"/>
          <w:lang w:val="da-DK"/>
        </w:rPr>
      </w:pPr>
      <w:r w:rsidRPr="000462E7">
        <w:rPr>
          <w:lang w:val="da-DK"/>
        </w:rPr>
        <w:t xml:space="preserve">Test af svartider </w:t>
      </w:r>
    </w:p>
    <w:p w:rsidR="00280B0C" w:rsidRPr="000462E7" w:rsidRDefault="00280B0C" w:rsidP="00280B0C">
      <w:pPr>
        <w:numPr>
          <w:ilvl w:val="0"/>
          <w:numId w:val="23"/>
        </w:numPr>
        <w:rPr>
          <w:lang w:val="da-DK"/>
        </w:rPr>
      </w:pPr>
      <w:r w:rsidRPr="000462E7">
        <w:rPr>
          <w:lang w:val="da-DK"/>
        </w:rPr>
        <w:t>Dokumentationstest</w:t>
      </w:r>
    </w:p>
    <w:p w:rsidR="00280B0C" w:rsidRPr="000462E7" w:rsidRDefault="00280B0C" w:rsidP="00280B0C">
      <w:pPr>
        <w:rPr>
          <w:lang w:val="da-DK"/>
        </w:rPr>
      </w:pPr>
    </w:p>
    <w:p w:rsidR="00280B0C" w:rsidRPr="000462E7" w:rsidRDefault="00280B0C" w:rsidP="00280B0C">
      <w:pPr>
        <w:pStyle w:val="Heading2"/>
        <w:rPr>
          <w:lang w:val="da-DK"/>
        </w:rPr>
      </w:pPr>
      <w:bookmarkStart w:id="31" w:name="_Ref287526973"/>
      <w:bookmarkStart w:id="32" w:name="_Ref287527085"/>
      <w:bookmarkStart w:id="33" w:name="_Toc489790251"/>
      <w:r w:rsidRPr="000462E7">
        <w:rPr>
          <w:lang w:val="da-DK"/>
        </w:rPr>
        <w:t>Tilrettelæggelse og gennemførelse</w:t>
      </w:r>
      <w:bookmarkEnd w:id="31"/>
      <w:bookmarkEnd w:id="32"/>
      <w:bookmarkEnd w:id="33"/>
    </w:p>
    <w:p w:rsidR="00280B0C" w:rsidRPr="000462E7" w:rsidRDefault="008B1733" w:rsidP="00280B0C">
      <w:pPr>
        <w:rPr>
          <w:lang w:val="da-DK"/>
        </w:rPr>
      </w:pPr>
      <w:r w:rsidRPr="000462E7">
        <w:rPr>
          <w:lang w:val="da-DK"/>
        </w:rPr>
        <w:t>Delleverance</w:t>
      </w:r>
      <w:r w:rsidR="000B6F3A" w:rsidRPr="000462E7">
        <w:rPr>
          <w:lang w:val="da-DK"/>
        </w:rPr>
        <w:t>prøven</w:t>
      </w:r>
      <w:r w:rsidR="00BF247B" w:rsidRPr="000462E7">
        <w:rPr>
          <w:lang w:val="da-DK"/>
        </w:rPr>
        <w:t xml:space="preserve"> </w:t>
      </w:r>
      <w:r w:rsidR="00280B0C" w:rsidRPr="000462E7">
        <w:rPr>
          <w:lang w:val="da-DK"/>
        </w:rPr>
        <w:t xml:space="preserve">gennemføres af Leverandøren i samarbejde med </w:t>
      </w:r>
      <w:r w:rsidR="00B73B61" w:rsidRPr="000462E7">
        <w:rPr>
          <w:lang w:val="da-DK"/>
        </w:rPr>
        <w:t>Kunde</w:t>
      </w:r>
      <w:r w:rsidR="00280B0C" w:rsidRPr="000462E7">
        <w:rPr>
          <w:lang w:val="da-DK"/>
        </w:rPr>
        <w:t xml:space="preserve">n. </w:t>
      </w:r>
      <w:r w:rsidR="00FF1F6A" w:rsidRPr="000462E7">
        <w:rPr>
          <w:lang w:val="da-DK"/>
        </w:rPr>
        <w:t>L</w:t>
      </w:r>
      <w:r w:rsidR="00FF1F6A" w:rsidRPr="000462E7">
        <w:rPr>
          <w:lang w:val="da-DK"/>
        </w:rPr>
        <w:t>e</w:t>
      </w:r>
      <w:r w:rsidR="00FF1F6A" w:rsidRPr="000462E7">
        <w:rPr>
          <w:lang w:val="da-DK"/>
        </w:rPr>
        <w:t>verandøren skal tilrettelægge prøven på en sådan måde, at Kunden har en udf</w:t>
      </w:r>
      <w:r w:rsidR="00FF1F6A" w:rsidRPr="000462E7">
        <w:rPr>
          <w:lang w:val="da-DK"/>
        </w:rPr>
        <w:t>ø</w:t>
      </w:r>
      <w:r w:rsidR="00FF1F6A" w:rsidRPr="000462E7">
        <w:rPr>
          <w:lang w:val="da-DK"/>
        </w:rPr>
        <w:t xml:space="preserve">rende og aktiv rolle i forbindelse med den konkrete efterprøvelse af </w:t>
      </w:r>
      <w:r w:rsidR="00370B9B" w:rsidRPr="000462E7">
        <w:rPr>
          <w:lang w:val="da-DK"/>
        </w:rPr>
        <w:t>Leverancens</w:t>
      </w:r>
      <w:r w:rsidR="00FF1F6A" w:rsidRPr="000462E7">
        <w:rPr>
          <w:lang w:val="da-DK"/>
        </w:rPr>
        <w:t xml:space="preserve"> funktionalitet, jf. nedenfor. </w:t>
      </w:r>
      <w:r w:rsidR="00280B0C" w:rsidRPr="000462E7">
        <w:rPr>
          <w:lang w:val="da-DK"/>
        </w:rPr>
        <w:t xml:space="preserve">Det er </w:t>
      </w:r>
      <w:r w:rsidR="006A60D1" w:rsidRPr="000462E7">
        <w:rPr>
          <w:lang w:val="da-DK"/>
        </w:rPr>
        <w:t>Leverandørens</w:t>
      </w:r>
      <w:r w:rsidR="00280B0C" w:rsidRPr="000462E7">
        <w:rPr>
          <w:lang w:val="da-DK"/>
        </w:rPr>
        <w:t xml:space="preserve"> ansvar at konstatere, at </w:t>
      </w:r>
      <w:r w:rsidRPr="000462E7">
        <w:rPr>
          <w:lang w:val="da-DK"/>
        </w:rPr>
        <w:t>dell</w:t>
      </w:r>
      <w:r w:rsidRPr="000462E7">
        <w:rPr>
          <w:lang w:val="da-DK"/>
        </w:rPr>
        <w:t>e</w:t>
      </w:r>
      <w:r w:rsidRPr="000462E7">
        <w:rPr>
          <w:lang w:val="da-DK"/>
        </w:rPr>
        <w:t>verance</w:t>
      </w:r>
      <w:r w:rsidR="000B6F3A" w:rsidRPr="000462E7">
        <w:rPr>
          <w:lang w:val="da-DK"/>
        </w:rPr>
        <w:t>prøven</w:t>
      </w:r>
      <w:r w:rsidR="00BF247B" w:rsidRPr="000462E7">
        <w:rPr>
          <w:lang w:val="da-DK"/>
        </w:rPr>
        <w:t xml:space="preserve"> </w:t>
      </w:r>
      <w:r w:rsidR="00280B0C" w:rsidRPr="000462E7">
        <w:rPr>
          <w:lang w:val="da-DK"/>
        </w:rPr>
        <w:t xml:space="preserve">gennemføres korrekt. </w:t>
      </w:r>
    </w:p>
    <w:p w:rsidR="00280B0C" w:rsidRPr="000462E7" w:rsidRDefault="00280B0C" w:rsidP="00280B0C">
      <w:pPr>
        <w:rPr>
          <w:lang w:val="da-DK"/>
        </w:rPr>
      </w:pPr>
    </w:p>
    <w:p w:rsidR="00280B0C" w:rsidRPr="000462E7" w:rsidRDefault="00280B0C" w:rsidP="00280B0C">
      <w:pPr>
        <w:rPr>
          <w:lang w:val="da-DK"/>
        </w:rPr>
      </w:pPr>
      <w:r w:rsidRPr="000462E7">
        <w:rPr>
          <w:lang w:val="da-DK"/>
        </w:rPr>
        <w:t>Leverandøren har ansvaret for, at der forud for prøvens afholdelse udarbejdes en drejebog for gennemførelse af</w:t>
      </w:r>
      <w:r w:rsidR="00BF247B" w:rsidRPr="000462E7">
        <w:rPr>
          <w:lang w:val="da-DK"/>
        </w:rPr>
        <w:t xml:space="preserve"> </w:t>
      </w:r>
      <w:r w:rsidR="008B1733" w:rsidRPr="000462E7">
        <w:rPr>
          <w:lang w:val="da-DK"/>
        </w:rPr>
        <w:t>delleverance</w:t>
      </w:r>
      <w:r w:rsidR="000B6F3A" w:rsidRPr="000462E7">
        <w:rPr>
          <w:lang w:val="da-DK"/>
        </w:rPr>
        <w:t>prøven</w:t>
      </w:r>
      <w:r w:rsidRPr="000462E7">
        <w:rPr>
          <w:lang w:val="da-DK"/>
        </w:rPr>
        <w:t xml:space="preserve">, der sikrer, at samtlige </w:t>
      </w:r>
      <w:r w:rsidR="00925C43" w:rsidRPr="000462E7">
        <w:rPr>
          <w:lang w:val="da-DK"/>
        </w:rPr>
        <w:t>v</w:t>
      </w:r>
      <w:r w:rsidR="00925C43" w:rsidRPr="000462E7">
        <w:rPr>
          <w:lang w:val="da-DK"/>
        </w:rPr>
        <w:t>æ</w:t>
      </w:r>
      <w:r w:rsidR="00925C43" w:rsidRPr="000462E7">
        <w:rPr>
          <w:lang w:val="da-DK"/>
        </w:rPr>
        <w:t xml:space="preserve">sentlige </w:t>
      </w:r>
      <w:r w:rsidR="006A60D1" w:rsidRPr="000462E7">
        <w:rPr>
          <w:lang w:val="da-DK"/>
        </w:rPr>
        <w:t>funktioner</w:t>
      </w:r>
      <w:r w:rsidRPr="000462E7">
        <w:rPr>
          <w:lang w:val="da-DK"/>
        </w:rPr>
        <w:t xml:space="preserve"> i </w:t>
      </w:r>
      <w:r w:rsidR="00370B9B" w:rsidRPr="000462E7">
        <w:rPr>
          <w:lang w:val="da-DK"/>
        </w:rPr>
        <w:t>Leverancen</w:t>
      </w:r>
      <w:r w:rsidRPr="000462E7">
        <w:rPr>
          <w:lang w:val="da-DK"/>
        </w:rPr>
        <w:t xml:space="preserve"> efterprøves. </w:t>
      </w:r>
      <w:r w:rsidR="0082455F" w:rsidRPr="000462E7">
        <w:rPr>
          <w:lang w:val="da-DK"/>
        </w:rPr>
        <w:t>Drejebogen og dermed testforløbet skal afspejle Kundens organisation og arbejdsprocesser, herunder differentierede arbejdspro</w:t>
      </w:r>
      <w:r w:rsidR="00925C43" w:rsidRPr="000462E7">
        <w:rPr>
          <w:lang w:val="da-DK"/>
        </w:rPr>
        <w:t>cesser i Kundens</w:t>
      </w:r>
      <w:r w:rsidR="0082455F" w:rsidRPr="000462E7">
        <w:rPr>
          <w:lang w:val="da-DK"/>
        </w:rPr>
        <w:t xml:space="preserve"> organisation. </w:t>
      </w:r>
      <w:r w:rsidRPr="000462E7">
        <w:rPr>
          <w:lang w:val="da-DK"/>
        </w:rPr>
        <w:t xml:space="preserve">Drejebogen skal godkendes af </w:t>
      </w:r>
      <w:r w:rsidR="00B73B61" w:rsidRPr="000462E7">
        <w:rPr>
          <w:lang w:val="da-DK"/>
        </w:rPr>
        <w:t>Kunde</w:t>
      </w:r>
      <w:r w:rsidRPr="000462E7">
        <w:rPr>
          <w:lang w:val="da-DK"/>
        </w:rPr>
        <w:t xml:space="preserve">n og være til </w:t>
      </w:r>
      <w:r w:rsidR="00B73B61" w:rsidRPr="000462E7">
        <w:rPr>
          <w:lang w:val="da-DK"/>
        </w:rPr>
        <w:t>Kunde</w:t>
      </w:r>
      <w:r w:rsidRPr="000462E7">
        <w:rPr>
          <w:lang w:val="da-DK"/>
        </w:rPr>
        <w:t xml:space="preserve">ns rådighed, gennemgang og kommentering senest 10 </w:t>
      </w:r>
      <w:r w:rsidR="00370B9B" w:rsidRPr="000462E7">
        <w:rPr>
          <w:lang w:val="da-DK"/>
        </w:rPr>
        <w:t>A</w:t>
      </w:r>
      <w:r w:rsidRPr="000462E7">
        <w:rPr>
          <w:lang w:val="da-DK"/>
        </w:rPr>
        <w:t>rbejd</w:t>
      </w:r>
      <w:r w:rsidRPr="000462E7">
        <w:rPr>
          <w:lang w:val="da-DK"/>
        </w:rPr>
        <w:t>s</w:t>
      </w:r>
      <w:r w:rsidRPr="000462E7">
        <w:rPr>
          <w:lang w:val="da-DK"/>
        </w:rPr>
        <w:t xml:space="preserve">dage før prøvens start. </w:t>
      </w:r>
    </w:p>
    <w:p w:rsidR="00FF1F6A" w:rsidRPr="000462E7" w:rsidRDefault="00FF1F6A" w:rsidP="00280B0C">
      <w:pPr>
        <w:rPr>
          <w:lang w:val="da-DK"/>
        </w:rPr>
      </w:pPr>
    </w:p>
    <w:p w:rsidR="00756257" w:rsidRPr="000462E7" w:rsidRDefault="00756257" w:rsidP="00756257">
      <w:pPr>
        <w:rPr>
          <w:lang w:val="da-DK"/>
        </w:rPr>
      </w:pPr>
      <w:r w:rsidRPr="000462E7">
        <w:rPr>
          <w:lang w:val="da-DK"/>
        </w:rPr>
        <w:t>Kundens ønske til udformning af drejebogen er, at den indeholder en række tes</w:t>
      </w:r>
      <w:r w:rsidRPr="000462E7">
        <w:rPr>
          <w:lang w:val="da-DK"/>
        </w:rPr>
        <w:t>t</w:t>
      </w:r>
      <w:r w:rsidRPr="000462E7">
        <w:rPr>
          <w:lang w:val="da-DK"/>
        </w:rPr>
        <w:t xml:space="preserve">cases, som via en gennemgang af sammenhængende arbejdsgange tester på tværs af </w:t>
      </w:r>
      <w:r w:rsidR="00370B9B" w:rsidRPr="000462E7">
        <w:rPr>
          <w:lang w:val="da-DK"/>
        </w:rPr>
        <w:t>Leverancens</w:t>
      </w:r>
      <w:r w:rsidRPr="000462E7">
        <w:rPr>
          <w:lang w:val="da-DK"/>
        </w:rPr>
        <w:t xml:space="preserve"> funktionalitet. Løsningsbeskrivelsen danner baggrund for formuleringen af testcasene. På denne måde testes ligeledes at flowet i de dagl</w:t>
      </w:r>
      <w:r w:rsidRPr="000462E7">
        <w:rPr>
          <w:lang w:val="da-DK"/>
        </w:rPr>
        <w:t>i</w:t>
      </w:r>
      <w:r w:rsidRPr="000462E7">
        <w:rPr>
          <w:lang w:val="da-DK"/>
        </w:rPr>
        <w:t>ge arbejdsgange og rutiner i systemet er sammenhængende og at funktionalit</w:t>
      </w:r>
      <w:r w:rsidRPr="000462E7">
        <w:rPr>
          <w:lang w:val="da-DK"/>
        </w:rPr>
        <w:t>e</w:t>
      </w:r>
      <w:r w:rsidRPr="000462E7">
        <w:rPr>
          <w:lang w:val="da-DK"/>
        </w:rPr>
        <w:t>ten fungerer fejlfrit. I drejebogen skal testcasene henvise til hvilke krav der t</w:t>
      </w:r>
      <w:r w:rsidRPr="000462E7">
        <w:rPr>
          <w:lang w:val="da-DK"/>
        </w:rPr>
        <w:t>e</w:t>
      </w:r>
      <w:r w:rsidRPr="000462E7">
        <w:rPr>
          <w:lang w:val="da-DK"/>
        </w:rPr>
        <w:lastRenderedPageBreak/>
        <w:t xml:space="preserve">stet, således at det klart fremgår hvilke krav der testes hvor (med angivelse af </w:t>
      </w:r>
      <w:proofErr w:type="spellStart"/>
      <w:r w:rsidRPr="000462E7">
        <w:rPr>
          <w:lang w:val="da-DK"/>
        </w:rPr>
        <w:t>kravsnr</w:t>
      </w:r>
      <w:proofErr w:type="spellEnd"/>
      <w:r w:rsidRPr="000462E7">
        <w:rPr>
          <w:lang w:val="da-DK"/>
        </w:rPr>
        <w:t xml:space="preserve">.). </w:t>
      </w:r>
    </w:p>
    <w:p w:rsidR="00756257" w:rsidRPr="000462E7" w:rsidRDefault="00756257" w:rsidP="00280B0C">
      <w:pPr>
        <w:rPr>
          <w:lang w:val="da-DK"/>
        </w:rPr>
      </w:pPr>
    </w:p>
    <w:p w:rsidR="00FF1F6A" w:rsidRPr="000462E7" w:rsidRDefault="00FF1F6A" w:rsidP="00280B0C">
      <w:pPr>
        <w:rPr>
          <w:lang w:val="da-DK"/>
        </w:rPr>
      </w:pPr>
      <w:r w:rsidRPr="000462E7">
        <w:rPr>
          <w:lang w:val="da-DK"/>
        </w:rPr>
        <w:t xml:space="preserve">Senest 10 </w:t>
      </w:r>
      <w:r w:rsidR="00370B9B" w:rsidRPr="000462E7">
        <w:rPr>
          <w:lang w:val="da-DK"/>
        </w:rPr>
        <w:t>A</w:t>
      </w:r>
      <w:r w:rsidRPr="000462E7">
        <w:rPr>
          <w:lang w:val="da-DK"/>
        </w:rPr>
        <w:t xml:space="preserve">rbejdsdage før </w:t>
      </w:r>
      <w:r w:rsidR="008B1733" w:rsidRPr="000462E7">
        <w:rPr>
          <w:lang w:val="da-DK"/>
        </w:rPr>
        <w:t>delleverance</w:t>
      </w:r>
      <w:r w:rsidRPr="000462E7">
        <w:rPr>
          <w:lang w:val="da-DK"/>
        </w:rPr>
        <w:t xml:space="preserve">prøven påbegyndes skal </w:t>
      </w:r>
      <w:r w:rsidR="008B1733" w:rsidRPr="000462E7">
        <w:rPr>
          <w:lang w:val="da-DK"/>
        </w:rPr>
        <w:t>Dell</w:t>
      </w:r>
      <w:r w:rsidRPr="000462E7">
        <w:rPr>
          <w:lang w:val="da-DK"/>
        </w:rPr>
        <w:t>everancen stilles til rådighed for Kunden i et testmiljø med henblik på Kundens egen verif</w:t>
      </w:r>
      <w:r w:rsidRPr="000462E7">
        <w:rPr>
          <w:lang w:val="da-DK"/>
        </w:rPr>
        <w:t>i</w:t>
      </w:r>
      <w:r w:rsidRPr="000462E7">
        <w:rPr>
          <w:lang w:val="da-DK"/>
        </w:rPr>
        <w:t xml:space="preserve">cering af </w:t>
      </w:r>
      <w:r w:rsidR="008B1733" w:rsidRPr="000462E7">
        <w:rPr>
          <w:lang w:val="da-DK"/>
        </w:rPr>
        <w:t>Dell</w:t>
      </w:r>
      <w:r w:rsidRPr="000462E7">
        <w:rPr>
          <w:lang w:val="da-DK"/>
        </w:rPr>
        <w:t xml:space="preserve">everancens funktionalitet. Resultatet af Kundens verifikation af </w:t>
      </w:r>
      <w:r w:rsidR="008B1733" w:rsidRPr="000462E7">
        <w:rPr>
          <w:lang w:val="da-DK"/>
        </w:rPr>
        <w:t>De</w:t>
      </w:r>
      <w:r w:rsidR="008B1733" w:rsidRPr="000462E7">
        <w:rPr>
          <w:lang w:val="da-DK"/>
        </w:rPr>
        <w:t>l</w:t>
      </w:r>
      <w:r w:rsidR="008B1733" w:rsidRPr="000462E7">
        <w:rPr>
          <w:lang w:val="da-DK"/>
        </w:rPr>
        <w:t>l</w:t>
      </w:r>
      <w:r w:rsidRPr="000462E7">
        <w:rPr>
          <w:lang w:val="da-DK"/>
        </w:rPr>
        <w:t xml:space="preserve">everancen kan ikke forhindre at </w:t>
      </w:r>
      <w:r w:rsidR="008B1733" w:rsidRPr="000462E7">
        <w:rPr>
          <w:lang w:val="da-DK"/>
        </w:rPr>
        <w:t>delleverance</w:t>
      </w:r>
      <w:r w:rsidRPr="000462E7">
        <w:rPr>
          <w:lang w:val="da-DK"/>
        </w:rPr>
        <w:t>prøven påbegyndes</w:t>
      </w:r>
      <w:r w:rsidR="00566197" w:rsidRPr="000462E7">
        <w:rPr>
          <w:lang w:val="da-DK"/>
        </w:rPr>
        <w:t xml:space="preserve"> af Leverand</w:t>
      </w:r>
      <w:r w:rsidR="00566197" w:rsidRPr="000462E7">
        <w:rPr>
          <w:lang w:val="da-DK"/>
        </w:rPr>
        <w:t>ø</w:t>
      </w:r>
      <w:r w:rsidR="00566197" w:rsidRPr="000462E7">
        <w:rPr>
          <w:lang w:val="da-DK"/>
        </w:rPr>
        <w:t>ren.</w:t>
      </w:r>
      <w:r w:rsidRPr="000462E7">
        <w:rPr>
          <w:lang w:val="da-DK"/>
        </w:rPr>
        <w:t xml:space="preserve"> </w:t>
      </w:r>
    </w:p>
    <w:p w:rsidR="00280B0C" w:rsidRPr="000462E7" w:rsidRDefault="00280B0C" w:rsidP="00280B0C">
      <w:pPr>
        <w:rPr>
          <w:lang w:val="da-DK"/>
        </w:rPr>
      </w:pPr>
    </w:p>
    <w:p w:rsidR="00280B0C" w:rsidRPr="000462E7" w:rsidRDefault="00280B0C" w:rsidP="00280B0C">
      <w:pPr>
        <w:rPr>
          <w:lang w:val="da-DK"/>
        </w:rPr>
      </w:pPr>
      <w:r w:rsidRPr="000462E7">
        <w:rPr>
          <w:lang w:val="da-DK"/>
        </w:rPr>
        <w:t xml:space="preserve">I forbindelse med prøven fremprovokeres endvidere en række fejlsituationer. </w:t>
      </w:r>
      <w:r w:rsidR="00FF1CC1" w:rsidRPr="000462E7">
        <w:rPr>
          <w:lang w:val="da-DK"/>
        </w:rPr>
        <w:t xml:space="preserve">Løsningen </w:t>
      </w:r>
      <w:r w:rsidRPr="000462E7">
        <w:rPr>
          <w:lang w:val="da-DK"/>
        </w:rPr>
        <w:t>skal reagere på fejlsituationer som beskrevet. En betingelse for go</w:t>
      </w:r>
      <w:r w:rsidRPr="000462E7">
        <w:rPr>
          <w:lang w:val="da-DK"/>
        </w:rPr>
        <w:t>d</w:t>
      </w:r>
      <w:r w:rsidRPr="000462E7">
        <w:rPr>
          <w:lang w:val="da-DK"/>
        </w:rPr>
        <w:t xml:space="preserve">kendelse </w:t>
      </w:r>
      <w:r w:rsidR="00BF247B" w:rsidRPr="000462E7">
        <w:rPr>
          <w:lang w:val="da-DK"/>
        </w:rPr>
        <w:t xml:space="preserve">af </w:t>
      </w:r>
      <w:r w:rsidR="008B1733" w:rsidRPr="000462E7">
        <w:rPr>
          <w:lang w:val="da-DK"/>
        </w:rPr>
        <w:t>delleverance</w:t>
      </w:r>
      <w:r w:rsidR="00BF247B" w:rsidRPr="000462E7">
        <w:rPr>
          <w:lang w:val="da-DK"/>
        </w:rPr>
        <w:t xml:space="preserve">prøven </w:t>
      </w:r>
      <w:r w:rsidRPr="000462E7">
        <w:rPr>
          <w:lang w:val="da-DK"/>
        </w:rPr>
        <w:t>er, at der afgives meningsfyldte fejlmeddelelser, og at brugeren kan fortsætte på et veldefineret grundlag.</w:t>
      </w:r>
    </w:p>
    <w:p w:rsidR="00280B0C" w:rsidRPr="000462E7" w:rsidRDefault="00280B0C" w:rsidP="00280B0C">
      <w:pPr>
        <w:rPr>
          <w:lang w:val="da-DK"/>
        </w:rPr>
      </w:pPr>
    </w:p>
    <w:p w:rsidR="00280B0C" w:rsidRPr="000462E7" w:rsidRDefault="00280B0C" w:rsidP="00280B0C">
      <w:pPr>
        <w:rPr>
          <w:lang w:val="da-DK"/>
        </w:rPr>
      </w:pPr>
      <w:r w:rsidRPr="000462E7">
        <w:rPr>
          <w:lang w:val="da-DK"/>
        </w:rPr>
        <w:t xml:space="preserve">Kunden skal i overensstemmelse med bilag 11 </w:t>
      </w:r>
      <w:r w:rsidR="00FF1CC1" w:rsidRPr="000462E7">
        <w:rPr>
          <w:lang w:val="da-DK"/>
        </w:rPr>
        <w:t xml:space="preserve">stille </w:t>
      </w:r>
      <w:r w:rsidRPr="000462E7">
        <w:rPr>
          <w:lang w:val="da-DK"/>
        </w:rPr>
        <w:t>lokaler, personale og dat</w:t>
      </w:r>
      <w:r w:rsidRPr="000462E7">
        <w:rPr>
          <w:lang w:val="da-DK"/>
        </w:rPr>
        <w:t>a</w:t>
      </w:r>
      <w:r w:rsidRPr="000462E7">
        <w:rPr>
          <w:lang w:val="da-DK"/>
        </w:rPr>
        <w:t>materiale til rådighed for prøvens gennemførelse. Datamateriale skal i videst m</w:t>
      </w:r>
      <w:r w:rsidRPr="000462E7">
        <w:rPr>
          <w:lang w:val="da-DK"/>
        </w:rPr>
        <w:t>u</w:t>
      </w:r>
      <w:r w:rsidRPr="000462E7">
        <w:rPr>
          <w:lang w:val="da-DK"/>
        </w:rPr>
        <w:t xml:space="preserve">ligt omfang (art og mængde) være egnet til afprøvning under forhold, der svarer til en normal driftssituation. </w:t>
      </w:r>
    </w:p>
    <w:p w:rsidR="00280B0C" w:rsidRPr="000462E7" w:rsidRDefault="00280B0C" w:rsidP="00280B0C">
      <w:pPr>
        <w:rPr>
          <w:lang w:val="da-DK"/>
        </w:rPr>
      </w:pPr>
    </w:p>
    <w:p w:rsidR="00280B0C" w:rsidRPr="000462E7" w:rsidRDefault="00280B0C" w:rsidP="00280B0C">
      <w:pPr>
        <w:rPr>
          <w:lang w:val="da-DK"/>
        </w:rPr>
      </w:pPr>
      <w:r w:rsidRPr="000462E7">
        <w:rPr>
          <w:lang w:val="da-DK"/>
        </w:rPr>
        <w:t xml:space="preserve">I afsnit </w:t>
      </w:r>
      <w:r w:rsidR="0081408D" w:rsidRPr="000462E7">
        <w:rPr>
          <w:lang w:val="da-DK"/>
        </w:rPr>
        <w:fldChar w:fldCharType="begin"/>
      </w:r>
      <w:r w:rsidR="00180723" w:rsidRPr="000462E7">
        <w:rPr>
          <w:lang w:val="da-DK"/>
        </w:rPr>
        <w:instrText xml:space="preserve"> REF _Ref287527126 \r \h </w:instrText>
      </w:r>
      <w:r w:rsidR="000462E7">
        <w:rPr>
          <w:lang w:val="da-DK"/>
        </w:rPr>
        <w:instrText xml:space="preserve"> \* MERGEFORMAT </w:instrText>
      </w:r>
      <w:r w:rsidR="0081408D" w:rsidRPr="000462E7">
        <w:rPr>
          <w:lang w:val="da-DK"/>
        </w:rPr>
      </w:r>
      <w:r w:rsidR="0081408D" w:rsidRPr="000462E7">
        <w:rPr>
          <w:lang w:val="da-DK"/>
        </w:rPr>
        <w:fldChar w:fldCharType="separate"/>
      </w:r>
      <w:r w:rsidR="00996BFE">
        <w:rPr>
          <w:lang w:val="da-DK"/>
        </w:rPr>
        <w:t>4.2.1</w:t>
      </w:r>
      <w:r w:rsidR="0081408D" w:rsidRPr="000462E7">
        <w:rPr>
          <w:lang w:val="da-DK"/>
        </w:rPr>
        <w:fldChar w:fldCharType="end"/>
      </w:r>
      <w:r w:rsidR="00936FBB" w:rsidRPr="000462E7">
        <w:rPr>
          <w:lang w:val="da-DK"/>
        </w:rPr>
        <w:t xml:space="preserve"> </w:t>
      </w:r>
      <w:r w:rsidRPr="000462E7">
        <w:rPr>
          <w:lang w:val="da-DK"/>
        </w:rPr>
        <w:t xml:space="preserve">til </w:t>
      </w:r>
      <w:r w:rsidR="00A85D22" w:rsidRPr="000462E7">
        <w:rPr>
          <w:lang w:val="da-DK"/>
        </w:rPr>
        <w:fldChar w:fldCharType="begin"/>
      </w:r>
      <w:r w:rsidR="00A85D22" w:rsidRPr="000462E7">
        <w:rPr>
          <w:lang w:val="da-DK"/>
        </w:rPr>
        <w:instrText xml:space="preserve"> REF _Ref353533120 \r \h </w:instrText>
      </w:r>
      <w:r w:rsidR="000462E7">
        <w:rPr>
          <w:lang w:val="da-DK"/>
        </w:rPr>
        <w:instrText xml:space="preserve"> \* MERGEFORMAT </w:instrText>
      </w:r>
      <w:r w:rsidR="00A85D22" w:rsidRPr="000462E7">
        <w:rPr>
          <w:lang w:val="da-DK"/>
        </w:rPr>
      </w:r>
      <w:r w:rsidR="00A85D22" w:rsidRPr="000462E7">
        <w:rPr>
          <w:lang w:val="da-DK"/>
        </w:rPr>
        <w:fldChar w:fldCharType="separate"/>
      </w:r>
      <w:r w:rsidR="00996BFE">
        <w:rPr>
          <w:lang w:val="da-DK"/>
        </w:rPr>
        <w:t>4.2.3</w:t>
      </w:r>
      <w:r w:rsidR="00A85D22" w:rsidRPr="000462E7">
        <w:rPr>
          <w:lang w:val="da-DK"/>
        </w:rPr>
        <w:fldChar w:fldCharType="end"/>
      </w:r>
      <w:r w:rsidR="00936FBB" w:rsidRPr="000462E7">
        <w:rPr>
          <w:lang w:val="da-DK"/>
        </w:rPr>
        <w:t xml:space="preserve"> </w:t>
      </w:r>
      <w:r w:rsidRPr="000462E7">
        <w:rPr>
          <w:lang w:val="da-DK"/>
        </w:rPr>
        <w:t xml:space="preserve">nedenfor er de underliggende test beskrevet. </w:t>
      </w:r>
    </w:p>
    <w:p w:rsidR="00280B0C" w:rsidRPr="000462E7" w:rsidRDefault="00280B0C" w:rsidP="00280B0C">
      <w:pPr>
        <w:rPr>
          <w:lang w:val="da-DK"/>
        </w:rPr>
      </w:pPr>
    </w:p>
    <w:p w:rsidR="00280B0C" w:rsidRPr="000462E7" w:rsidRDefault="00280B0C" w:rsidP="00280B0C">
      <w:pPr>
        <w:pStyle w:val="Heading3"/>
        <w:rPr>
          <w:lang w:val="da-DK"/>
        </w:rPr>
      </w:pPr>
      <w:bookmarkStart w:id="34" w:name="_Ref287527126"/>
      <w:bookmarkStart w:id="35" w:name="_Toc489790252"/>
      <w:r w:rsidRPr="000462E7">
        <w:rPr>
          <w:lang w:val="da-DK"/>
        </w:rPr>
        <w:t>Integrationstest</w:t>
      </w:r>
      <w:bookmarkEnd w:id="34"/>
      <w:bookmarkEnd w:id="35"/>
    </w:p>
    <w:p w:rsidR="00280B0C" w:rsidRPr="000462E7" w:rsidRDefault="00280B0C" w:rsidP="00280B0C">
      <w:pPr>
        <w:rPr>
          <w:lang w:val="da-DK"/>
        </w:rPr>
      </w:pPr>
      <w:r w:rsidRPr="000462E7">
        <w:rPr>
          <w:lang w:val="da-DK"/>
        </w:rPr>
        <w:t xml:space="preserve">Integrationstesten har til formål at sikre, at </w:t>
      </w:r>
      <w:r w:rsidR="00AE55F4" w:rsidRPr="000462E7">
        <w:rPr>
          <w:lang w:val="da-DK"/>
        </w:rPr>
        <w:t>Leverancen</w:t>
      </w:r>
      <w:r w:rsidR="001C1B62" w:rsidRPr="000462E7">
        <w:rPr>
          <w:lang w:val="da-DK"/>
        </w:rPr>
        <w:t xml:space="preserve"> </w:t>
      </w:r>
      <w:r w:rsidRPr="000462E7">
        <w:rPr>
          <w:lang w:val="da-DK"/>
        </w:rPr>
        <w:t>fungerer korrekt i sa</w:t>
      </w:r>
      <w:r w:rsidRPr="000462E7">
        <w:rPr>
          <w:lang w:val="da-DK"/>
        </w:rPr>
        <w:t>m</w:t>
      </w:r>
      <w:r w:rsidRPr="000462E7">
        <w:rPr>
          <w:lang w:val="da-DK"/>
        </w:rPr>
        <w:t xml:space="preserve">menhæng med </w:t>
      </w:r>
      <w:r w:rsidR="00AE55F4" w:rsidRPr="000462E7">
        <w:rPr>
          <w:lang w:val="da-DK"/>
        </w:rPr>
        <w:t xml:space="preserve">Kundens </w:t>
      </w:r>
      <w:r w:rsidR="00370B9B" w:rsidRPr="000462E7">
        <w:rPr>
          <w:lang w:val="da-DK"/>
        </w:rPr>
        <w:t xml:space="preserve">øvrige </w:t>
      </w:r>
      <w:r w:rsidRPr="000462E7">
        <w:rPr>
          <w:lang w:val="da-DK"/>
        </w:rPr>
        <w:t>systemer</w:t>
      </w:r>
      <w:r w:rsidR="00370B9B" w:rsidRPr="000462E7">
        <w:rPr>
          <w:lang w:val="da-DK"/>
        </w:rPr>
        <w:t xml:space="preserve"> og it-miljø</w:t>
      </w:r>
      <w:r w:rsidRPr="000462E7">
        <w:rPr>
          <w:lang w:val="da-DK"/>
        </w:rPr>
        <w:t xml:space="preserve"> </w:t>
      </w:r>
      <w:r w:rsidR="00AE55F4" w:rsidRPr="000462E7">
        <w:rPr>
          <w:lang w:val="da-DK"/>
        </w:rPr>
        <w:t>(herunder tredjepartssyst</w:t>
      </w:r>
      <w:r w:rsidR="00AE55F4" w:rsidRPr="000462E7">
        <w:rPr>
          <w:lang w:val="da-DK"/>
        </w:rPr>
        <w:t>e</w:t>
      </w:r>
      <w:r w:rsidR="00AE55F4" w:rsidRPr="000462E7">
        <w:rPr>
          <w:lang w:val="da-DK"/>
        </w:rPr>
        <w:t xml:space="preserve">mer) </w:t>
      </w:r>
      <w:r w:rsidRPr="000462E7">
        <w:rPr>
          <w:lang w:val="da-DK"/>
        </w:rPr>
        <w:t xml:space="preserve">og ydelser, jf. bilag 2 og bilag 3. </w:t>
      </w:r>
    </w:p>
    <w:p w:rsidR="00280B0C" w:rsidRPr="000462E7" w:rsidRDefault="00280B0C" w:rsidP="00280B0C">
      <w:pPr>
        <w:rPr>
          <w:lang w:val="da-DK"/>
        </w:rPr>
      </w:pPr>
    </w:p>
    <w:p w:rsidR="00280B0C" w:rsidRPr="000462E7" w:rsidRDefault="00280B0C" w:rsidP="00280B0C">
      <w:pPr>
        <w:rPr>
          <w:lang w:val="da-DK"/>
        </w:rPr>
      </w:pPr>
      <w:r w:rsidRPr="000462E7">
        <w:rPr>
          <w:lang w:val="da-DK"/>
        </w:rPr>
        <w:t xml:space="preserve">Integrationstesten godkendes, når alle integrationer virker i overensstemmelse med det aftalte, jf. bilag 3. </w:t>
      </w:r>
    </w:p>
    <w:p w:rsidR="00280B0C" w:rsidRPr="000462E7" w:rsidRDefault="00280B0C" w:rsidP="00280B0C">
      <w:pPr>
        <w:spacing w:line="240" w:lineRule="auto"/>
        <w:rPr>
          <w:lang w:val="da-DK"/>
        </w:rPr>
      </w:pPr>
    </w:p>
    <w:p w:rsidR="00280B0C" w:rsidRPr="000462E7" w:rsidRDefault="00280B0C" w:rsidP="00280B0C">
      <w:pPr>
        <w:pStyle w:val="Heading3"/>
        <w:rPr>
          <w:lang w:val="da-DK"/>
        </w:rPr>
      </w:pPr>
      <w:bookmarkStart w:id="36" w:name="_Toc489790253"/>
      <w:r w:rsidRPr="000462E7">
        <w:rPr>
          <w:lang w:val="da-DK"/>
        </w:rPr>
        <w:t>Test af svartider</w:t>
      </w:r>
      <w:bookmarkEnd w:id="36"/>
    </w:p>
    <w:p w:rsidR="00280B0C" w:rsidRPr="000462E7" w:rsidDel="000C4AB0" w:rsidRDefault="00280B0C" w:rsidP="00280B0C">
      <w:pPr>
        <w:rPr>
          <w:lang w:val="da-DK"/>
        </w:rPr>
      </w:pPr>
      <w:r w:rsidRPr="000462E7">
        <w:rPr>
          <w:lang w:val="da-DK"/>
        </w:rPr>
        <w:t>Der skal gennemføres en test af de i bilag 6 angivne svartider.</w:t>
      </w:r>
    </w:p>
    <w:p w:rsidR="00280B0C" w:rsidRPr="000462E7" w:rsidRDefault="00280B0C" w:rsidP="00280B0C">
      <w:pPr>
        <w:rPr>
          <w:lang w:val="da-DK"/>
        </w:rPr>
      </w:pPr>
    </w:p>
    <w:p w:rsidR="00280B0C" w:rsidRPr="000462E7" w:rsidRDefault="00280B0C" w:rsidP="00280B0C">
      <w:pPr>
        <w:rPr>
          <w:lang w:val="da-DK"/>
        </w:rPr>
      </w:pPr>
      <w:r w:rsidRPr="000462E7">
        <w:rPr>
          <w:lang w:val="da-DK"/>
        </w:rPr>
        <w:t xml:space="preserve">Testen godkendes når alle svartider opfylder de i bilag 6 anførte servicemål for opfyldelsesgrad. </w:t>
      </w:r>
    </w:p>
    <w:p w:rsidR="00280B0C" w:rsidRPr="000462E7" w:rsidRDefault="00280B0C" w:rsidP="00280B0C">
      <w:pPr>
        <w:rPr>
          <w:lang w:val="da-DK"/>
        </w:rPr>
      </w:pPr>
    </w:p>
    <w:p w:rsidR="00280B0C" w:rsidRPr="000462E7" w:rsidRDefault="00280B0C" w:rsidP="00280B0C">
      <w:pPr>
        <w:pStyle w:val="Heading3"/>
        <w:rPr>
          <w:lang w:val="da-DK"/>
        </w:rPr>
      </w:pPr>
      <w:bookmarkStart w:id="37" w:name="_Ref353533120"/>
      <w:bookmarkStart w:id="38" w:name="_Toc489790254"/>
      <w:r w:rsidRPr="000462E7">
        <w:rPr>
          <w:lang w:val="da-DK"/>
        </w:rPr>
        <w:lastRenderedPageBreak/>
        <w:t>Dokumentationstest</w:t>
      </w:r>
      <w:bookmarkEnd w:id="37"/>
      <w:bookmarkEnd w:id="38"/>
    </w:p>
    <w:p w:rsidR="00280B0C" w:rsidRPr="000462E7" w:rsidRDefault="00280B0C" w:rsidP="00280B0C">
      <w:pPr>
        <w:rPr>
          <w:lang w:val="da-DK"/>
        </w:rPr>
      </w:pPr>
      <w:r w:rsidRPr="000462E7">
        <w:rPr>
          <w:lang w:val="da-DK"/>
        </w:rPr>
        <w:t xml:space="preserve">Formålet med </w:t>
      </w:r>
      <w:r w:rsidR="00B73B61" w:rsidRPr="000462E7">
        <w:rPr>
          <w:lang w:val="da-DK"/>
        </w:rPr>
        <w:t xml:space="preserve">Dokumentationstesten </w:t>
      </w:r>
      <w:r w:rsidRPr="000462E7">
        <w:rPr>
          <w:lang w:val="da-DK"/>
        </w:rPr>
        <w:t xml:space="preserve">er, at Kunden gennemfører et </w:t>
      </w:r>
      <w:proofErr w:type="spellStart"/>
      <w:r w:rsidRPr="000462E7">
        <w:rPr>
          <w:lang w:val="da-DK"/>
        </w:rPr>
        <w:t>review</w:t>
      </w:r>
      <w:proofErr w:type="spellEnd"/>
      <w:r w:rsidRPr="000462E7">
        <w:rPr>
          <w:lang w:val="da-DK"/>
        </w:rPr>
        <w:t xml:space="preserve"> af al </w:t>
      </w:r>
      <w:r w:rsidR="00B73B61" w:rsidRPr="000462E7">
        <w:rPr>
          <w:lang w:val="da-DK"/>
        </w:rPr>
        <w:t xml:space="preserve">Dokumentation </w:t>
      </w:r>
      <w:r w:rsidRPr="000462E7">
        <w:rPr>
          <w:lang w:val="da-DK"/>
        </w:rPr>
        <w:t xml:space="preserve">relateret til </w:t>
      </w:r>
      <w:r w:rsidR="008B1733" w:rsidRPr="000462E7">
        <w:rPr>
          <w:lang w:val="da-DK"/>
        </w:rPr>
        <w:t>Dell</w:t>
      </w:r>
      <w:r w:rsidR="00293C3F" w:rsidRPr="000462E7">
        <w:rPr>
          <w:lang w:val="da-DK"/>
        </w:rPr>
        <w:t>everancen</w:t>
      </w:r>
      <w:r w:rsidRPr="000462E7">
        <w:rPr>
          <w:lang w:val="da-DK"/>
        </w:rPr>
        <w:t>, med henblik på at sikre, at den lever op til kravene beskrevet i bilag 4.</w:t>
      </w:r>
    </w:p>
    <w:p w:rsidR="00280B0C" w:rsidRPr="000462E7" w:rsidRDefault="00280B0C" w:rsidP="00280B0C">
      <w:pPr>
        <w:rPr>
          <w:lang w:val="da-DK"/>
        </w:rPr>
      </w:pPr>
    </w:p>
    <w:p w:rsidR="00280B0C" w:rsidRPr="000462E7" w:rsidRDefault="00280B0C" w:rsidP="00280B0C">
      <w:pPr>
        <w:rPr>
          <w:lang w:val="da-DK"/>
        </w:rPr>
      </w:pPr>
      <w:r w:rsidRPr="000462E7">
        <w:rPr>
          <w:lang w:val="da-DK"/>
        </w:rPr>
        <w:t xml:space="preserve">Dokumentationstesten gennemføres </w:t>
      </w:r>
      <w:r w:rsidR="00FF1CC1" w:rsidRPr="000462E7">
        <w:rPr>
          <w:lang w:val="da-DK"/>
        </w:rPr>
        <w:t xml:space="preserve">af </w:t>
      </w:r>
      <w:r w:rsidRPr="000462E7">
        <w:rPr>
          <w:lang w:val="da-DK"/>
        </w:rPr>
        <w:t xml:space="preserve">en repræsentant fra den brugergruppe, der skal anvende den pågældende </w:t>
      </w:r>
      <w:r w:rsidR="008B1733" w:rsidRPr="000462E7">
        <w:rPr>
          <w:lang w:val="da-DK"/>
        </w:rPr>
        <w:t>D</w:t>
      </w:r>
      <w:r w:rsidRPr="000462E7">
        <w:rPr>
          <w:lang w:val="da-DK"/>
        </w:rPr>
        <w:t xml:space="preserve">okumentation. </w:t>
      </w:r>
    </w:p>
    <w:p w:rsidR="00280B0C" w:rsidRPr="000462E7" w:rsidRDefault="00280B0C" w:rsidP="00280B0C">
      <w:pPr>
        <w:rPr>
          <w:lang w:val="da-DK"/>
        </w:rPr>
      </w:pPr>
    </w:p>
    <w:p w:rsidR="00280B0C" w:rsidRPr="000462E7" w:rsidRDefault="00280B0C" w:rsidP="00280B0C">
      <w:pPr>
        <w:rPr>
          <w:lang w:val="da-DK"/>
        </w:rPr>
      </w:pPr>
      <w:r w:rsidRPr="000462E7">
        <w:rPr>
          <w:lang w:val="da-DK"/>
        </w:rPr>
        <w:t xml:space="preserve">Dokumentationstesten godkendes, når </w:t>
      </w:r>
      <w:r w:rsidR="00B73B61" w:rsidRPr="000462E7">
        <w:rPr>
          <w:lang w:val="da-DK"/>
        </w:rPr>
        <w:t xml:space="preserve">Dokumentationen </w:t>
      </w:r>
      <w:r w:rsidRPr="000462E7">
        <w:rPr>
          <w:lang w:val="da-DK"/>
        </w:rPr>
        <w:t xml:space="preserve">er af en sådan karakter, som Kunden med føje kan forvente. </w:t>
      </w:r>
    </w:p>
    <w:p w:rsidR="00280B0C" w:rsidRPr="000462E7" w:rsidRDefault="00280B0C" w:rsidP="00280B0C">
      <w:pPr>
        <w:rPr>
          <w:lang w:val="da-DK"/>
        </w:rPr>
      </w:pPr>
    </w:p>
    <w:p w:rsidR="00280B0C" w:rsidRPr="000462E7" w:rsidRDefault="00280B0C" w:rsidP="00280B0C">
      <w:pPr>
        <w:pStyle w:val="Heading2"/>
        <w:rPr>
          <w:lang w:val="da-DK"/>
        </w:rPr>
      </w:pPr>
      <w:bookmarkStart w:id="39" w:name="_Ref287526921"/>
      <w:bookmarkStart w:id="40" w:name="_Ref287526940"/>
      <w:bookmarkStart w:id="41" w:name="_Ref287526994"/>
      <w:bookmarkStart w:id="42" w:name="_Ref287527024"/>
      <w:bookmarkStart w:id="43" w:name="_Toc489790255"/>
      <w:r w:rsidRPr="000462E7">
        <w:rPr>
          <w:lang w:val="da-DK"/>
        </w:rPr>
        <w:t>Godkendelseskriterier</w:t>
      </w:r>
      <w:bookmarkEnd w:id="39"/>
      <w:bookmarkEnd w:id="40"/>
      <w:bookmarkEnd w:id="41"/>
      <w:bookmarkEnd w:id="42"/>
      <w:bookmarkEnd w:id="43"/>
    </w:p>
    <w:p w:rsidR="00960A18" w:rsidRPr="000462E7" w:rsidRDefault="00280B0C" w:rsidP="00DC00B7">
      <w:pPr>
        <w:rPr>
          <w:lang w:val="da-DK"/>
        </w:rPr>
      </w:pPr>
      <w:r w:rsidRPr="000462E7">
        <w:rPr>
          <w:lang w:val="da-DK"/>
        </w:rPr>
        <w:t xml:space="preserve">Kravene til </w:t>
      </w:r>
      <w:r w:rsidR="008B1733" w:rsidRPr="000462E7">
        <w:rPr>
          <w:lang w:val="da-DK"/>
        </w:rPr>
        <w:t>delleverance</w:t>
      </w:r>
      <w:r w:rsidR="000B6F3A" w:rsidRPr="000462E7">
        <w:rPr>
          <w:lang w:val="da-DK"/>
        </w:rPr>
        <w:t xml:space="preserve">prøvens </w:t>
      </w:r>
      <w:r w:rsidRPr="000462E7">
        <w:rPr>
          <w:lang w:val="da-DK"/>
        </w:rPr>
        <w:t xml:space="preserve">resultat er opfyldt, hvis der ikke </w:t>
      </w:r>
      <w:r w:rsidR="00DC00B7" w:rsidRPr="000462E7">
        <w:rPr>
          <w:lang w:val="da-DK"/>
        </w:rPr>
        <w:t xml:space="preserve">konstateres kvalificerede fejl, der ikke er udbedret, samt at de i afsnit </w:t>
      </w:r>
      <w:r w:rsidR="0081408D" w:rsidRPr="000462E7">
        <w:rPr>
          <w:lang w:val="da-DK"/>
        </w:rPr>
        <w:fldChar w:fldCharType="begin"/>
      </w:r>
      <w:r w:rsidR="00DC00B7" w:rsidRPr="000462E7">
        <w:rPr>
          <w:lang w:val="da-DK"/>
        </w:rPr>
        <w:instrText xml:space="preserve"> REF _Ref287526973 \r \h </w:instrText>
      </w:r>
      <w:r w:rsidR="000462E7">
        <w:rPr>
          <w:lang w:val="da-DK"/>
        </w:rPr>
        <w:instrText xml:space="preserve"> \* MERGEFORMAT </w:instrText>
      </w:r>
      <w:r w:rsidR="0081408D" w:rsidRPr="000462E7">
        <w:rPr>
          <w:lang w:val="da-DK"/>
        </w:rPr>
      </w:r>
      <w:r w:rsidR="0081408D" w:rsidRPr="000462E7">
        <w:rPr>
          <w:lang w:val="da-DK"/>
        </w:rPr>
        <w:fldChar w:fldCharType="separate"/>
      </w:r>
      <w:r w:rsidR="00996BFE">
        <w:rPr>
          <w:lang w:val="da-DK"/>
        </w:rPr>
        <w:t>4.2</w:t>
      </w:r>
      <w:r w:rsidR="0081408D" w:rsidRPr="000462E7">
        <w:rPr>
          <w:lang w:val="da-DK"/>
        </w:rPr>
        <w:fldChar w:fldCharType="end"/>
      </w:r>
      <w:r w:rsidR="00DC00B7" w:rsidRPr="000462E7">
        <w:rPr>
          <w:lang w:val="da-DK"/>
        </w:rPr>
        <w:t xml:space="preserve"> beskrevne test, der indgår som en del </w:t>
      </w:r>
      <w:r w:rsidR="00BF247B" w:rsidRPr="000462E7">
        <w:rPr>
          <w:lang w:val="da-DK"/>
        </w:rPr>
        <w:t xml:space="preserve">af </w:t>
      </w:r>
      <w:r w:rsidR="008B1733" w:rsidRPr="000462E7">
        <w:rPr>
          <w:lang w:val="da-DK"/>
        </w:rPr>
        <w:t>Delleverance</w:t>
      </w:r>
      <w:r w:rsidR="00BF247B" w:rsidRPr="000462E7">
        <w:rPr>
          <w:lang w:val="da-DK"/>
        </w:rPr>
        <w:t xml:space="preserve">prøven </w:t>
      </w:r>
      <w:r w:rsidR="00DC00B7" w:rsidRPr="000462E7">
        <w:rPr>
          <w:lang w:val="da-DK"/>
        </w:rPr>
        <w:t>er godkendt.</w:t>
      </w:r>
    </w:p>
    <w:p w:rsidR="00960A18" w:rsidRPr="000462E7" w:rsidRDefault="00960A18" w:rsidP="00DC00B7">
      <w:pPr>
        <w:rPr>
          <w:lang w:val="da-DK"/>
        </w:rPr>
      </w:pPr>
    </w:p>
    <w:p w:rsidR="00830BA8" w:rsidRPr="000462E7" w:rsidRDefault="00830BA8" w:rsidP="00280B0C">
      <w:pPr>
        <w:rPr>
          <w:lang w:val="da-DK"/>
        </w:rPr>
      </w:pPr>
      <w:r w:rsidRPr="000462E7">
        <w:rPr>
          <w:lang w:val="da-DK"/>
        </w:rPr>
        <w:t xml:space="preserve">Fejl opgøres og vurderes i overensstemmelse med tabellen nedenfor. </w:t>
      </w:r>
    </w:p>
    <w:p w:rsidR="00280B0C" w:rsidRPr="000462E7" w:rsidRDefault="00280B0C" w:rsidP="00280B0C">
      <w:pPr>
        <w:rPr>
          <w:lang w:val="da-DK"/>
        </w:rPr>
      </w:pPr>
    </w:p>
    <w:tbl>
      <w:tblPr>
        <w:tblW w:w="90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1328"/>
        <w:gridCol w:w="3125"/>
        <w:gridCol w:w="4643"/>
      </w:tblGrid>
      <w:tr w:rsidR="00BD4229" w:rsidRPr="000462E7" w:rsidTr="00C7675A">
        <w:trPr>
          <w:tblHeader/>
        </w:trPr>
        <w:tc>
          <w:tcPr>
            <w:tcW w:w="875" w:type="dxa"/>
            <w:shd w:val="clear" w:color="auto" w:fill="1F497D" w:themeFill="text2"/>
          </w:tcPr>
          <w:p w:rsidR="00BD4229" w:rsidRPr="000462E7" w:rsidRDefault="00BD4229" w:rsidP="00C7675A">
            <w:pPr>
              <w:jc w:val="left"/>
              <w:rPr>
                <w:b/>
                <w:bCs/>
                <w:color w:val="FFFFFF" w:themeColor="background1"/>
                <w:sz w:val="14"/>
                <w:szCs w:val="14"/>
                <w:lang w:val="da-DK"/>
              </w:rPr>
            </w:pPr>
            <w:r w:rsidRPr="000462E7">
              <w:rPr>
                <w:b/>
                <w:bCs/>
                <w:color w:val="FFFFFF" w:themeColor="background1"/>
                <w:sz w:val="14"/>
                <w:szCs w:val="14"/>
                <w:lang w:val="da-DK"/>
              </w:rPr>
              <w:t>Fejl-</w:t>
            </w:r>
            <w:r w:rsidRPr="000462E7">
              <w:rPr>
                <w:b/>
                <w:bCs/>
                <w:color w:val="FFFFFF" w:themeColor="background1"/>
                <w:sz w:val="14"/>
                <w:szCs w:val="14"/>
                <w:lang w:val="da-DK"/>
              </w:rPr>
              <w:br/>
              <w:t>kategori</w:t>
            </w:r>
          </w:p>
        </w:tc>
        <w:tc>
          <w:tcPr>
            <w:tcW w:w="2059" w:type="dxa"/>
            <w:shd w:val="clear" w:color="auto" w:fill="1F497D" w:themeFill="text2"/>
          </w:tcPr>
          <w:p w:rsidR="00BD4229" w:rsidRPr="000462E7" w:rsidRDefault="00BD4229" w:rsidP="00C7675A">
            <w:pPr>
              <w:jc w:val="left"/>
              <w:rPr>
                <w:b/>
                <w:bCs/>
                <w:color w:val="FFFFFF" w:themeColor="background1"/>
                <w:sz w:val="14"/>
                <w:szCs w:val="14"/>
                <w:lang w:val="da-DK"/>
              </w:rPr>
            </w:pPr>
            <w:r w:rsidRPr="000462E7">
              <w:rPr>
                <w:b/>
                <w:bCs/>
                <w:color w:val="FFFFFF" w:themeColor="background1"/>
                <w:sz w:val="14"/>
                <w:szCs w:val="14"/>
                <w:lang w:val="da-DK"/>
              </w:rPr>
              <w:t>Beskrivelse</w:t>
            </w:r>
          </w:p>
        </w:tc>
        <w:tc>
          <w:tcPr>
            <w:tcW w:w="3059" w:type="dxa"/>
            <w:shd w:val="clear" w:color="auto" w:fill="1F497D" w:themeFill="text2"/>
          </w:tcPr>
          <w:p w:rsidR="00BD4229" w:rsidRPr="000462E7" w:rsidRDefault="00BD4229" w:rsidP="00C7675A">
            <w:pPr>
              <w:jc w:val="left"/>
              <w:rPr>
                <w:b/>
                <w:bCs/>
                <w:color w:val="FFFFFF" w:themeColor="background1"/>
                <w:sz w:val="14"/>
                <w:szCs w:val="14"/>
                <w:lang w:val="da-DK"/>
              </w:rPr>
            </w:pPr>
            <w:r w:rsidRPr="000462E7">
              <w:rPr>
                <w:b/>
                <w:bCs/>
                <w:color w:val="FFFFFF" w:themeColor="background1"/>
                <w:sz w:val="14"/>
                <w:szCs w:val="14"/>
                <w:lang w:val="da-DK"/>
              </w:rPr>
              <w:t>Eksempel</w:t>
            </w:r>
          </w:p>
        </w:tc>
      </w:tr>
      <w:tr w:rsidR="00BD4229" w:rsidRPr="00BC7B38" w:rsidTr="00C7675A">
        <w:trPr>
          <w:trHeight w:val="2392"/>
          <w:tblHeader/>
        </w:trPr>
        <w:tc>
          <w:tcPr>
            <w:tcW w:w="875" w:type="dxa"/>
          </w:tcPr>
          <w:p w:rsidR="00BD4229" w:rsidRPr="000462E7" w:rsidRDefault="00BD4229" w:rsidP="00C7675A">
            <w:pPr>
              <w:rPr>
                <w:bCs/>
                <w:sz w:val="16"/>
                <w:szCs w:val="16"/>
                <w:lang w:val="da-DK"/>
              </w:rPr>
            </w:pPr>
            <w:r w:rsidRPr="000462E7">
              <w:rPr>
                <w:bCs/>
                <w:sz w:val="16"/>
                <w:szCs w:val="16"/>
                <w:lang w:val="da-DK"/>
              </w:rPr>
              <w:t>A</w:t>
            </w:r>
          </w:p>
        </w:tc>
        <w:tc>
          <w:tcPr>
            <w:tcW w:w="2059" w:type="dxa"/>
          </w:tcPr>
          <w:p w:rsidR="00BD4229" w:rsidRPr="000462E7" w:rsidRDefault="00BD4229" w:rsidP="00C7675A">
            <w:pPr>
              <w:jc w:val="left"/>
              <w:rPr>
                <w:b/>
                <w:sz w:val="16"/>
                <w:szCs w:val="16"/>
                <w:lang w:val="da-DK"/>
              </w:rPr>
            </w:pPr>
            <w:r w:rsidRPr="000462E7">
              <w:rPr>
                <w:b/>
                <w:sz w:val="16"/>
                <w:szCs w:val="16"/>
                <w:lang w:val="da-DK"/>
              </w:rPr>
              <w:t>Kritisk fejl</w:t>
            </w:r>
          </w:p>
          <w:p w:rsidR="00BD4229" w:rsidRPr="000462E7" w:rsidRDefault="00BD4229" w:rsidP="00C7675A">
            <w:pPr>
              <w:jc w:val="left"/>
              <w:rPr>
                <w:sz w:val="16"/>
                <w:lang w:val="da-DK"/>
              </w:rPr>
            </w:pPr>
            <w:r w:rsidRPr="000462E7">
              <w:rPr>
                <w:sz w:val="16"/>
                <w:lang w:val="da-DK"/>
              </w:rPr>
              <w:t>Systemet er ikke tilgængeligt eller kritisk funktionalitet er ikke ti</w:t>
            </w:r>
            <w:r w:rsidRPr="000462E7">
              <w:rPr>
                <w:sz w:val="16"/>
                <w:lang w:val="da-DK"/>
              </w:rPr>
              <w:t>l</w:t>
            </w:r>
            <w:r w:rsidRPr="000462E7">
              <w:rPr>
                <w:sz w:val="16"/>
                <w:lang w:val="da-DK"/>
              </w:rPr>
              <w:t>gængelig.</w:t>
            </w:r>
          </w:p>
        </w:tc>
        <w:tc>
          <w:tcPr>
            <w:tcW w:w="3059" w:type="dxa"/>
          </w:tcPr>
          <w:p w:rsidR="00BD4229" w:rsidRPr="000462E7" w:rsidRDefault="00BD4229" w:rsidP="00C7675A">
            <w:pPr>
              <w:jc w:val="left"/>
              <w:rPr>
                <w:sz w:val="16"/>
                <w:lang w:val="da-DK"/>
              </w:rPr>
            </w:pPr>
            <w:r w:rsidRPr="000462E7">
              <w:rPr>
                <w:bCs/>
                <w:sz w:val="16"/>
                <w:szCs w:val="16"/>
                <w:lang w:val="da-DK"/>
              </w:rPr>
              <w:t>Flere/mange brugere</w:t>
            </w:r>
            <w:r w:rsidRPr="000462E7">
              <w:rPr>
                <w:sz w:val="16"/>
                <w:lang w:val="da-DK"/>
              </w:rPr>
              <w:t xml:space="preserve"> kan ikke udføre sine arbejd</w:t>
            </w:r>
            <w:r w:rsidRPr="000462E7">
              <w:rPr>
                <w:sz w:val="16"/>
                <w:lang w:val="da-DK"/>
              </w:rPr>
              <w:t>s</w:t>
            </w:r>
            <w:r w:rsidRPr="000462E7">
              <w:rPr>
                <w:sz w:val="16"/>
                <w:lang w:val="da-DK"/>
              </w:rPr>
              <w:t>gaver eller er i væsentlig grad besværliggjort heri.</w:t>
            </w:r>
          </w:p>
        </w:tc>
      </w:tr>
      <w:tr w:rsidR="00BD4229" w:rsidRPr="00BC7B38" w:rsidTr="00C7675A">
        <w:trPr>
          <w:tblHeader/>
        </w:trPr>
        <w:tc>
          <w:tcPr>
            <w:tcW w:w="875" w:type="dxa"/>
          </w:tcPr>
          <w:p w:rsidR="00BD4229" w:rsidRPr="000462E7" w:rsidRDefault="00BD4229" w:rsidP="00C7675A">
            <w:pPr>
              <w:rPr>
                <w:bCs/>
                <w:sz w:val="16"/>
                <w:szCs w:val="16"/>
                <w:lang w:val="da-DK"/>
              </w:rPr>
            </w:pPr>
            <w:r w:rsidRPr="000462E7">
              <w:rPr>
                <w:bCs/>
                <w:sz w:val="16"/>
                <w:szCs w:val="16"/>
                <w:lang w:val="da-DK"/>
              </w:rPr>
              <w:t>B</w:t>
            </w:r>
          </w:p>
        </w:tc>
        <w:tc>
          <w:tcPr>
            <w:tcW w:w="2059" w:type="dxa"/>
          </w:tcPr>
          <w:p w:rsidR="00BD4229" w:rsidRPr="000462E7" w:rsidRDefault="00BD4229" w:rsidP="00C7675A">
            <w:pPr>
              <w:jc w:val="left"/>
              <w:rPr>
                <w:b/>
                <w:bCs/>
                <w:sz w:val="16"/>
                <w:szCs w:val="16"/>
                <w:lang w:val="da-DK"/>
              </w:rPr>
            </w:pPr>
            <w:r w:rsidRPr="000462E7">
              <w:rPr>
                <w:b/>
                <w:bCs/>
                <w:sz w:val="16"/>
                <w:szCs w:val="16"/>
                <w:lang w:val="da-DK"/>
              </w:rPr>
              <w:t>Væsentlig fejl</w:t>
            </w:r>
          </w:p>
          <w:p w:rsidR="00BD4229" w:rsidRPr="000462E7" w:rsidRDefault="00BD4229" w:rsidP="00C7675A">
            <w:pPr>
              <w:jc w:val="left"/>
              <w:rPr>
                <w:sz w:val="16"/>
                <w:lang w:val="da-DK"/>
              </w:rPr>
            </w:pPr>
            <w:r w:rsidRPr="000462E7">
              <w:rPr>
                <w:sz w:val="16"/>
                <w:lang w:val="da-DK"/>
              </w:rPr>
              <w:t>Væsentlig funktionalitet er ikke tilgængelig.</w:t>
            </w:r>
          </w:p>
        </w:tc>
        <w:tc>
          <w:tcPr>
            <w:tcW w:w="3059" w:type="dxa"/>
          </w:tcPr>
          <w:p w:rsidR="00BD4229" w:rsidRPr="000462E7" w:rsidRDefault="00BD4229" w:rsidP="00C7675A">
            <w:pPr>
              <w:jc w:val="left"/>
              <w:rPr>
                <w:sz w:val="16"/>
                <w:lang w:val="da-DK"/>
              </w:rPr>
            </w:pPr>
            <w:r w:rsidRPr="000462E7">
              <w:rPr>
                <w:sz w:val="16"/>
                <w:lang w:val="da-DK"/>
              </w:rPr>
              <w:t xml:space="preserve">En central funktionalitet svigter, men opgaven kan løses af anden vej i </w:t>
            </w:r>
            <w:r w:rsidRPr="000462E7">
              <w:rPr>
                <w:bCs/>
                <w:sz w:val="16"/>
                <w:szCs w:val="16"/>
                <w:lang w:val="da-DK"/>
              </w:rPr>
              <w:t>Leverancen</w:t>
            </w:r>
            <w:r w:rsidRPr="000462E7">
              <w:rPr>
                <w:sz w:val="16"/>
                <w:lang w:val="da-DK"/>
              </w:rPr>
              <w:t xml:space="preserve"> med tilnærmet samme antal procestrin. </w:t>
            </w:r>
          </w:p>
          <w:p w:rsidR="00BD4229" w:rsidRPr="000462E7" w:rsidRDefault="00BD4229" w:rsidP="00C7675A">
            <w:pPr>
              <w:jc w:val="left"/>
              <w:rPr>
                <w:sz w:val="16"/>
                <w:lang w:val="da-DK"/>
              </w:rPr>
            </w:pPr>
          </w:p>
          <w:p w:rsidR="00BD4229" w:rsidRPr="000462E7" w:rsidRDefault="00BD4229" w:rsidP="00C7675A">
            <w:pPr>
              <w:jc w:val="left"/>
              <w:rPr>
                <w:sz w:val="16"/>
                <w:lang w:val="da-DK"/>
              </w:rPr>
            </w:pPr>
            <w:r w:rsidRPr="000462E7">
              <w:rPr>
                <w:sz w:val="16"/>
                <w:lang w:val="da-DK"/>
              </w:rPr>
              <w:t xml:space="preserve"> </w:t>
            </w:r>
          </w:p>
        </w:tc>
      </w:tr>
      <w:tr w:rsidR="00BD4229" w:rsidRPr="00BC7B38" w:rsidTr="00C7675A">
        <w:trPr>
          <w:tblHeader/>
        </w:trPr>
        <w:tc>
          <w:tcPr>
            <w:tcW w:w="875" w:type="dxa"/>
          </w:tcPr>
          <w:p w:rsidR="00BD4229" w:rsidRPr="000462E7" w:rsidRDefault="00BD4229" w:rsidP="00C7675A">
            <w:pPr>
              <w:rPr>
                <w:bCs/>
                <w:sz w:val="16"/>
                <w:szCs w:val="16"/>
                <w:lang w:val="da-DK"/>
              </w:rPr>
            </w:pPr>
            <w:r w:rsidRPr="000462E7">
              <w:rPr>
                <w:bCs/>
                <w:sz w:val="16"/>
                <w:szCs w:val="16"/>
                <w:lang w:val="da-DK"/>
              </w:rPr>
              <w:lastRenderedPageBreak/>
              <w:t>C</w:t>
            </w:r>
          </w:p>
        </w:tc>
        <w:tc>
          <w:tcPr>
            <w:tcW w:w="2059" w:type="dxa"/>
          </w:tcPr>
          <w:p w:rsidR="00BD4229" w:rsidRPr="000462E7" w:rsidRDefault="00BD4229" w:rsidP="00C7675A">
            <w:pPr>
              <w:jc w:val="left"/>
              <w:rPr>
                <w:b/>
                <w:bCs/>
                <w:sz w:val="16"/>
                <w:szCs w:val="16"/>
                <w:lang w:val="da-DK"/>
              </w:rPr>
            </w:pPr>
            <w:r w:rsidRPr="000462E7">
              <w:rPr>
                <w:b/>
                <w:bCs/>
                <w:sz w:val="16"/>
                <w:szCs w:val="16"/>
                <w:lang w:val="da-DK"/>
              </w:rPr>
              <w:t>Mindre væsentlig fejl</w:t>
            </w:r>
          </w:p>
          <w:p w:rsidR="00BD4229" w:rsidRPr="000462E7" w:rsidRDefault="00BD4229" w:rsidP="00C7675A">
            <w:pPr>
              <w:jc w:val="left"/>
              <w:rPr>
                <w:sz w:val="16"/>
                <w:lang w:val="da-DK"/>
              </w:rPr>
            </w:pPr>
            <w:r w:rsidRPr="000462E7">
              <w:rPr>
                <w:sz w:val="16"/>
                <w:lang w:val="da-DK"/>
              </w:rPr>
              <w:t>Generende fejl i betjeningen af systemet der dog ikke hindrer dets anvendelse</w:t>
            </w:r>
          </w:p>
        </w:tc>
        <w:tc>
          <w:tcPr>
            <w:tcW w:w="3059" w:type="dxa"/>
          </w:tcPr>
          <w:p w:rsidR="00BD4229" w:rsidRPr="000462E7" w:rsidRDefault="00BD4229" w:rsidP="00C7675A">
            <w:pPr>
              <w:jc w:val="left"/>
              <w:rPr>
                <w:sz w:val="16"/>
                <w:lang w:val="da-DK"/>
              </w:rPr>
            </w:pPr>
            <w:r w:rsidRPr="000462E7">
              <w:rPr>
                <w:sz w:val="16"/>
                <w:lang w:val="da-DK"/>
              </w:rPr>
              <w:t xml:space="preserve">En </w:t>
            </w:r>
            <w:r w:rsidRPr="000462E7">
              <w:rPr>
                <w:bCs/>
                <w:sz w:val="16"/>
                <w:szCs w:val="16"/>
                <w:lang w:val="da-DK"/>
              </w:rPr>
              <w:t xml:space="preserve">mindre central </w:t>
            </w:r>
            <w:r w:rsidRPr="000462E7">
              <w:rPr>
                <w:sz w:val="16"/>
                <w:lang w:val="da-DK"/>
              </w:rPr>
              <w:t>funktionalitet er utilgængelig.</w:t>
            </w:r>
          </w:p>
        </w:tc>
      </w:tr>
      <w:tr w:rsidR="00BD4229" w:rsidRPr="000462E7" w:rsidTr="00C7675A">
        <w:trPr>
          <w:tblHeader/>
        </w:trPr>
        <w:tc>
          <w:tcPr>
            <w:tcW w:w="875" w:type="dxa"/>
          </w:tcPr>
          <w:p w:rsidR="00BD4229" w:rsidRPr="000462E7" w:rsidRDefault="00BD4229" w:rsidP="00C7675A">
            <w:pPr>
              <w:rPr>
                <w:bCs/>
                <w:sz w:val="16"/>
                <w:szCs w:val="16"/>
                <w:lang w:val="da-DK"/>
              </w:rPr>
            </w:pPr>
            <w:r w:rsidRPr="000462E7">
              <w:rPr>
                <w:bCs/>
                <w:sz w:val="16"/>
                <w:szCs w:val="16"/>
                <w:lang w:val="da-DK"/>
              </w:rPr>
              <w:t>D</w:t>
            </w:r>
          </w:p>
        </w:tc>
        <w:tc>
          <w:tcPr>
            <w:tcW w:w="2059" w:type="dxa"/>
          </w:tcPr>
          <w:p w:rsidR="00BD4229" w:rsidRPr="000462E7" w:rsidRDefault="00BD4229" w:rsidP="00C7675A">
            <w:pPr>
              <w:jc w:val="left"/>
              <w:rPr>
                <w:b/>
                <w:bCs/>
                <w:sz w:val="16"/>
                <w:szCs w:val="16"/>
                <w:lang w:val="da-DK"/>
              </w:rPr>
            </w:pPr>
            <w:r w:rsidRPr="000462E7">
              <w:rPr>
                <w:b/>
                <w:bCs/>
                <w:sz w:val="16"/>
                <w:szCs w:val="16"/>
                <w:lang w:val="da-DK"/>
              </w:rPr>
              <w:t>Banal fejl</w:t>
            </w:r>
          </w:p>
          <w:p w:rsidR="00BD4229" w:rsidRPr="000462E7" w:rsidRDefault="00BD4229" w:rsidP="00C7675A">
            <w:pPr>
              <w:jc w:val="left"/>
              <w:rPr>
                <w:sz w:val="16"/>
                <w:lang w:val="da-DK"/>
              </w:rPr>
            </w:pPr>
            <w:r w:rsidRPr="000462E7">
              <w:rPr>
                <w:sz w:val="16"/>
                <w:lang w:val="da-DK"/>
              </w:rPr>
              <w:t>En fejl, der ikke har nogen eller blot bagatelagtig betydning for</w:t>
            </w:r>
          </w:p>
          <w:p w:rsidR="00BD4229" w:rsidRPr="000462E7" w:rsidRDefault="00BD4229" w:rsidP="00C7675A">
            <w:pPr>
              <w:jc w:val="left"/>
              <w:rPr>
                <w:b/>
                <w:bCs/>
                <w:sz w:val="16"/>
                <w:szCs w:val="16"/>
                <w:lang w:val="da-DK"/>
              </w:rPr>
            </w:pPr>
            <w:r w:rsidRPr="000462E7">
              <w:rPr>
                <w:sz w:val="16"/>
                <w:lang w:val="da-DK"/>
              </w:rPr>
              <w:t>løsning af Kundens opgaver.</w:t>
            </w:r>
          </w:p>
        </w:tc>
        <w:tc>
          <w:tcPr>
            <w:tcW w:w="3059" w:type="dxa"/>
          </w:tcPr>
          <w:p w:rsidR="00BD4229" w:rsidRPr="000462E7" w:rsidRDefault="00BD4229" w:rsidP="00C7675A">
            <w:pPr>
              <w:jc w:val="left"/>
              <w:rPr>
                <w:sz w:val="16"/>
                <w:lang w:val="da-DK"/>
              </w:rPr>
            </w:pPr>
            <w:r w:rsidRPr="000462E7">
              <w:rPr>
                <w:bCs/>
                <w:sz w:val="16"/>
                <w:szCs w:val="16"/>
                <w:lang w:val="da-DK"/>
              </w:rPr>
              <w:t>En funktionalitet med perifer anvendelsesgrad er utilgængelig, opgaven kan løses af anden vej i lø</w:t>
            </w:r>
            <w:r w:rsidRPr="000462E7">
              <w:rPr>
                <w:bCs/>
                <w:sz w:val="16"/>
                <w:szCs w:val="16"/>
                <w:lang w:val="da-DK"/>
              </w:rPr>
              <w:t>s</w:t>
            </w:r>
            <w:r w:rsidRPr="000462E7">
              <w:rPr>
                <w:bCs/>
                <w:sz w:val="16"/>
                <w:szCs w:val="16"/>
                <w:lang w:val="da-DK"/>
              </w:rPr>
              <w:t>ningen med tilnærmet samme antal procestrin.</w:t>
            </w:r>
            <w:r w:rsidRPr="000462E7">
              <w:rPr>
                <w:bCs/>
                <w:sz w:val="16"/>
                <w:szCs w:val="16"/>
                <w:lang w:val="da-DK"/>
              </w:rPr>
              <w:br/>
              <w:t>Stavefejl i feltnavn / uhensigtsmæssig fejlbesked</w:t>
            </w:r>
          </w:p>
        </w:tc>
      </w:tr>
    </w:tbl>
    <w:p w:rsidR="0059281D" w:rsidRPr="000462E7" w:rsidRDefault="0059281D" w:rsidP="00280B0C">
      <w:pPr>
        <w:rPr>
          <w:lang w:val="da-DK"/>
        </w:rPr>
      </w:pPr>
    </w:p>
    <w:p w:rsidR="00830BA8" w:rsidRPr="000462E7" w:rsidRDefault="00830BA8" w:rsidP="00830BA8">
      <w:pPr>
        <w:rPr>
          <w:lang w:val="da-DK"/>
        </w:rPr>
      </w:pPr>
      <w:r w:rsidRPr="000462E7">
        <w:rPr>
          <w:lang w:val="da-DK"/>
        </w:rPr>
        <w:t>Fejl i kategori A og B udgør kvalificeret fejl.</w:t>
      </w:r>
    </w:p>
    <w:p w:rsidR="001E1352" w:rsidRPr="000462E7" w:rsidRDefault="00830BA8" w:rsidP="00830BA8">
      <w:pPr>
        <w:rPr>
          <w:lang w:val="da-DK"/>
        </w:rPr>
      </w:pPr>
      <w:r w:rsidRPr="000462E7">
        <w:rPr>
          <w:lang w:val="da-DK"/>
        </w:rPr>
        <w:br/>
        <w:t xml:space="preserve">Kunden er dog ikke </w:t>
      </w:r>
      <w:r w:rsidR="00175EBA" w:rsidRPr="000462E7">
        <w:rPr>
          <w:lang w:val="da-DK"/>
        </w:rPr>
        <w:t>forpligtet</w:t>
      </w:r>
      <w:r w:rsidRPr="000462E7">
        <w:rPr>
          <w:lang w:val="da-DK"/>
        </w:rPr>
        <w:t xml:space="preserve"> til at godkende prøven, såfremt der er konstateret flere en</w:t>
      </w:r>
      <w:r w:rsidR="006E4E5F" w:rsidRPr="000462E7">
        <w:rPr>
          <w:lang w:val="da-DK"/>
        </w:rPr>
        <w:t>d</w:t>
      </w:r>
      <w:r w:rsidRPr="000462E7">
        <w:rPr>
          <w:lang w:val="da-DK"/>
        </w:rPr>
        <w:t xml:space="preserve"> </w:t>
      </w:r>
      <w:r w:rsidR="001E1352" w:rsidRPr="000462E7">
        <w:rPr>
          <w:lang w:val="da-DK"/>
        </w:rPr>
        <w:t>5</w:t>
      </w:r>
      <w:r w:rsidRPr="000462E7">
        <w:rPr>
          <w:lang w:val="da-DK"/>
        </w:rPr>
        <w:t xml:space="preserve"> fejl i kategori C, idet disse samlet kategoriseres som en kvalificeret fejl.</w:t>
      </w:r>
    </w:p>
    <w:p w:rsidR="007E3672" w:rsidRPr="000462E7" w:rsidRDefault="007E3672" w:rsidP="00830BA8">
      <w:pPr>
        <w:rPr>
          <w:lang w:val="da-DK"/>
        </w:rPr>
      </w:pPr>
    </w:p>
    <w:p w:rsidR="00830BA8" w:rsidRPr="000462E7" w:rsidRDefault="00830BA8" w:rsidP="00830BA8">
      <w:pPr>
        <w:rPr>
          <w:lang w:val="da-DK"/>
        </w:rPr>
      </w:pPr>
      <w:r w:rsidRPr="000462E7">
        <w:rPr>
          <w:lang w:val="da-DK"/>
        </w:rPr>
        <w:t xml:space="preserve">Konstaterede fejl i kategori D hindrer ikke godkendelse af prøven. </w:t>
      </w:r>
    </w:p>
    <w:p w:rsidR="00830BA8" w:rsidRPr="000462E7" w:rsidRDefault="00830BA8" w:rsidP="00280B0C">
      <w:pPr>
        <w:rPr>
          <w:lang w:val="da-DK"/>
        </w:rPr>
      </w:pPr>
    </w:p>
    <w:p w:rsidR="00280B0C" w:rsidRPr="000462E7" w:rsidRDefault="00280B0C" w:rsidP="00280B0C">
      <w:pPr>
        <w:pStyle w:val="Heading2"/>
        <w:rPr>
          <w:lang w:val="da-DK"/>
        </w:rPr>
      </w:pPr>
      <w:bookmarkStart w:id="44" w:name="_Ref471833960"/>
      <w:bookmarkStart w:id="45" w:name="_Toc489790256"/>
      <w:r w:rsidRPr="000462E7">
        <w:rPr>
          <w:lang w:val="da-DK"/>
        </w:rPr>
        <w:t>Mangler i tredjepartsprogrammel</w:t>
      </w:r>
      <w:bookmarkEnd w:id="44"/>
      <w:bookmarkEnd w:id="45"/>
    </w:p>
    <w:p w:rsidR="00280B0C" w:rsidRPr="000462E7" w:rsidRDefault="00280B0C" w:rsidP="00280B0C">
      <w:pPr>
        <w:rPr>
          <w:lang w:val="da-DK"/>
        </w:rPr>
      </w:pPr>
      <w:r w:rsidRPr="000462E7">
        <w:rPr>
          <w:lang w:val="da-DK"/>
        </w:rPr>
        <w:t xml:space="preserve">Kunden er uanset </w:t>
      </w:r>
      <w:r w:rsidR="00180723" w:rsidRPr="000462E7">
        <w:rPr>
          <w:lang w:val="da-DK"/>
        </w:rPr>
        <w:t>afsnit</w:t>
      </w:r>
      <w:r w:rsidR="003C6D4A" w:rsidRPr="000462E7">
        <w:rPr>
          <w:lang w:val="da-DK"/>
        </w:rPr>
        <w:t xml:space="preserve"> </w:t>
      </w:r>
      <w:r w:rsidR="0081408D" w:rsidRPr="000462E7">
        <w:rPr>
          <w:lang w:val="da-DK"/>
        </w:rPr>
        <w:fldChar w:fldCharType="begin"/>
      </w:r>
      <w:r w:rsidR="00180723" w:rsidRPr="000462E7">
        <w:rPr>
          <w:lang w:val="da-DK"/>
        </w:rPr>
        <w:instrText xml:space="preserve"> REF _Ref287526994 \r \h </w:instrText>
      </w:r>
      <w:r w:rsidR="000462E7">
        <w:rPr>
          <w:lang w:val="da-DK"/>
        </w:rPr>
        <w:instrText xml:space="preserve"> \* MERGEFORMAT </w:instrText>
      </w:r>
      <w:r w:rsidR="0081408D" w:rsidRPr="000462E7">
        <w:rPr>
          <w:lang w:val="da-DK"/>
        </w:rPr>
      </w:r>
      <w:r w:rsidR="0081408D" w:rsidRPr="000462E7">
        <w:rPr>
          <w:lang w:val="da-DK"/>
        </w:rPr>
        <w:fldChar w:fldCharType="separate"/>
      </w:r>
      <w:r w:rsidR="00996BFE">
        <w:rPr>
          <w:lang w:val="da-DK"/>
        </w:rPr>
        <w:t>4.3</w:t>
      </w:r>
      <w:r w:rsidR="0081408D" w:rsidRPr="000462E7">
        <w:rPr>
          <w:lang w:val="da-DK"/>
        </w:rPr>
        <w:fldChar w:fldCharType="end"/>
      </w:r>
      <w:r w:rsidR="003C6D4A" w:rsidRPr="000462E7">
        <w:rPr>
          <w:lang w:val="da-DK"/>
        </w:rPr>
        <w:t xml:space="preserve"> </w:t>
      </w:r>
      <w:r w:rsidRPr="000462E7">
        <w:rPr>
          <w:lang w:val="da-DK"/>
        </w:rPr>
        <w:t xml:space="preserve">dog ikke berettiget til at nægte at </w:t>
      </w:r>
      <w:r w:rsidR="00BF247B" w:rsidRPr="000462E7">
        <w:rPr>
          <w:lang w:val="da-DK"/>
        </w:rPr>
        <w:t xml:space="preserve">godkende </w:t>
      </w:r>
      <w:r w:rsidR="00BD4229" w:rsidRPr="000462E7">
        <w:rPr>
          <w:lang w:val="da-DK"/>
        </w:rPr>
        <w:t>dellev</w:t>
      </w:r>
      <w:r w:rsidR="00BD4229" w:rsidRPr="000462E7">
        <w:rPr>
          <w:lang w:val="da-DK"/>
        </w:rPr>
        <w:t>e</w:t>
      </w:r>
      <w:r w:rsidR="00BD4229" w:rsidRPr="000462E7">
        <w:rPr>
          <w:lang w:val="da-DK"/>
        </w:rPr>
        <w:t>rance</w:t>
      </w:r>
      <w:r w:rsidR="00BF247B" w:rsidRPr="000462E7">
        <w:rPr>
          <w:lang w:val="da-DK"/>
        </w:rPr>
        <w:t xml:space="preserve">prøven </w:t>
      </w:r>
      <w:r w:rsidRPr="000462E7">
        <w:rPr>
          <w:lang w:val="da-DK"/>
        </w:rPr>
        <w:t xml:space="preserve">på grund af </w:t>
      </w:r>
      <w:r w:rsidR="001E1352" w:rsidRPr="000462E7">
        <w:rPr>
          <w:lang w:val="da-DK"/>
        </w:rPr>
        <w:t xml:space="preserve">ikke kvalificerede </w:t>
      </w:r>
      <w:r w:rsidR="00DC00B7" w:rsidRPr="000462E7">
        <w:rPr>
          <w:lang w:val="da-DK"/>
        </w:rPr>
        <w:t>fejl</w:t>
      </w:r>
      <w:r w:rsidRPr="000462E7">
        <w:rPr>
          <w:lang w:val="da-DK"/>
        </w:rPr>
        <w:t xml:space="preserve"> i tredjepartsprogrammel</w:t>
      </w:r>
      <w:r w:rsidR="00AE55F4" w:rsidRPr="000462E7">
        <w:rPr>
          <w:lang w:val="da-DK"/>
        </w:rPr>
        <w:t xml:space="preserve"> (som </w:t>
      </w:r>
      <w:r w:rsidR="00156185" w:rsidRPr="000462E7">
        <w:rPr>
          <w:lang w:val="da-DK"/>
        </w:rPr>
        <w:t xml:space="preserve">ikke er omfattet af undtagelsen i Kontraktens punkt 17.5 og som </w:t>
      </w:r>
      <w:r w:rsidR="00AE55F4" w:rsidRPr="000462E7">
        <w:rPr>
          <w:lang w:val="da-DK"/>
        </w:rPr>
        <w:t>Leverandøren ikke burde have erkendt eller forudset på tidspunktet for Kontraktens indgåelse)</w:t>
      </w:r>
      <w:r w:rsidR="003C6D4A" w:rsidRPr="000462E7">
        <w:rPr>
          <w:lang w:val="da-DK"/>
        </w:rPr>
        <w:t xml:space="preserve"> </w:t>
      </w:r>
      <w:r w:rsidRPr="000462E7">
        <w:rPr>
          <w:lang w:val="da-DK"/>
        </w:rPr>
        <w:t xml:space="preserve">og som </w:t>
      </w:r>
      <w:r w:rsidR="00AE55F4" w:rsidRPr="000462E7">
        <w:rPr>
          <w:lang w:val="da-DK"/>
        </w:rPr>
        <w:t>L</w:t>
      </w:r>
      <w:r w:rsidRPr="000462E7">
        <w:rPr>
          <w:lang w:val="da-DK"/>
        </w:rPr>
        <w:t xml:space="preserve">everandøren har anvist en rimelig omgåelse af, således at </w:t>
      </w:r>
      <w:r w:rsidR="00B73B61" w:rsidRPr="000462E7">
        <w:rPr>
          <w:lang w:val="da-DK"/>
        </w:rPr>
        <w:t>Kunde</w:t>
      </w:r>
      <w:r w:rsidRPr="000462E7">
        <w:rPr>
          <w:lang w:val="da-DK"/>
        </w:rPr>
        <w:t>n uden b</w:t>
      </w:r>
      <w:r w:rsidRPr="000462E7">
        <w:rPr>
          <w:lang w:val="da-DK"/>
        </w:rPr>
        <w:t>e</w:t>
      </w:r>
      <w:r w:rsidRPr="000462E7">
        <w:rPr>
          <w:lang w:val="da-DK"/>
        </w:rPr>
        <w:t xml:space="preserve">tydelig ekstra indsats vil kunne anvende </w:t>
      </w:r>
      <w:r w:rsidR="00BD4229" w:rsidRPr="000462E7">
        <w:rPr>
          <w:lang w:val="da-DK"/>
        </w:rPr>
        <w:t>Dell</w:t>
      </w:r>
      <w:r w:rsidR="00293C3F" w:rsidRPr="000462E7">
        <w:rPr>
          <w:lang w:val="da-DK"/>
        </w:rPr>
        <w:t>everancen</w:t>
      </w:r>
      <w:r w:rsidRPr="000462E7">
        <w:rPr>
          <w:lang w:val="da-DK"/>
        </w:rPr>
        <w:t xml:space="preserve">. </w:t>
      </w:r>
    </w:p>
    <w:p w:rsidR="001E1352" w:rsidRPr="000462E7" w:rsidRDefault="001E1352" w:rsidP="00280B0C">
      <w:pPr>
        <w:rPr>
          <w:lang w:val="da-DK"/>
        </w:rPr>
      </w:pPr>
    </w:p>
    <w:p w:rsidR="001E1352" w:rsidRPr="000462E7" w:rsidRDefault="001E1352" w:rsidP="00280B0C">
      <w:pPr>
        <w:rPr>
          <w:lang w:val="da-DK"/>
        </w:rPr>
      </w:pPr>
      <w:r w:rsidRPr="000462E7">
        <w:rPr>
          <w:lang w:val="da-DK"/>
        </w:rPr>
        <w:t>Der må dog maksimal være 5 sådanne ikke kvalificerede fejl i kategori C.</w:t>
      </w:r>
    </w:p>
    <w:p w:rsidR="001E1352" w:rsidRPr="000462E7" w:rsidRDefault="001E1352" w:rsidP="00280B0C">
      <w:pPr>
        <w:rPr>
          <w:lang w:val="da-DK"/>
        </w:rPr>
      </w:pPr>
    </w:p>
    <w:p w:rsidR="00280B0C" w:rsidRPr="000462E7" w:rsidRDefault="00280B0C" w:rsidP="00280B0C">
      <w:pPr>
        <w:rPr>
          <w:lang w:val="da-DK"/>
        </w:rPr>
      </w:pPr>
      <w:r w:rsidRPr="000462E7">
        <w:rPr>
          <w:lang w:val="da-DK"/>
        </w:rPr>
        <w:t xml:space="preserve">Anvist omgåelse fratager ikke </w:t>
      </w:r>
      <w:r w:rsidR="00B73B61" w:rsidRPr="000462E7">
        <w:rPr>
          <w:lang w:val="da-DK"/>
        </w:rPr>
        <w:t>Kunde</w:t>
      </w:r>
      <w:r w:rsidRPr="000462E7">
        <w:rPr>
          <w:lang w:val="da-DK"/>
        </w:rPr>
        <w:t>n for retten til afhjælpning af manglen, når den afhjælpes af tredjepart.</w:t>
      </w:r>
    </w:p>
    <w:p w:rsidR="00BD4229" w:rsidRPr="000462E7" w:rsidRDefault="00BD4229" w:rsidP="00280B0C">
      <w:pPr>
        <w:rPr>
          <w:lang w:val="da-DK"/>
        </w:rPr>
      </w:pPr>
    </w:p>
    <w:p w:rsidR="00BD4229" w:rsidRPr="000462E7" w:rsidRDefault="00BD4229" w:rsidP="002702CE">
      <w:pPr>
        <w:pStyle w:val="Heading1"/>
        <w:rPr>
          <w:lang w:val="da-DK"/>
        </w:rPr>
      </w:pPr>
      <w:bookmarkStart w:id="46" w:name="_Toc489790257"/>
      <w:r w:rsidRPr="000462E7">
        <w:rPr>
          <w:lang w:val="da-DK"/>
        </w:rPr>
        <w:t>Overtagelsesprøve</w:t>
      </w:r>
      <w:bookmarkEnd w:id="46"/>
    </w:p>
    <w:p w:rsidR="00C7675A" w:rsidRPr="000462E7" w:rsidRDefault="00C7675A" w:rsidP="00C7675A">
      <w:pPr>
        <w:pStyle w:val="Heading2"/>
        <w:rPr>
          <w:lang w:val="da-DK"/>
        </w:rPr>
      </w:pPr>
      <w:bookmarkStart w:id="47" w:name="_Toc489790258"/>
      <w:r w:rsidRPr="000462E7">
        <w:rPr>
          <w:lang w:val="da-DK"/>
        </w:rPr>
        <w:t>Formål</w:t>
      </w:r>
      <w:bookmarkEnd w:id="47"/>
    </w:p>
    <w:p w:rsidR="009A3625" w:rsidRPr="000462E7" w:rsidRDefault="009A3625" w:rsidP="00C7675A">
      <w:pPr>
        <w:rPr>
          <w:lang w:val="da-DK"/>
        </w:rPr>
      </w:pPr>
      <w:r w:rsidRPr="000462E7">
        <w:rPr>
          <w:lang w:val="da-DK"/>
        </w:rPr>
        <w:t>Overtagelsesprøven gennemføres efter Delleverance 2 og afholdes i forhold til den samlede Leverance.</w:t>
      </w:r>
    </w:p>
    <w:p w:rsidR="009A3625" w:rsidRPr="000462E7" w:rsidRDefault="009A3625" w:rsidP="00C7675A">
      <w:pPr>
        <w:rPr>
          <w:lang w:val="da-DK"/>
        </w:rPr>
      </w:pPr>
    </w:p>
    <w:p w:rsidR="00C7675A" w:rsidRPr="000462E7" w:rsidRDefault="00C7675A" w:rsidP="00C7675A">
      <w:pPr>
        <w:rPr>
          <w:lang w:val="da-DK"/>
        </w:rPr>
      </w:pPr>
      <w:r w:rsidRPr="000462E7">
        <w:rPr>
          <w:lang w:val="da-DK"/>
        </w:rPr>
        <w:t>Formålet med overtagelsesprøven er at konstatere, om Leverancen opfylder Ko</w:t>
      </w:r>
      <w:r w:rsidRPr="000462E7">
        <w:rPr>
          <w:lang w:val="da-DK"/>
        </w:rPr>
        <w:t>n</w:t>
      </w:r>
      <w:r w:rsidRPr="000462E7">
        <w:rPr>
          <w:lang w:val="da-DK"/>
        </w:rPr>
        <w:t xml:space="preserve">traktens krav, </w:t>
      </w:r>
      <w:r w:rsidR="009A3625" w:rsidRPr="000462E7">
        <w:rPr>
          <w:lang w:val="da-DK"/>
        </w:rPr>
        <w:t xml:space="preserve">herunder </w:t>
      </w:r>
      <w:r w:rsidRPr="000462E7">
        <w:rPr>
          <w:lang w:val="da-DK"/>
        </w:rPr>
        <w:t xml:space="preserve">med særligt fokus på </w:t>
      </w:r>
      <w:r w:rsidR="00181326" w:rsidRPr="000462E7">
        <w:rPr>
          <w:lang w:val="da-DK"/>
        </w:rPr>
        <w:t xml:space="preserve">hvad </w:t>
      </w:r>
      <w:r w:rsidRPr="000462E7">
        <w:rPr>
          <w:lang w:val="da-DK"/>
        </w:rPr>
        <w:t xml:space="preserve">der måtte være leveret </w:t>
      </w:r>
      <w:r w:rsidR="009A3625" w:rsidRPr="000462E7">
        <w:rPr>
          <w:lang w:val="da-DK"/>
        </w:rPr>
        <w:t>i De</w:t>
      </w:r>
      <w:r w:rsidR="009A3625" w:rsidRPr="000462E7">
        <w:rPr>
          <w:lang w:val="da-DK"/>
        </w:rPr>
        <w:t>l</w:t>
      </w:r>
      <w:r w:rsidR="009A3625" w:rsidRPr="000462E7">
        <w:rPr>
          <w:lang w:val="da-DK"/>
        </w:rPr>
        <w:t>leverance 2</w:t>
      </w:r>
      <w:r w:rsidR="00181326" w:rsidRPr="000462E7">
        <w:rPr>
          <w:lang w:val="da-DK"/>
        </w:rPr>
        <w:t>.</w:t>
      </w:r>
      <w:r w:rsidRPr="000462E7">
        <w:rPr>
          <w:lang w:val="da-DK"/>
        </w:rPr>
        <w:t xml:space="preserve"> </w:t>
      </w:r>
    </w:p>
    <w:p w:rsidR="00C7675A" w:rsidRPr="000462E7" w:rsidRDefault="00C7675A" w:rsidP="00C7675A">
      <w:pPr>
        <w:rPr>
          <w:lang w:val="da-DK"/>
        </w:rPr>
      </w:pPr>
    </w:p>
    <w:p w:rsidR="00C7675A" w:rsidRPr="000462E7" w:rsidRDefault="00370B9B" w:rsidP="00C7675A">
      <w:pPr>
        <w:rPr>
          <w:lang w:val="da-DK"/>
        </w:rPr>
      </w:pPr>
      <w:r w:rsidRPr="000462E7">
        <w:rPr>
          <w:lang w:val="da-DK"/>
        </w:rPr>
        <w:t xml:space="preserve">I forhold til den </w:t>
      </w:r>
      <w:r w:rsidR="00C7675A" w:rsidRPr="000462E7">
        <w:rPr>
          <w:lang w:val="da-DK"/>
        </w:rPr>
        <w:t>yderligere funktionalitet</w:t>
      </w:r>
      <w:r w:rsidRPr="000462E7">
        <w:rPr>
          <w:lang w:val="da-DK"/>
        </w:rPr>
        <w:t>,</w:t>
      </w:r>
      <w:r w:rsidR="00C7675A" w:rsidRPr="000462E7">
        <w:rPr>
          <w:lang w:val="da-DK"/>
        </w:rPr>
        <w:t xml:space="preserve"> der er leveret og afprøvet i tilknytning til gennemførelse af delleveranceprøve for Delleverance 1 sikres det, at Levera</w:t>
      </w:r>
      <w:r w:rsidR="00C7675A" w:rsidRPr="000462E7">
        <w:rPr>
          <w:lang w:val="da-DK"/>
        </w:rPr>
        <w:t>n</w:t>
      </w:r>
      <w:r w:rsidR="00C7675A" w:rsidRPr="000462E7">
        <w:rPr>
          <w:lang w:val="da-DK"/>
        </w:rPr>
        <w:t>cens yderligere funktioner efterprøves suppleret af minimum følgende test, jf. a</w:t>
      </w:r>
      <w:r w:rsidR="00C7675A" w:rsidRPr="000462E7">
        <w:rPr>
          <w:lang w:val="da-DK"/>
        </w:rPr>
        <w:t>f</w:t>
      </w:r>
      <w:r w:rsidR="00C7675A" w:rsidRPr="000462E7">
        <w:rPr>
          <w:lang w:val="da-DK"/>
        </w:rPr>
        <w:t xml:space="preserve">snit </w:t>
      </w:r>
      <w:r w:rsidR="00C7675A" w:rsidRPr="000462E7">
        <w:rPr>
          <w:lang w:val="da-DK"/>
        </w:rPr>
        <w:fldChar w:fldCharType="begin"/>
      </w:r>
      <w:r w:rsidR="00C7675A" w:rsidRPr="000462E7">
        <w:rPr>
          <w:lang w:val="da-DK"/>
        </w:rPr>
        <w:instrText xml:space="preserve"> REF _Ref287527085 \r \h  \* MERGEFORMAT </w:instrText>
      </w:r>
      <w:r w:rsidR="00C7675A" w:rsidRPr="000462E7">
        <w:rPr>
          <w:lang w:val="da-DK"/>
        </w:rPr>
      </w:r>
      <w:r w:rsidR="00C7675A" w:rsidRPr="000462E7">
        <w:rPr>
          <w:lang w:val="da-DK"/>
        </w:rPr>
        <w:fldChar w:fldCharType="separate"/>
      </w:r>
      <w:r w:rsidR="00996BFE">
        <w:rPr>
          <w:lang w:val="da-DK"/>
        </w:rPr>
        <w:t>4.2</w:t>
      </w:r>
      <w:r w:rsidR="00C7675A" w:rsidRPr="000462E7">
        <w:rPr>
          <w:lang w:val="da-DK"/>
        </w:rPr>
        <w:fldChar w:fldCharType="end"/>
      </w:r>
      <w:r w:rsidR="00C7675A" w:rsidRPr="000462E7">
        <w:rPr>
          <w:lang w:val="da-DK"/>
        </w:rPr>
        <w:t xml:space="preserve">: </w:t>
      </w:r>
    </w:p>
    <w:p w:rsidR="00C7675A" w:rsidRPr="000462E7" w:rsidRDefault="00C7675A" w:rsidP="00C7675A">
      <w:pPr>
        <w:spacing w:line="240" w:lineRule="auto"/>
        <w:rPr>
          <w:lang w:val="da-DK"/>
        </w:rPr>
      </w:pPr>
    </w:p>
    <w:p w:rsidR="00C7675A" w:rsidRPr="000462E7" w:rsidRDefault="00C7675A" w:rsidP="00C7675A">
      <w:pPr>
        <w:numPr>
          <w:ilvl w:val="0"/>
          <w:numId w:val="23"/>
        </w:numPr>
        <w:rPr>
          <w:lang w:val="da-DK"/>
        </w:rPr>
      </w:pPr>
      <w:r w:rsidRPr="000462E7">
        <w:rPr>
          <w:lang w:val="da-DK"/>
        </w:rPr>
        <w:t xml:space="preserve">Integrationstest </w:t>
      </w:r>
    </w:p>
    <w:p w:rsidR="00C7675A" w:rsidRPr="000462E7" w:rsidRDefault="00C7675A" w:rsidP="00C7675A">
      <w:pPr>
        <w:numPr>
          <w:ilvl w:val="0"/>
          <w:numId w:val="23"/>
        </w:numPr>
        <w:rPr>
          <w:u w:val="single"/>
          <w:lang w:val="da-DK"/>
        </w:rPr>
      </w:pPr>
      <w:r w:rsidRPr="000462E7">
        <w:rPr>
          <w:lang w:val="da-DK"/>
        </w:rPr>
        <w:t>Test af svartider</w:t>
      </w:r>
    </w:p>
    <w:p w:rsidR="00181326" w:rsidRPr="000462E7" w:rsidRDefault="00C7675A" w:rsidP="00181326">
      <w:pPr>
        <w:numPr>
          <w:ilvl w:val="0"/>
          <w:numId w:val="23"/>
        </w:numPr>
        <w:rPr>
          <w:u w:val="single"/>
          <w:lang w:val="da-DK"/>
        </w:rPr>
      </w:pPr>
      <w:r w:rsidRPr="000462E7">
        <w:rPr>
          <w:lang w:val="da-DK"/>
        </w:rPr>
        <w:t>Dokumentationstest</w:t>
      </w:r>
    </w:p>
    <w:p w:rsidR="00181326" w:rsidRPr="000462E7" w:rsidRDefault="00181326" w:rsidP="002702CE">
      <w:pPr>
        <w:rPr>
          <w:lang w:val="da-DK"/>
        </w:rPr>
      </w:pPr>
    </w:p>
    <w:p w:rsidR="00181326" w:rsidRPr="000462E7" w:rsidRDefault="00181326" w:rsidP="00D16E66">
      <w:pPr>
        <w:rPr>
          <w:lang w:val="da-DK"/>
        </w:rPr>
      </w:pPr>
      <w:r w:rsidRPr="000462E7">
        <w:rPr>
          <w:lang w:val="da-DK"/>
        </w:rPr>
        <w:t xml:space="preserve">Tilsvarende gælder, såfremt der er foretaget tilpasninger eller </w:t>
      </w:r>
      <w:proofErr w:type="spellStart"/>
      <w:r w:rsidRPr="000462E7">
        <w:rPr>
          <w:lang w:val="da-DK"/>
        </w:rPr>
        <w:t>konfigurering</w:t>
      </w:r>
      <w:proofErr w:type="spellEnd"/>
      <w:r w:rsidRPr="000462E7">
        <w:rPr>
          <w:lang w:val="da-DK"/>
        </w:rPr>
        <w:t xml:space="preserve"> af funktionalitet afprøvet i delleveranceprøven for første Delleverance.</w:t>
      </w:r>
    </w:p>
    <w:p w:rsidR="00C7675A" w:rsidRPr="000462E7" w:rsidRDefault="00C7675A" w:rsidP="002702CE">
      <w:pPr>
        <w:rPr>
          <w:u w:val="single"/>
          <w:lang w:val="da-DK"/>
        </w:rPr>
      </w:pPr>
      <w:r w:rsidRPr="000462E7">
        <w:rPr>
          <w:lang w:val="da-DK"/>
        </w:rPr>
        <w:t xml:space="preserve"> </w:t>
      </w:r>
    </w:p>
    <w:p w:rsidR="00AC30D7" w:rsidRPr="000462E7" w:rsidRDefault="00BD4229" w:rsidP="00C7675A">
      <w:pPr>
        <w:rPr>
          <w:lang w:val="da-DK"/>
        </w:rPr>
      </w:pPr>
      <w:r w:rsidRPr="000462E7">
        <w:rPr>
          <w:lang w:val="da-DK"/>
        </w:rPr>
        <w:t>Overtagelsesprøven</w:t>
      </w:r>
      <w:r w:rsidR="00181326" w:rsidRPr="000462E7">
        <w:rPr>
          <w:lang w:val="da-DK"/>
        </w:rPr>
        <w:t>, herunder tilrettelæggelse samt gennemførelse af integrat</w:t>
      </w:r>
      <w:r w:rsidR="00181326" w:rsidRPr="000462E7">
        <w:rPr>
          <w:lang w:val="da-DK"/>
        </w:rPr>
        <w:t>i</w:t>
      </w:r>
      <w:r w:rsidR="00181326" w:rsidRPr="000462E7">
        <w:rPr>
          <w:lang w:val="da-DK"/>
        </w:rPr>
        <w:t xml:space="preserve">onstest, test af svartider og dokumentationstest, samt tilrettelæggelse, </w:t>
      </w:r>
      <w:r w:rsidRPr="000462E7">
        <w:rPr>
          <w:lang w:val="da-DK"/>
        </w:rPr>
        <w:t>genne</w:t>
      </w:r>
      <w:r w:rsidRPr="000462E7">
        <w:rPr>
          <w:lang w:val="da-DK"/>
        </w:rPr>
        <w:t>m</w:t>
      </w:r>
      <w:r w:rsidRPr="000462E7">
        <w:rPr>
          <w:lang w:val="da-DK"/>
        </w:rPr>
        <w:t>føres på tilsvarende vis som delleveranceprøven, jf. punkt 4.</w:t>
      </w:r>
    </w:p>
    <w:p w:rsidR="00BD4229" w:rsidRPr="000462E7" w:rsidRDefault="00BD4229" w:rsidP="00AC30D7">
      <w:pPr>
        <w:rPr>
          <w:lang w:val="da-DK"/>
        </w:rPr>
      </w:pPr>
    </w:p>
    <w:p w:rsidR="00960A18" w:rsidRPr="000462E7" w:rsidRDefault="00960A18" w:rsidP="00AC30D7">
      <w:pPr>
        <w:rPr>
          <w:lang w:val="da-DK"/>
        </w:rPr>
      </w:pPr>
      <w:r w:rsidRPr="000462E7">
        <w:rPr>
          <w:lang w:val="da-DK"/>
        </w:rPr>
        <w:t xml:space="preserve">Uanset der måtte leveres yderligere funktionalitet eller tilpasning eller </w:t>
      </w:r>
      <w:proofErr w:type="spellStart"/>
      <w:r w:rsidRPr="000462E7">
        <w:rPr>
          <w:lang w:val="da-DK"/>
        </w:rPr>
        <w:t>konfigur</w:t>
      </w:r>
      <w:r w:rsidRPr="000462E7">
        <w:rPr>
          <w:lang w:val="da-DK"/>
        </w:rPr>
        <w:t>e</w:t>
      </w:r>
      <w:r w:rsidRPr="000462E7">
        <w:rPr>
          <w:lang w:val="da-DK"/>
        </w:rPr>
        <w:t>ring</w:t>
      </w:r>
      <w:proofErr w:type="spellEnd"/>
      <w:r w:rsidRPr="000462E7">
        <w:rPr>
          <w:lang w:val="da-DK"/>
        </w:rPr>
        <w:t xml:space="preserve"> af allerede leveret funktionalitet, skal det derudover konstateres, at øvrige dele af den samlede Leverance er leveret, herunder krævet Dokumentation, u</w:t>
      </w:r>
      <w:r w:rsidRPr="000462E7">
        <w:rPr>
          <w:lang w:val="da-DK"/>
        </w:rPr>
        <w:t>d</w:t>
      </w:r>
      <w:r w:rsidRPr="000462E7">
        <w:rPr>
          <w:lang w:val="da-DK"/>
        </w:rPr>
        <w:t>dannelsesydelser mv.</w:t>
      </w:r>
    </w:p>
    <w:p w:rsidR="00960A18" w:rsidRPr="000462E7" w:rsidRDefault="00960A18" w:rsidP="00AC30D7">
      <w:pPr>
        <w:rPr>
          <w:lang w:val="da-DK"/>
        </w:rPr>
      </w:pPr>
    </w:p>
    <w:p w:rsidR="00BD4229" w:rsidRPr="000462E7" w:rsidRDefault="00181326" w:rsidP="002702CE">
      <w:pPr>
        <w:pStyle w:val="Heading2"/>
        <w:rPr>
          <w:lang w:val="da-DK"/>
        </w:rPr>
      </w:pPr>
      <w:bookmarkStart w:id="48" w:name="_Toc489790259"/>
      <w:r w:rsidRPr="000462E7">
        <w:rPr>
          <w:lang w:val="da-DK"/>
        </w:rPr>
        <w:t>Godkendelseskriterier</w:t>
      </w:r>
      <w:bookmarkEnd w:id="48"/>
    </w:p>
    <w:p w:rsidR="00960A18" w:rsidRPr="000462E7" w:rsidRDefault="00960A18" w:rsidP="00AC30D7">
      <w:pPr>
        <w:rPr>
          <w:lang w:val="da-DK"/>
        </w:rPr>
      </w:pPr>
      <w:r w:rsidRPr="000462E7">
        <w:rPr>
          <w:lang w:val="da-DK"/>
        </w:rPr>
        <w:t>Det er en forudsætning for godkendelse af overtagelsesprøven, at</w:t>
      </w:r>
      <w:r w:rsidR="003704B3" w:rsidRPr="000462E7">
        <w:rPr>
          <w:lang w:val="da-DK"/>
        </w:rPr>
        <w:t>:</w:t>
      </w:r>
    </w:p>
    <w:p w:rsidR="00960A18" w:rsidRPr="000462E7" w:rsidRDefault="00960A18" w:rsidP="00AC30D7">
      <w:pPr>
        <w:rPr>
          <w:lang w:val="da-DK"/>
        </w:rPr>
      </w:pPr>
    </w:p>
    <w:p w:rsidR="00960A18" w:rsidRPr="000462E7" w:rsidRDefault="00960A18" w:rsidP="002702CE">
      <w:pPr>
        <w:pStyle w:val="ListParagraph"/>
        <w:numPr>
          <w:ilvl w:val="0"/>
          <w:numId w:val="48"/>
        </w:numPr>
        <w:rPr>
          <w:lang w:val="da-DK"/>
        </w:rPr>
      </w:pPr>
      <w:r w:rsidRPr="000462E7">
        <w:rPr>
          <w:lang w:val="da-DK"/>
        </w:rPr>
        <w:t>Kravene til overtagelsesprøvens resultat er opfyldt, herunder kravene til integrationstest, test af svartider og dokumentationstest, i det omfang de er relevante at gennemføre.</w:t>
      </w:r>
    </w:p>
    <w:p w:rsidR="00960A18" w:rsidRPr="000462E7" w:rsidRDefault="00960A18" w:rsidP="00AC30D7">
      <w:pPr>
        <w:rPr>
          <w:lang w:val="da-DK"/>
        </w:rPr>
      </w:pPr>
    </w:p>
    <w:p w:rsidR="00960A18" w:rsidRPr="000462E7" w:rsidRDefault="00960A18" w:rsidP="002702CE">
      <w:pPr>
        <w:pStyle w:val="ListParagraph"/>
        <w:numPr>
          <w:ilvl w:val="0"/>
          <w:numId w:val="48"/>
        </w:numPr>
        <w:rPr>
          <w:lang w:val="da-DK"/>
        </w:rPr>
      </w:pPr>
      <w:r w:rsidRPr="000462E7">
        <w:rPr>
          <w:lang w:val="da-DK"/>
        </w:rPr>
        <w:t xml:space="preserve">Der ikke er </w:t>
      </w:r>
      <w:r w:rsidR="003704B3" w:rsidRPr="000462E7">
        <w:rPr>
          <w:lang w:val="da-DK"/>
        </w:rPr>
        <w:t>konstateret</w:t>
      </w:r>
      <w:r w:rsidRPr="000462E7">
        <w:rPr>
          <w:lang w:val="da-DK"/>
        </w:rPr>
        <w:t xml:space="preserve"> kvalificerede fejl, jf. punkt </w:t>
      </w:r>
      <w:r w:rsidRPr="000462E7">
        <w:rPr>
          <w:lang w:val="da-DK"/>
        </w:rPr>
        <w:fldChar w:fldCharType="begin"/>
      </w:r>
      <w:r w:rsidRPr="000462E7">
        <w:rPr>
          <w:lang w:val="da-DK"/>
        </w:rPr>
        <w:instrText xml:space="preserve"> REF _Ref287526921 \r \h </w:instrText>
      </w:r>
      <w:r w:rsidR="000462E7">
        <w:rPr>
          <w:lang w:val="da-DK"/>
        </w:rPr>
        <w:instrText xml:space="preserve"> \* MERGEFORMAT </w:instrText>
      </w:r>
      <w:r w:rsidRPr="000462E7">
        <w:rPr>
          <w:lang w:val="da-DK"/>
        </w:rPr>
      </w:r>
      <w:r w:rsidRPr="000462E7">
        <w:rPr>
          <w:lang w:val="da-DK"/>
        </w:rPr>
        <w:fldChar w:fldCharType="separate"/>
      </w:r>
      <w:r w:rsidR="00996BFE">
        <w:rPr>
          <w:lang w:val="da-DK"/>
        </w:rPr>
        <w:t>4.3</w:t>
      </w:r>
      <w:r w:rsidRPr="000462E7">
        <w:rPr>
          <w:lang w:val="da-DK"/>
        </w:rPr>
        <w:fldChar w:fldCharType="end"/>
      </w:r>
      <w:r w:rsidR="003704B3" w:rsidRPr="000462E7">
        <w:rPr>
          <w:lang w:val="da-DK"/>
        </w:rPr>
        <w:t>,</w:t>
      </w:r>
      <w:r w:rsidRPr="000462E7">
        <w:rPr>
          <w:lang w:val="da-DK"/>
        </w:rPr>
        <w:t xml:space="preserve"> der ikke er udbe</w:t>
      </w:r>
      <w:r w:rsidRPr="000462E7">
        <w:rPr>
          <w:lang w:val="da-DK"/>
        </w:rPr>
        <w:t>d</w:t>
      </w:r>
      <w:r w:rsidRPr="000462E7">
        <w:rPr>
          <w:lang w:val="da-DK"/>
        </w:rPr>
        <w:t>ret</w:t>
      </w:r>
      <w:r w:rsidR="003704B3" w:rsidRPr="000462E7">
        <w:rPr>
          <w:lang w:val="da-DK"/>
        </w:rPr>
        <w:t xml:space="preserve">, jf. dog punkt </w:t>
      </w:r>
      <w:r w:rsidR="003704B3" w:rsidRPr="000462E7">
        <w:rPr>
          <w:lang w:val="da-DK"/>
        </w:rPr>
        <w:fldChar w:fldCharType="begin"/>
      </w:r>
      <w:r w:rsidR="003704B3" w:rsidRPr="000462E7">
        <w:rPr>
          <w:lang w:val="da-DK"/>
        </w:rPr>
        <w:instrText xml:space="preserve"> REF _Ref471833960 \r \h </w:instrText>
      </w:r>
      <w:r w:rsidR="000462E7">
        <w:rPr>
          <w:lang w:val="da-DK"/>
        </w:rPr>
        <w:instrText xml:space="preserve"> \* MERGEFORMAT </w:instrText>
      </w:r>
      <w:r w:rsidR="003704B3" w:rsidRPr="000462E7">
        <w:rPr>
          <w:lang w:val="da-DK"/>
        </w:rPr>
      </w:r>
      <w:r w:rsidR="003704B3" w:rsidRPr="000462E7">
        <w:rPr>
          <w:lang w:val="da-DK"/>
        </w:rPr>
        <w:fldChar w:fldCharType="separate"/>
      </w:r>
      <w:r w:rsidR="00996BFE">
        <w:rPr>
          <w:lang w:val="da-DK"/>
        </w:rPr>
        <w:t>4.4</w:t>
      </w:r>
      <w:r w:rsidR="003704B3" w:rsidRPr="000462E7">
        <w:rPr>
          <w:lang w:val="da-DK"/>
        </w:rPr>
        <w:fldChar w:fldCharType="end"/>
      </w:r>
      <w:r w:rsidRPr="000462E7">
        <w:rPr>
          <w:lang w:val="da-DK"/>
        </w:rPr>
        <w:t>.</w:t>
      </w:r>
    </w:p>
    <w:p w:rsidR="00960A18" w:rsidRPr="000462E7" w:rsidRDefault="00960A18" w:rsidP="00AC30D7">
      <w:pPr>
        <w:rPr>
          <w:lang w:val="da-DK"/>
        </w:rPr>
      </w:pPr>
    </w:p>
    <w:p w:rsidR="00960A18" w:rsidRPr="000462E7" w:rsidRDefault="00960A18" w:rsidP="002702CE">
      <w:pPr>
        <w:pStyle w:val="ListParagraph"/>
        <w:numPr>
          <w:ilvl w:val="0"/>
          <w:numId w:val="48"/>
        </w:numPr>
        <w:rPr>
          <w:lang w:val="da-DK"/>
        </w:rPr>
      </w:pPr>
      <w:r w:rsidRPr="000462E7">
        <w:rPr>
          <w:lang w:val="da-DK"/>
        </w:rPr>
        <w:lastRenderedPageBreak/>
        <w:t>Al krævet Dokumentation er leveret og godkendt.</w:t>
      </w:r>
    </w:p>
    <w:p w:rsidR="00960A18" w:rsidRPr="000462E7" w:rsidRDefault="00960A18" w:rsidP="00AC30D7">
      <w:pPr>
        <w:rPr>
          <w:lang w:val="da-DK"/>
        </w:rPr>
      </w:pPr>
    </w:p>
    <w:p w:rsidR="00960A18" w:rsidRPr="000462E7" w:rsidRDefault="00960A18" w:rsidP="002702CE">
      <w:pPr>
        <w:pStyle w:val="ListParagraph"/>
        <w:numPr>
          <w:ilvl w:val="0"/>
          <w:numId w:val="48"/>
        </w:numPr>
        <w:rPr>
          <w:lang w:val="da-DK"/>
        </w:rPr>
      </w:pPr>
      <w:r w:rsidRPr="000462E7">
        <w:rPr>
          <w:lang w:val="da-DK"/>
        </w:rPr>
        <w:t>Alle krævede ydelser som en del af Leverancen er konstateret leveret</w:t>
      </w:r>
      <w:r w:rsidR="003704B3" w:rsidRPr="000462E7">
        <w:rPr>
          <w:lang w:val="da-DK"/>
        </w:rPr>
        <w:t xml:space="preserve"> i en stand, som Kunden med føje kan forvente</w:t>
      </w:r>
      <w:r w:rsidRPr="000462E7">
        <w:rPr>
          <w:lang w:val="da-DK"/>
        </w:rPr>
        <w:t>.</w:t>
      </w:r>
    </w:p>
    <w:p w:rsidR="00960A18" w:rsidRPr="000462E7" w:rsidRDefault="00960A18" w:rsidP="00AC30D7">
      <w:pPr>
        <w:rPr>
          <w:lang w:val="da-DK"/>
        </w:rPr>
      </w:pPr>
    </w:p>
    <w:p w:rsidR="00960A18" w:rsidRPr="000462E7" w:rsidRDefault="00960A18" w:rsidP="002702CE">
      <w:pPr>
        <w:pStyle w:val="ListParagraph"/>
        <w:numPr>
          <w:ilvl w:val="0"/>
          <w:numId w:val="48"/>
        </w:numPr>
        <w:rPr>
          <w:lang w:val="da-DK"/>
        </w:rPr>
      </w:pPr>
      <w:r w:rsidRPr="000462E7">
        <w:rPr>
          <w:lang w:val="da-DK"/>
        </w:rPr>
        <w:t>Konverteringstest, jf. punkt 7, er gennemført</w:t>
      </w:r>
      <w:r w:rsidR="003704B3" w:rsidRPr="000462E7">
        <w:rPr>
          <w:lang w:val="da-DK"/>
        </w:rPr>
        <w:t xml:space="preserve"> og godkendt</w:t>
      </w:r>
      <w:r w:rsidRPr="000462E7">
        <w:rPr>
          <w:lang w:val="da-DK"/>
        </w:rPr>
        <w:t xml:space="preserve">, såfremt der er gennemført konvertering af data. </w:t>
      </w:r>
    </w:p>
    <w:p w:rsidR="00BD4229" w:rsidRPr="000462E7" w:rsidRDefault="00BD4229" w:rsidP="00AC30D7">
      <w:pPr>
        <w:rPr>
          <w:lang w:val="da-DK"/>
        </w:rPr>
      </w:pPr>
    </w:p>
    <w:p w:rsidR="00C02E86" w:rsidRPr="000462E7" w:rsidRDefault="00C02E86" w:rsidP="00C02E86">
      <w:pPr>
        <w:pStyle w:val="Heading1"/>
        <w:rPr>
          <w:lang w:val="da-DK"/>
        </w:rPr>
      </w:pPr>
      <w:bookmarkStart w:id="49" w:name="_Toc465348666"/>
      <w:bookmarkStart w:id="50" w:name="_Toc489790260"/>
      <w:bookmarkStart w:id="51" w:name="_Ref287526899"/>
      <w:r w:rsidRPr="000462E7">
        <w:rPr>
          <w:lang w:val="da-DK"/>
        </w:rPr>
        <w:t>Driftsprøve</w:t>
      </w:r>
      <w:bookmarkEnd w:id="49"/>
      <w:bookmarkEnd w:id="50"/>
    </w:p>
    <w:p w:rsidR="00C02E86" w:rsidRPr="000462E7" w:rsidRDefault="00C02E86" w:rsidP="00C02E86">
      <w:pPr>
        <w:pStyle w:val="Heading2"/>
        <w:rPr>
          <w:lang w:val="da-DK"/>
        </w:rPr>
      </w:pPr>
      <w:bookmarkStart w:id="52" w:name="_Toc465348667"/>
      <w:bookmarkStart w:id="53" w:name="_Toc489790261"/>
      <w:r w:rsidRPr="000462E7">
        <w:rPr>
          <w:lang w:val="da-DK"/>
        </w:rPr>
        <w:t>Formål og omfang</w:t>
      </w:r>
      <w:bookmarkEnd w:id="52"/>
      <w:bookmarkEnd w:id="53"/>
    </w:p>
    <w:p w:rsidR="00C02E86" w:rsidRPr="000462E7" w:rsidRDefault="00C02E86" w:rsidP="00C02E86">
      <w:pPr>
        <w:rPr>
          <w:lang w:val="da-DK"/>
        </w:rPr>
      </w:pPr>
      <w:r w:rsidRPr="000462E7">
        <w:rPr>
          <w:lang w:val="da-DK"/>
        </w:rPr>
        <w:t xml:space="preserve">Driftsprøven tager sigte på at måle servicemål for </w:t>
      </w:r>
      <w:r w:rsidR="00370B9B" w:rsidRPr="000462E7">
        <w:rPr>
          <w:lang w:val="da-DK"/>
        </w:rPr>
        <w:t>L</w:t>
      </w:r>
      <w:r w:rsidRPr="000462E7">
        <w:rPr>
          <w:lang w:val="da-DK"/>
        </w:rPr>
        <w:t>everancen i Kundens normale driftssituation</w:t>
      </w:r>
      <w:r w:rsidR="00370B9B" w:rsidRPr="000462E7">
        <w:rPr>
          <w:lang w:val="da-DK"/>
        </w:rPr>
        <w:t>,</w:t>
      </w:r>
      <w:r w:rsidRPr="000462E7">
        <w:rPr>
          <w:lang w:val="da-DK"/>
        </w:rPr>
        <w:t xml:space="preserve"> herunder de i bilag 6 angivne krav til svartider, hvor Kunden kan gennemføre to svartidstest i driftsprøveperioden. Driftsprøven gennemføres af Kunden med aktiv bistand fra Leverandøren.</w:t>
      </w:r>
    </w:p>
    <w:p w:rsidR="00C02E86" w:rsidRPr="000462E7" w:rsidRDefault="00C02E86" w:rsidP="00C02E86">
      <w:pPr>
        <w:rPr>
          <w:lang w:val="da-DK"/>
        </w:rPr>
      </w:pPr>
    </w:p>
    <w:p w:rsidR="00C02E86" w:rsidRPr="000462E7" w:rsidRDefault="00C02E86" w:rsidP="00C02E86">
      <w:pPr>
        <w:pStyle w:val="Heading2"/>
        <w:rPr>
          <w:lang w:val="da-DK"/>
        </w:rPr>
      </w:pPr>
      <w:bookmarkStart w:id="54" w:name="_Toc465348668"/>
      <w:bookmarkStart w:id="55" w:name="_Toc489790262"/>
      <w:r w:rsidRPr="000462E7">
        <w:rPr>
          <w:lang w:val="da-DK"/>
        </w:rPr>
        <w:t>Prøveplan</w:t>
      </w:r>
      <w:bookmarkEnd w:id="54"/>
      <w:bookmarkEnd w:id="55"/>
    </w:p>
    <w:p w:rsidR="00C02E86" w:rsidRPr="000462E7" w:rsidRDefault="00C02E86" w:rsidP="00C02E86">
      <w:pPr>
        <w:rPr>
          <w:lang w:val="da-DK"/>
        </w:rPr>
      </w:pPr>
      <w:r w:rsidRPr="000462E7">
        <w:rPr>
          <w:lang w:val="da-DK"/>
        </w:rPr>
        <w:t>Leverandøren skal udarbejde en prøveplan, der beskriver hvilke tekniske og re</w:t>
      </w:r>
      <w:r w:rsidRPr="000462E7">
        <w:rPr>
          <w:lang w:val="da-DK"/>
        </w:rPr>
        <w:t>s</w:t>
      </w:r>
      <w:r w:rsidRPr="000462E7">
        <w:rPr>
          <w:lang w:val="da-DK"/>
        </w:rPr>
        <w:t>sourcemæssige forhold, der er en forudsætning for driftsprøvens gennemførelse. Prøveplanen skal sikre, at driftsprøven giver et retvisende billede af, om de sti</w:t>
      </w:r>
      <w:r w:rsidRPr="000462E7">
        <w:rPr>
          <w:lang w:val="da-DK"/>
        </w:rPr>
        <w:t>l</w:t>
      </w:r>
      <w:r w:rsidRPr="000462E7">
        <w:rPr>
          <w:lang w:val="da-DK"/>
        </w:rPr>
        <w:t>lede servicemål er opfyldt. Prøveplanen leveres til Kunden senest</w:t>
      </w:r>
      <w:r w:rsidR="000462E7" w:rsidRPr="000462E7">
        <w:rPr>
          <w:lang w:val="da-DK"/>
        </w:rPr>
        <w:t xml:space="preserve"> 5</w:t>
      </w:r>
      <w:r w:rsidRPr="000462E7">
        <w:rPr>
          <w:lang w:val="da-DK"/>
        </w:rPr>
        <w:t xml:space="preserve"> </w:t>
      </w:r>
      <w:r w:rsidR="009B0BE2" w:rsidRPr="000462E7">
        <w:rPr>
          <w:lang w:val="da-DK"/>
        </w:rPr>
        <w:t>Arbejds</w:t>
      </w:r>
      <w:r w:rsidRPr="000462E7">
        <w:rPr>
          <w:lang w:val="da-DK"/>
        </w:rPr>
        <w:t xml:space="preserve">dage efter den godkendte </w:t>
      </w:r>
      <w:r w:rsidR="009B0BE2" w:rsidRPr="000462E7">
        <w:rPr>
          <w:lang w:val="da-DK"/>
        </w:rPr>
        <w:t>overtagelses</w:t>
      </w:r>
      <w:r w:rsidRPr="000462E7">
        <w:rPr>
          <w:lang w:val="da-DK"/>
        </w:rPr>
        <w:t xml:space="preserve">prøve. </w:t>
      </w:r>
    </w:p>
    <w:p w:rsidR="00C02E86" w:rsidRPr="000462E7" w:rsidRDefault="00C02E86" w:rsidP="00C02E86">
      <w:pPr>
        <w:rPr>
          <w:lang w:val="da-DK"/>
        </w:rPr>
      </w:pPr>
    </w:p>
    <w:p w:rsidR="00C02E86" w:rsidRPr="000462E7" w:rsidRDefault="00C02E86" w:rsidP="00C02E86">
      <w:pPr>
        <w:pStyle w:val="Heading2"/>
        <w:rPr>
          <w:lang w:val="da-DK"/>
        </w:rPr>
      </w:pPr>
      <w:bookmarkStart w:id="56" w:name="_Ref461202108"/>
      <w:bookmarkStart w:id="57" w:name="_Toc465348669"/>
      <w:bookmarkStart w:id="58" w:name="_Toc489790263"/>
      <w:r w:rsidRPr="000462E7">
        <w:rPr>
          <w:lang w:val="da-DK"/>
        </w:rPr>
        <w:t>Gennemførelse</w:t>
      </w:r>
      <w:bookmarkEnd w:id="56"/>
      <w:bookmarkEnd w:id="57"/>
      <w:bookmarkEnd w:id="58"/>
    </w:p>
    <w:p w:rsidR="00C02E86" w:rsidRDefault="00C02E86" w:rsidP="00C02E86">
      <w:pPr>
        <w:rPr>
          <w:lang w:val="da-DK"/>
        </w:rPr>
      </w:pPr>
      <w:r w:rsidRPr="000462E7">
        <w:rPr>
          <w:lang w:val="da-DK"/>
        </w:rPr>
        <w:t xml:space="preserve">Inden </w:t>
      </w:r>
      <w:r w:rsidR="009B0BE2" w:rsidRPr="000462E7">
        <w:rPr>
          <w:lang w:val="da-DK"/>
        </w:rPr>
        <w:t>d</w:t>
      </w:r>
      <w:r w:rsidRPr="000462E7">
        <w:rPr>
          <w:lang w:val="da-DK"/>
        </w:rPr>
        <w:t xml:space="preserve">riftsprøven påbegyndes, skal </w:t>
      </w:r>
      <w:r w:rsidR="009B0BE2" w:rsidRPr="000462E7">
        <w:rPr>
          <w:lang w:val="da-DK"/>
        </w:rPr>
        <w:t>overtagelses</w:t>
      </w:r>
      <w:r w:rsidRPr="000462E7">
        <w:rPr>
          <w:lang w:val="da-DK"/>
        </w:rPr>
        <w:t>prøven være godkendt af Ku</w:t>
      </w:r>
      <w:r w:rsidRPr="000462E7">
        <w:rPr>
          <w:lang w:val="da-DK"/>
        </w:rPr>
        <w:t>n</w:t>
      </w:r>
      <w:r w:rsidRPr="000462E7">
        <w:rPr>
          <w:lang w:val="da-DK"/>
        </w:rPr>
        <w:t xml:space="preserve">den. </w:t>
      </w:r>
    </w:p>
    <w:p w:rsidR="00946F4B" w:rsidRPr="000462E7" w:rsidRDefault="00946F4B" w:rsidP="00C02E86">
      <w:pPr>
        <w:rPr>
          <w:lang w:val="da-DK"/>
        </w:rPr>
      </w:pPr>
    </w:p>
    <w:p w:rsidR="00C02E86" w:rsidRPr="000462E7" w:rsidRDefault="00C02E86" w:rsidP="00C02E86">
      <w:pPr>
        <w:rPr>
          <w:lang w:val="da-DK"/>
        </w:rPr>
      </w:pPr>
      <w:r w:rsidRPr="000462E7">
        <w:rPr>
          <w:lang w:val="da-DK"/>
        </w:rPr>
        <w:t>Driftsprøven påbegyndes endvidere først, når Kunden har givet Leverandøren meddelelse derom, dog senest 20 Arbejdsdage efter godkendelse af overtage</w:t>
      </w:r>
      <w:r w:rsidRPr="000462E7">
        <w:rPr>
          <w:lang w:val="da-DK"/>
        </w:rPr>
        <w:t>l</w:t>
      </w:r>
      <w:r w:rsidRPr="000462E7">
        <w:rPr>
          <w:lang w:val="da-DK"/>
        </w:rPr>
        <w:t>sesprøven.</w:t>
      </w:r>
    </w:p>
    <w:p w:rsidR="00C02E86" w:rsidRPr="000462E7" w:rsidRDefault="00C02E86" w:rsidP="00C02E86">
      <w:pPr>
        <w:rPr>
          <w:lang w:val="da-DK"/>
        </w:rPr>
      </w:pPr>
    </w:p>
    <w:p w:rsidR="00C02E86" w:rsidRPr="000462E7" w:rsidRDefault="00C02E86" w:rsidP="00C02E86">
      <w:pPr>
        <w:rPr>
          <w:lang w:val="da-DK"/>
        </w:rPr>
      </w:pPr>
      <w:r w:rsidRPr="000462E7">
        <w:rPr>
          <w:lang w:val="da-DK"/>
        </w:rPr>
        <w:t>I modsat fald bortfalder driftsprøve</w:t>
      </w:r>
      <w:r w:rsidR="009B0BE2" w:rsidRPr="000462E7">
        <w:rPr>
          <w:lang w:val="da-DK"/>
        </w:rPr>
        <w:t>n</w:t>
      </w:r>
      <w:r w:rsidRPr="000462E7">
        <w:rPr>
          <w:lang w:val="da-DK"/>
        </w:rPr>
        <w:t xml:space="preserve">, hvis Kunden ikke påbegynder prøven senest 15 Arbejdsdage efter modtagelse af Meddelelse med påkrav fra Leverandøren. </w:t>
      </w:r>
      <w:r w:rsidRPr="000462E7">
        <w:rPr>
          <w:lang w:val="da-DK"/>
        </w:rPr>
        <w:lastRenderedPageBreak/>
        <w:t>Meddelelse med påkrav kan fremsættes efter udløbet af fristen for påbegyndelse af driftsprøven og skal indeholde angivelse af, at manglende påbegyndelse af driftsprøven medfører bortfald af driftsprøven. Kunden skal med et varsel på mindst 10 Arbejdsdage give Leverandøren Meddelelse om tidspunktet for drift</w:t>
      </w:r>
      <w:r w:rsidRPr="000462E7">
        <w:rPr>
          <w:lang w:val="da-DK"/>
        </w:rPr>
        <w:t>s</w:t>
      </w:r>
      <w:r w:rsidRPr="000462E7">
        <w:rPr>
          <w:lang w:val="da-DK"/>
        </w:rPr>
        <w:t>prøvens påbegyndelse.</w:t>
      </w:r>
    </w:p>
    <w:p w:rsidR="00C02E86" w:rsidRPr="000462E7" w:rsidRDefault="00C02E86" w:rsidP="00C02E86">
      <w:pPr>
        <w:rPr>
          <w:lang w:val="da-DK"/>
        </w:rPr>
      </w:pPr>
    </w:p>
    <w:p w:rsidR="00C02E86" w:rsidRPr="000462E7" w:rsidRDefault="00C02E86" w:rsidP="00C02E86">
      <w:pPr>
        <w:rPr>
          <w:lang w:val="da-DK"/>
        </w:rPr>
      </w:pPr>
      <w:r w:rsidRPr="000462E7">
        <w:rPr>
          <w:lang w:val="da-DK"/>
        </w:rPr>
        <w:t xml:space="preserve">Driftsprøven skal omfatte mindst 20 Arbejdsdage i træk, hvori </w:t>
      </w:r>
      <w:r w:rsidR="009B0BE2" w:rsidRPr="000462E7">
        <w:rPr>
          <w:lang w:val="da-DK"/>
        </w:rPr>
        <w:t>L</w:t>
      </w:r>
      <w:r w:rsidRPr="000462E7">
        <w:rPr>
          <w:lang w:val="da-DK"/>
        </w:rPr>
        <w:t xml:space="preserve">everancen har været i drift med normale funktioner. </w:t>
      </w:r>
    </w:p>
    <w:p w:rsidR="00C02E86" w:rsidRPr="000462E7" w:rsidRDefault="00C02E86" w:rsidP="00C02E86">
      <w:pPr>
        <w:rPr>
          <w:lang w:val="da-DK"/>
        </w:rPr>
      </w:pPr>
    </w:p>
    <w:p w:rsidR="00C02E86" w:rsidRPr="000462E7" w:rsidRDefault="00C02E86" w:rsidP="00C02E86">
      <w:pPr>
        <w:rPr>
          <w:lang w:val="da-DK"/>
        </w:rPr>
      </w:pPr>
      <w:r w:rsidRPr="000462E7">
        <w:rPr>
          <w:lang w:val="da-DK"/>
        </w:rPr>
        <w:t xml:space="preserve">Under Driftsprøven skal Leverandøren løbende optimere </w:t>
      </w:r>
      <w:r w:rsidR="009B0BE2" w:rsidRPr="000462E7">
        <w:rPr>
          <w:lang w:val="da-DK"/>
        </w:rPr>
        <w:t>L</w:t>
      </w:r>
      <w:r w:rsidRPr="000462E7">
        <w:rPr>
          <w:lang w:val="da-DK"/>
        </w:rPr>
        <w:t>everancen i det omfang, det måtte være nødvendigt, samt afhjælpe eventuelle konstaterede Fejl. Desuden skal Leverandøren være Kunden behjælpelig i forbindelse med besvarelse af Ku</w:t>
      </w:r>
      <w:r w:rsidRPr="000462E7">
        <w:rPr>
          <w:lang w:val="da-DK"/>
        </w:rPr>
        <w:t>n</w:t>
      </w:r>
      <w:r w:rsidRPr="000462E7">
        <w:rPr>
          <w:lang w:val="da-DK"/>
        </w:rPr>
        <w:t xml:space="preserve">dens spørgsmål vedrørende brug af </w:t>
      </w:r>
      <w:r w:rsidR="009B0BE2" w:rsidRPr="000462E7">
        <w:rPr>
          <w:lang w:val="da-DK"/>
        </w:rPr>
        <w:t>Leverancen</w:t>
      </w:r>
      <w:r w:rsidRPr="000462E7">
        <w:rPr>
          <w:lang w:val="da-DK"/>
        </w:rPr>
        <w:t>, herunder yde support m.v.</w:t>
      </w:r>
    </w:p>
    <w:p w:rsidR="00C02E86" w:rsidRPr="000462E7" w:rsidRDefault="00C02E86" w:rsidP="00C02E86">
      <w:pPr>
        <w:rPr>
          <w:lang w:val="da-DK"/>
        </w:rPr>
      </w:pPr>
    </w:p>
    <w:p w:rsidR="00C02E86" w:rsidRPr="000462E7" w:rsidRDefault="00C02E86" w:rsidP="00C02E86">
      <w:pPr>
        <w:rPr>
          <w:lang w:val="da-DK"/>
        </w:rPr>
      </w:pPr>
      <w:r w:rsidRPr="000462E7">
        <w:rPr>
          <w:lang w:val="da-DK"/>
        </w:rPr>
        <w:t xml:space="preserve">Hvis der under udførelsen af </w:t>
      </w:r>
      <w:r w:rsidR="009B0BE2" w:rsidRPr="000462E7">
        <w:rPr>
          <w:lang w:val="da-DK"/>
        </w:rPr>
        <w:t>d</w:t>
      </w:r>
      <w:r w:rsidRPr="000462E7">
        <w:rPr>
          <w:lang w:val="da-DK"/>
        </w:rPr>
        <w:t>riftsprøven konstateres en kvalificeret Fejl, jf. a</w:t>
      </w:r>
      <w:r w:rsidRPr="000462E7">
        <w:rPr>
          <w:lang w:val="da-DK"/>
        </w:rPr>
        <w:t>f</w:t>
      </w:r>
      <w:r w:rsidRPr="000462E7">
        <w:rPr>
          <w:lang w:val="da-DK"/>
        </w:rPr>
        <w:t xml:space="preserve">snit </w:t>
      </w:r>
      <w:r w:rsidRPr="000462E7">
        <w:rPr>
          <w:lang w:val="da-DK"/>
        </w:rPr>
        <w:fldChar w:fldCharType="begin"/>
      </w:r>
      <w:r w:rsidRPr="000462E7">
        <w:rPr>
          <w:lang w:val="da-DK"/>
        </w:rPr>
        <w:instrText xml:space="preserve"> REF _Ref287526940 \r \h </w:instrText>
      </w:r>
      <w:r w:rsidR="000462E7">
        <w:rPr>
          <w:lang w:val="da-DK"/>
        </w:rPr>
        <w:instrText xml:space="preserve"> \* MERGEFORMAT </w:instrText>
      </w:r>
      <w:r w:rsidRPr="000462E7">
        <w:rPr>
          <w:lang w:val="da-DK"/>
        </w:rPr>
      </w:r>
      <w:r w:rsidRPr="000462E7">
        <w:rPr>
          <w:lang w:val="da-DK"/>
        </w:rPr>
        <w:fldChar w:fldCharType="separate"/>
      </w:r>
      <w:r w:rsidR="00996BFE">
        <w:rPr>
          <w:lang w:val="da-DK"/>
        </w:rPr>
        <w:t>4.3</w:t>
      </w:r>
      <w:r w:rsidRPr="000462E7">
        <w:rPr>
          <w:lang w:val="da-DK"/>
        </w:rPr>
        <w:fldChar w:fldCharType="end"/>
      </w:r>
      <w:r w:rsidR="009B0BE2" w:rsidRPr="000462E7">
        <w:rPr>
          <w:lang w:val="da-DK"/>
        </w:rPr>
        <w:t>,</w:t>
      </w:r>
      <w:r w:rsidRPr="000462E7">
        <w:rPr>
          <w:lang w:val="da-DK"/>
        </w:rPr>
        <w:t xml:space="preserve"> standses prøven indtil manglen er udbedret. Herefter startes prøven fo</w:t>
      </w:r>
      <w:r w:rsidRPr="000462E7">
        <w:rPr>
          <w:lang w:val="da-DK"/>
        </w:rPr>
        <w:t>r</w:t>
      </w:r>
      <w:r w:rsidRPr="000462E7">
        <w:rPr>
          <w:lang w:val="da-DK"/>
        </w:rPr>
        <w:t xml:space="preserve">fra. </w:t>
      </w:r>
    </w:p>
    <w:p w:rsidR="00C02E86" w:rsidRPr="000462E7" w:rsidRDefault="00C02E86" w:rsidP="00C02E86">
      <w:pPr>
        <w:rPr>
          <w:lang w:val="da-DK"/>
        </w:rPr>
      </w:pPr>
    </w:p>
    <w:p w:rsidR="00C02E86" w:rsidRPr="000462E7" w:rsidRDefault="00C02E86" w:rsidP="00C02E86">
      <w:pPr>
        <w:rPr>
          <w:lang w:val="da-DK"/>
        </w:rPr>
      </w:pPr>
      <w:r w:rsidRPr="000462E7">
        <w:rPr>
          <w:lang w:val="da-DK"/>
        </w:rPr>
        <w:t>Driftsprøven fortsætter, indtil den er bestået, men skal - medmindre Kunden u</w:t>
      </w:r>
      <w:r w:rsidRPr="000462E7">
        <w:rPr>
          <w:lang w:val="da-DK"/>
        </w:rPr>
        <w:t>d</w:t>
      </w:r>
      <w:r w:rsidRPr="000462E7">
        <w:rPr>
          <w:lang w:val="da-DK"/>
        </w:rPr>
        <w:t>trykkeligt samtykker i en forlængelse - være afsluttet senest 60 kalenderdage e</w:t>
      </w:r>
      <w:r w:rsidRPr="000462E7">
        <w:rPr>
          <w:lang w:val="da-DK"/>
        </w:rPr>
        <w:t>f</w:t>
      </w:r>
      <w:r w:rsidRPr="000462E7">
        <w:rPr>
          <w:lang w:val="da-DK"/>
        </w:rPr>
        <w:t>ter påbegyndelsen.</w:t>
      </w:r>
    </w:p>
    <w:p w:rsidR="00C02E86" w:rsidRPr="000462E7" w:rsidRDefault="00C02E86" w:rsidP="00C02E86">
      <w:pPr>
        <w:rPr>
          <w:lang w:val="da-DK"/>
        </w:rPr>
      </w:pPr>
    </w:p>
    <w:p w:rsidR="00C02E86" w:rsidRPr="000462E7" w:rsidRDefault="00C02E86" w:rsidP="00C02E86">
      <w:pPr>
        <w:rPr>
          <w:lang w:val="da-DK"/>
        </w:rPr>
      </w:pPr>
      <w:r w:rsidRPr="000462E7">
        <w:rPr>
          <w:lang w:val="da-DK"/>
        </w:rPr>
        <w:t xml:space="preserve">Ved forhold, som Leverandøren ikke bærer risikoen for, og som hindrer </w:t>
      </w:r>
      <w:r w:rsidR="009B0BE2" w:rsidRPr="000462E7">
        <w:rPr>
          <w:lang w:val="da-DK"/>
        </w:rPr>
        <w:t>L</w:t>
      </w:r>
      <w:r w:rsidRPr="000462E7">
        <w:rPr>
          <w:lang w:val="da-DK"/>
        </w:rPr>
        <w:t>evera</w:t>
      </w:r>
      <w:r w:rsidRPr="000462E7">
        <w:rPr>
          <w:lang w:val="da-DK"/>
        </w:rPr>
        <w:t>n</w:t>
      </w:r>
      <w:r w:rsidRPr="000462E7">
        <w:rPr>
          <w:lang w:val="da-DK"/>
        </w:rPr>
        <w:t>cens normale brug, skal der gøres et ophold i driftsprøven. Derefter skal fristen for driftsprøven forlænges med lige så mange Arbejdsdage, som er tabt ved a</w:t>
      </w:r>
      <w:r w:rsidRPr="000462E7">
        <w:rPr>
          <w:lang w:val="da-DK"/>
        </w:rPr>
        <w:t>f</w:t>
      </w:r>
      <w:r w:rsidRPr="000462E7">
        <w:rPr>
          <w:lang w:val="da-DK"/>
        </w:rPr>
        <w:t>brydelsen. Det tabte antal Arbejdsdage skal, hvis de ikke udgør hele tal, forhøjes til det nærmeste højere an</w:t>
      </w:r>
      <w:r w:rsidRPr="000462E7">
        <w:rPr>
          <w:lang w:val="da-DK"/>
        </w:rPr>
        <w:softHyphen/>
        <w:t>tal hele Arbejdsdage.</w:t>
      </w:r>
    </w:p>
    <w:p w:rsidR="00C02E86" w:rsidRPr="000462E7" w:rsidRDefault="00C02E86" w:rsidP="00C02E86">
      <w:pPr>
        <w:rPr>
          <w:lang w:val="da-DK"/>
        </w:rPr>
      </w:pPr>
    </w:p>
    <w:p w:rsidR="00C02E86" w:rsidRPr="000462E7" w:rsidRDefault="00C02E86" w:rsidP="00C02E86">
      <w:pPr>
        <w:pStyle w:val="Heading2"/>
        <w:rPr>
          <w:lang w:val="da-DK"/>
        </w:rPr>
      </w:pPr>
      <w:bookmarkStart w:id="59" w:name="_Toc465348670"/>
      <w:bookmarkStart w:id="60" w:name="_Toc489790264"/>
      <w:r w:rsidRPr="000462E7">
        <w:rPr>
          <w:lang w:val="da-DK"/>
        </w:rPr>
        <w:t>Godkendelseskriterier</w:t>
      </w:r>
      <w:bookmarkEnd w:id="59"/>
      <w:bookmarkEnd w:id="60"/>
    </w:p>
    <w:p w:rsidR="00C02E86" w:rsidRPr="000462E7" w:rsidRDefault="00C02E86" w:rsidP="00C02E86">
      <w:pPr>
        <w:rPr>
          <w:lang w:val="da-DK"/>
        </w:rPr>
      </w:pPr>
      <w:r w:rsidRPr="000462E7">
        <w:rPr>
          <w:lang w:val="da-DK"/>
        </w:rPr>
        <w:t>Kravene til driftsprøvens resultat er opfyldt, når servicemålene opgjort for de si</w:t>
      </w:r>
      <w:r w:rsidRPr="000462E7">
        <w:rPr>
          <w:lang w:val="da-DK"/>
        </w:rPr>
        <w:t>d</w:t>
      </w:r>
      <w:r w:rsidRPr="000462E7">
        <w:rPr>
          <w:lang w:val="da-DK"/>
        </w:rPr>
        <w:t xml:space="preserve">ste 20 Arbejdsdage af driftsprøveperioden for </w:t>
      </w:r>
      <w:r w:rsidR="009B0BE2" w:rsidRPr="000462E7">
        <w:rPr>
          <w:lang w:val="da-DK"/>
        </w:rPr>
        <w:t>L</w:t>
      </w:r>
      <w:r w:rsidRPr="000462E7">
        <w:rPr>
          <w:lang w:val="da-DK"/>
        </w:rPr>
        <w:t>everancen</w:t>
      </w:r>
      <w:r w:rsidR="009A3625" w:rsidRPr="000462E7">
        <w:rPr>
          <w:lang w:val="da-DK"/>
        </w:rPr>
        <w:t xml:space="preserve"> er opfyldt</w:t>
      </w:r>
      <w:r w:rsidRPr="000462E7">
        <w:rPr>
          <w:lang w:val="da-DK"/>
        </w:rPr>
        <w:t xml:space="preserve">, og der ikke under prøven er konstateret kvalificerede fejl, jf. afsnit </w:t>
      </w:r>
      <w:r w:rsidRPr="000462E7">
        <w:rPr>
          <w:lang w:val="da-DK"/>
        </w:rPr>
        <w:fldChar w:fldCharType="begin"/>
      </w:r>
      <w:r w:rsidRPr="000462E7">
        <w:rPr>
          <w:lang w:val="da-DK"/>
        </w:rPr>
        <w:instrText xml:space="preserve"> REF _Ref287527024 \r \h </w:instrText>
      </w:r>
      <w:r w:rsidR="000462E7">
        <w:rPr>
          <w:lang w:val="da-DK"/>
        </w:rPr>
        <w:instrText xml:space="preserve"> \* MERGEFORMAT </w:instrText>
      </w:r>
      <w:r w:rsidRPr="000462E7">
        <w:rPr>
          <w:lang w:val="da-DK"/>
        </w:rPr>
      </w:r>
      <w:r w:rsidRPr="000462E7">
        <w:rPr>
          <w:lang w:val="da-DK"/>
        </w:rPr>
        <w:fldChar w:fldCharType="separate"/>
      </w:r>
      <w:r w:rsidR="00996BFE">
        <w:rPr>
          <w:lang w:val="da-DK"/>
        </w:rPr>
        <w:t>4.3</w:t>
      </w:r>
      <w:r w:rsidRPr="000462E7">
        <w:rPr>
          <w:lang w:val="da-DK"/>
        </w:rPr>
        <w:fldChar w:fldCharType="end"/>
      </w:r>
      <w:r w:rsidRPr="000462E7">
        <w:rPr>
          <w:lang w:val="da-DK"/>
        </w:rPr>
        <w:t xml:space="preserve"> samt afsnit </w:t>
      </w:r>
      <w:r w:rsidRPr="000462E7">
        <w:rPr>
          <w:lang w:val="da-DK"/>
        </w:rPr>
        <w:fldChar w:fldCharType="begin"/>
      </w:r>
      <w:r w:rsidRPr="000462E7">
        <w:rPr>
          <w:lang w:val="da-DK"/>
        </w:rPr>
        <w:instrText xml:space="preserve"> REF _Ref461202108 \r \h </w:instrText>
      </w:r>
      <w:r w:rsidR="000462E7">
        <w:rPr>
          <w:lang w:val="da-DK"/>
        </w:rPr>
        <w:instrText xml:space="preserve"> \* MERGEFORMAT </w:instrText>
      </w:r>
      <w:r w:rsidRPr="000462E7">
        <w:rPr>
          <w:lang w:val="da-DK"/>
        </w:rPr>
      </w:r>
      <w:r w:rsidRPr="000462E7">
        <w:rPr>
          <w:lang w:val="da-DK"/>
        </w:rPr>
        <w:fldChar w:fldCharType="separate"/>
      </w:r>
      <w:r w:rsidR="00996BFE">
        <w:rPr>
          <w:lang w:val="da-DK"/>
        </w:rPr>
        <w:t>6.3</w:t>
      </w:r>
      <w:r w:rsidRPr="000462E7">
        <w:rPr>
          <w:lang w:val="da-DK"/>
        </w:rPr>
        <w:fldChar w:fldCharType="end"/>
      </w:r>
      <w:r w:rsidRPr="000462E7">
        <w:rPr>
          <w:lang w:val="da-DK"/>
        </w:rPr>
        <w:t>.</w:t>
      </w:r>
    </w:p>
    <w:p w:rsidR="00C02E86" w:rsidRPr="000462E7" w:rsidRDefault="00C02E86" w:rsidP="00C02E86">
      <w:pPr>
        <w:rPr>
          <w:lang w:val="da-DK"/>
        </w:rPr>
      </w:pPr>
    </w:p>
    <w:p w:rsidR="00C02E86" w:rsidRPr="000462E7" w:rsidRDefault="00C02E86" w:rsidP="00C02E86">
      <w:pPr>
        <w:rPr>
          <w:i/>
          <w:lang w:val="da-DK"/>
        </w:rPr>
      </w:pPr>
      <w:r w:rsidRPr="000462E7">
        <w:rPr>
          <w:lang w:val="da-DK"/>
        </w:rPr>
        <w:lastRenderedPageBreak/>
        <w:t xml:space="preserve">Der foreligger </w:t>
      </w:r>
      <w:r w:rsidR="009B0BE2" w:rsidRPr="000462E7">
        <w:rPr>
          <w:lang w:val="da-DK"/>
        </w:rPr>
        <w:t xml:space="preserve">endvidere </w:t>
      </w:r>
      <w:r w:rsidRPr="000462E7">
        <w:rPr>
          <w:lang w:val="da-DK"/>
        </w:rPr>
        <w:t>en kvalificeret fejl, hvis én eller flere af de i bilag 6 a</w:t>
      </w:r>
      <w:r w:rsidRPr="000462E7">
        <w:rPr>
          <w:lang w:val="da-DK"/>
        </w:rPr>
        <w:t>n</w:t>
      </w:r>
      <w:r w:rsidRPr="000462E7">
        <w:rPr>
          <w:lang w:val="da-DK"/>
        </w:rPr>
        <w:t>givne funktioner eller services ikke opfylder det anførte servicemål for opfylde</w:t>
      </w:r>
      <w:r w:rsidRPr="000462E7">
        <w:rPr>
          <w:lang w:val="da-DK"/>
        </w:rPr>
        <w:t>l</w:t>
      </w:r>
      <w:r w:rsidRPr="000462E7">
        <w:rPr>
          <w:lang w:val="da-DK"/>
        </w:rPr>
        <w:t xml:space="preserve">sesgrad. </w:t>
      </w:r>
    </w:p>
    <w:p w:rsidR="00C02E86" w:rsidRPr="000462E7" w:rsidRDefault="00C02E86" w:rsidP="00C02E86">
      <w:pPr>
        <w:rPr>
          <w:lang w:val="da-DK"/>
        </w:rPr>
      </w:pPr>
    </w:p>
    <w:p w:rsidR="00C02E86" w:rsidRPr="008556F2" w:rsidRDefault="00C02E86" w:rsidP="00C02E86">
      <w:pPr>
        <w:rPr>
          <w:lang w:val="da-DK"/>
        </w:rPr>
      </w:pPr>
      <w:r w:rsidRPr="000462E7">
        <w:rPr>
          <w:lang w:val="da-DK"/>
        </w:rPr>
        <w:t xml:space="preserve">Har Kunden godkendt </w:t>
      </w:r>
      <w:r w:rsidR="009B0BE2" w:rsidRPr="000462E7">
        <w:rPr>
          <w:lang w:val="da-DK"/>
        </w:rPr>
        <w:t>overtagelses</w:t>
      </w:r>
      <w:r w:rsidRPr="000462E7">
        <w:rPr>
          <w:lang w:val="da-DK"/>
        </w:rPr>
        <w:t xml:space="preserve">prøven med kendte fejl anført i fejllisten, </w:t>
      </w:r>
      <w:r w:rsidRPr="000462E7">
        <w:rPr>
          <w:iCs/>
          <w:lang w:val="da-DK"/>
        </w:rPr>
        <w:t>er Kunden først forpligtet til at godkende driftsprøven, når sådanne fejl i det v</w:t>
      </w:r>
      <w:r w:rsidRPr="000462E7">
        <w:rPr>
          <w:iCs/>
          <w:lang w:val="da-DK"/>
        </w:rPr>
        <w:t>æ</w:t>
      </w:r>
      <w:r w:rsidRPr="000462E7">
        <w:rPr>
          <w:iCs/>
          <w:lang w:val="da-DK"/>
        </w:rPr>
        <w:t>sentligste er afhjulpet</w:t>
      </w:r>
      <w:r w:rsidRPr="000462E7">
        <w:rPr>
          <w:lang w:val="da-DK"/>
        </w:rPr>
        <w:t>. Herved forstås, at der alene resterer fejl som ikke er kv</w:t>
      </w:r>
      <w:r w:rsidRPr="000462E7">
        <w:rPr>
          <w:lang w:val="da-DK"/>
        </w:rPr>
        <w:t>a</w:t>
      </w:r>
      <w:r w:rsidRPr="000462E7">
        <w:rPr>
          <w:lang w:val="da-DK"/>
        </w:rPr>
        <w:t>lificerede fejl. Kunden er dog ikke forpligtet til at godkende driftsprøven, såfremt der foreligger mere end 5 ikke kvalificerede fejl. De resterende fejl afhjælpes i overensstemmelse med bilag 5.</w:t>
      </w:r>
    </w:p>
    <w:bookmarkEnd w:id="51"/>
    <w:p w:rsidR="003F21AE" w:rsidRPr="008556F2" w:rsidRDefault="003F21AE" w:rsidP="003F21AE">
      <w:pPr>
        <w:rPr>
          <w:lang w:val="da-DK"/>
        </w:rPr>
      </w:pPr>
    </w:p>
    <w:p w:rsidR="00745350" w:rsidRPr="008556F2" w:rsidRDefault="00745350" w:rsidP="00A07E91">
      <w:pPr>
        <w:rPr>
          <w:lang w:val="da-DK"/>
        </w:rPr>
      </w:pPr>
    </w:p>
    <w:p w:rsidR="007D70E5" w:rsidRPr="008556F2" w:rsidRDefault="007D70E5" w:rsidP="00745350">
      <w:pPr>
        <w:rPr>
          <w:lang w:val="da-DK"/>
        </w:rPr>
      </w:pPr>
    </w:p>
    <w:p w:rsidR="007D70E5" w:rsidRPr="008556F2" w:rsidRDefault="007D70E5">
      <w:pPr>
        <w:spacing w:line="240" w:lineRule="auto"/>
        <w:jc w:val="left"/>
        <w:rPr>
          <w:b/>
          <w:smallCaps/>
          <w:sz w:val="22"/>
          <w:lang w:val="da-DK"/>
        </w:rPr>
      </w:pPr>
      <w:r w:rsidRPr="008556F2">
        <w:rPr>
          <w:lang w:val="da-DK"/>
        </w:rPr>
        <w:br w:type="page"/>
      </w:r>
    </w:p>
    <w:p w:rsidR="007D70E5" w:rsidRPr="008556F2" w:rsidRDefault="007D70E5" w:rsidP="007D70E5">
      <w:pPr>
        <w:pStyle w:val="Standardoverskrift"/>
        <w:rPr>
          <w:lang w:val="da-DK"/>
        </w:rPr>
      </w:pPr>
      <w:r w:rsidRPr="008556F2">
        <w:rPr>
          <w:lang w:val="da-DK"/>
        </w:rPr>
        <w:lastRenderedPageBreak/>
        <w:t>Bilag 14, appendiks A Leverandørens metoder og processer</w:t>
      </w:r>
    </w:p>
    <w:p w:rsidR="007D70E5" w:rsidRPr="008556F2" w:rsidRDefault="007D70E5" w:rsidP="007D70E5">
      <w:pPr>
        <w:jc w:val="left"/>
        <w:rPr>
          <w:lang w:val="da-DK"/>
        </w:rPr>
      </w:pPr>
    </w:p>
    <w:p w:rsidR="007D70E5" w:rsidRPr="008556F2" w:rsidRDefault="007D70E5" w:rsidP="007D70E5">
      <w:pPr>
        <w:pStyle w:val="Heading1"/>
        <w:numPr>
          <w:ilvl w:val="0"/>
          <w:numId w:val="9"/>
        </w:numPr>
        <w:jc w:val="left"/>
        <w:rPr>
          <w:lang w:val="da-DK"/>
        </w:rPr>
      </w:pPr>
      <w:bookmarkStart w:id="61" w:name="_Toc354480107"/>
      <w:bookmarkStart w:id="62" w:name="_Toc489790265"/>
      <w:r w:rsidRPr="008556F2">
        <w:rPr>
          <w:lang w:val="da-DK"/>
        </w:rPr>
        <w:t>Indledning</w:t>
      </w:r>
      <w:bookmarkEnd w:id="61"/>
      <w:bookmarkEnd w:id="62"/>
    </w:p>
    <w:p w:rsidR="007D70E5" w:rsidRPr="008556F2" w:rsidRDefault="007D70E5" w:rsidP="00745350">
      <w:pPr>
        <w:rPr>
          <w:lang w:val="da-DK"/>
        </w:rPr>
      </w:pPr>
      <w:r w:rsidRPr="008556F2">
        <w:rPr>
          <w:i/>
          <w:highlight w:val="yellow"/>
          <w:lang w:val="da-DK"/>
        </w:rPr>
        <w:t>[Tilbudsgiver bedes beskrive sine værktøjer, metoder og processer til brug for i</w:t>
      </w:r>
      <w:r w:rsidRPr="008556F2">
        <w:rPr>
          <w:i/>
          <w:highlight w:val="yellow"/>
          <w:lang w:val="da-DK"/>
        </w:rPr>
        <w:t>n</w:t>
      </w:r>
      <w:r w:rsidRPr="008556F2">
        <w:rPr>
          <w:i/>
          <w:highlight w:val="yellow"/>
          <w:lang w:val="da-DK"/>
        </w:rPr>
        <w:t>terne test og afvikling af prøver]</w:t>
      </w:r>
    </w:p>
    <w:sectPr w:rsidR="007D70E5" w:rsidRPr="008556F2" w:rsidSect="00304740">
      <w:footerReference w:type="even" r:id="rId9"/>
      <w:footerReference w:type="default" r:id="rId10"/>
      <w:headerReference w:type="first" r:id="rId11"/>
      <w:pgSz w:w="11906" w:h="16838"/>
      <w:pgMar w:top="2552" w:right="2268" w:bottom="22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F32" w:rsidRDefault="00F37F32">
      <w:r>
        <w:separator/>
      </w:r>
    </w:p>
  </w:endnote>
  <w:endnote w:type="continuationSeparator" w:id="0">
    <w:p w:rsidR="00F37F32" w:rsidRDefault="00F3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B21" w:rsidRDefault="00B41B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1B21" w:rsidRDefault="00B41B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B21" w:rsidRDefault="00B41B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7B38">
      <w:rPr>
        <w:rStyle w:val="PageNumber"/>
        <w:noProof/>
      </w:rPr>
      <w:t>4</w:t>
    </w:r>
    <w:r>
      <w:rPr>
        <w:rStyle w:val="PageNumber"/>
      </w:rPr>
      <w:fldChar w:fldCharType="end"/>
    </w:r>
  </w:p>
  <w:p w:rsidR="00B41B21" w:rsidRDefault="00B41B21" w:rsidP="00EF67D2">
    <w:pPr>
      <w:pStyle w:val="Footer"/>
      <w:ind w:right="360"/>
    </w:pPr>
    <w:r w:rsidRPr="0009351A">
      <w:rPr>
        <w:color w:val="C0C0C0"/>
        <w:lang w:val="da-DK"/>
      </w:rPr>
      <w:t>Bilag 14 Prøver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F32" w:rsidRDefault="00F37F32">
      <w:r>
        <w:separator/>
      </w:r>
    </w:p>
  </w:footnote>
  <w:footnote w:type="continuationSeparator" w:id="0">
    <w:p w:rsidR="00F37F32" w:rsidRDefault="00F37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B21" w:rsidRPr="00056F84" w:rsidRDefault="00B41B21" w:rsidP="00056F84">
    <w:pPr>
      <w:pStyle w:val="Header"/>
      <w:jc w:val="right"/>
      <w:rPr>
        <w:i/>
      </w:rPr>
    </w:pPr>
    <w:r w:rsidRPr="00C553D9">
      <w:rPr>
        <w:i/>
        <w:highlight w:val="yellow"/>
      </w:rPr>
      <w:t>[</w:t>
    </w:r>
    <w:proofErr w:type="spellStart"/>
    <w:r w:rsidRPr="00C553D9">
      <w:rPr>
        <w:i/>
        <w:highlight w:val="yellow"/>
      </w:rPr>
      <w:t>Navn</w:t>
    </w:r>
    <w:proofErr w:type="spellEnd"/>
    <w:r w:rsidRPr="00C553D9">
      <w:rPr>
        <w:i/>
        <w:highlight w:val="yellow"/>
      </w:rPr>
      <w:t xml:space="preserve"> </w:t>
    </w:r>
    <w:proofErr w:type="spellStart"/>
    <w:r w:rsidRPr="00C553D9">
      <w:rPr>
        <w:i/>
        <w:highlight w:val="yellow"/>
      </w:rPr>
      <w:t>på</w:t>
    </w:r>
    <w:proofErr w:type="spellEnd"/>
    <w:r w:rsidRPr="00C553D9">
      <w:rPr>
        <w:i/>
        <w:highlight w:val="yellow"/>
      </w:rPr>
      <w:t xml:space="preserve"> </w:t>
    </w:r>
    <w:proofErr w:type="spellStart"/>
    <w:r w:rsidRPr="00C553D9">
      <w:rPr>
        <w:i/>
        <w:highlight w:val="yellow"/>
      </w:rPr>
      <w:t>tilbudsgiver</w:t>
    </w:r>
    <w:proofErr w:type="spellEnd"/>
    <w:r w:rsidRPr="00C553D9">
      <w:rPr>
        <w:i/>
        <w:highlight w:val="yellow"/>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00795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A8AF57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9C848BE"/>
    <w:lvl w:ilvl="0">
      <w:start w:val="1"/>
      <w:numFmt w:val="decimal"/>
      <w:pStyle w:val="ListNumber3"/>
      <w:lvlText w:val="%1."/>
      <w:lvlJc w:val="left"/>
      <w:pPr>
        <w:tabs>
          <w:tab w:val="num" w:pos="926"/>
        </w:tabs>
        <w:ind w:left="926" w:hanging="360"/>
      </w:pPr>
    </w:lvl>
  </w:abstractNum>
  <w:abstractNum w:abstractNumId="3">
    <w:nsid w:val="FFFFFF7F"/>
    <w:multiLevelType w:val="singleLevel"/>
    <w:tmpl w:val="A10CF140"/>
    <w:lvl w:ilvl="0">
      <w:start w:val="1"/>
      <w:numFmt w:val="decimal"/>
      <w:pStyle w:val="ListNumber2"/>
      <w:lvlText w:val="%1."/>
      <w:lvlJc w:val="left"/>
      <w:pPr>
        <w:tabs>
          <w:tab w:val="num" w:pos="643"/>
        </w:tabs>
        <w:ind w:left="643" w:hanging="360"/>
      </w:pPr>
    </w:lvl>
  </w:abstractNum>
  <w:abstractNum w:abstractNumId="4">
    <w:nsid w:val="FFFFFF80"/>
    <w:multiLevelType w:val="singleLevel"/>
    <w:tmpl w:val="6B2610A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69AB1D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25876F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F90F01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C3EBA2A"/>
    <w:lvl w:ilvl="0">
      <w:start w:val="1"/>
      <w:numFmt w:val="decimal"/>
      <w:pStyle w:val="ListNumber"/>
      <w:lvlText w:val="%1."/>
      <w:lvlJc w:val="left"/>
      <w:pPr>
        <w:tabs>
          <w:tab w:val="num" w:pos="360"/>
        </w:tabs>
        <w:ind w:left="360" w:hanging="360"/>
      </w:pPr>
    </w:lvl>
  </w:abstractNum>
  <w:abstractNum w:abstractNumId="9">
    <w:nsid w:val="FFFFFF89"/>
    <w:multiLevelType w:val="singleLevel"/>
    <w:tmpl w:val="5728193A"/>
    <w:lvl w:ilvl="0">
      <w:start w:val="1"/>
      <w:numFmt w:val="bullet"/>
      <w:pStyle w:val="ListBullet"/>
      <w:lvlText w:val=""/>
      <w:lvlJc w:val="left"/>
      <w:pPr>
        <w:tabs>
          <w:tab w:val="num" w:pos="502"/>
        </w:tabs>
        <w:ind w:left="502" w:hanging="360"/>
      </w:pPr>
      <w:rPr>
        <w:rFonts w:ascii="Symbol" w:hAnsi="Symbol" w:hint="default"/>
      </w:rPr>
    </w:lvl>
  </w:abstractNum>
  <w:abstractNum w:abstractNumId="10">
    <w:nsid w:val="04333834"/>
    <w:multiLevelType w:val="hybridMultilevel"/>
    <w:tmpl w:val="AFA84C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117B51F3"/>
    <w:multiLevelType w:val="hybridMultilevel"/>
    <w:tmpl w:val="42C852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139C7E91"/>
    <w:multiLevelType w:val="hybridMultilevel"/>
    <w:tmpl w:val="A0DEE54C"/>
    <w:lvl w:ilvl="0" w:tplc="04060005">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3">
    <w:nsid w:val="14A35903"/>
    <w:multiLevelType w:val="hybridMultilevel"/>
    <w:tmpl w:val="2F8C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ED45C7"/>
    <w:multiLevelType w:val="hybridMultilevel"/>
    <w:tmpl w:val="32F09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F72F8C"/>
    <w:multiLevelType w:val="hybridMultilevel"/>
    <w:tmpl w:val="9FC2818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nsid w:val="20882F7E"/>
    <w:multiLevelType w:val="hybridMultilevel"/>
    <w:tmpl w:val="A95E2F4C"/>
    <w:lvl w:ilvl="0" w:tplc="D70C6A2C">
      <w:start w:val="1"/>
      <w:numFmt w:val="bullet"/>
      <w:lvlText w:val=""/>
      <w:lvlJc w:val="left"/>
      <w:pPr>
        <w:tabs>
          <w:tab w:val="num" w:pos="720"/>
        </w:tabs>
        <w:ind w:left="720" w:hanging="72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nsid w:val="22392C73"/>
    <w:multiLevelType w:val="hybridMultilevel"/>
    <w:tmpl w:val="EE9C7E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273148D2"/>
    <w:multiLevelType w:val="hybridMultilevel"/>
    <w:tmpl w:val="DBECA0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2B9957C7"/>
    <w:multiLevelType w:val="hybridMultilevel"/>
    <w:tmpl w:val="81C27FDE"/>
    <w:lvl w:ilvl="0" w:tplc="04060005">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nsid w:val="2BA34BA8"/>
    <w:multiLevelType w:val="hybridMultilevel"/>
    <w:tmpl w:val="7D7EDF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2FE65025"/>
    <w:multiLevelType w:val="hybridMultilevel"/>
    <w:tmpl w:val="E50CAC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311236BE"/>
    <w:multiLevelType w:val="hybridMultilevel"/>
    <w:tmpl w:val="8646B5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35787BE5"/>
    <w:multiLevelType w:val="hybridMultilevel"/>
    <w:tmpl w:val="8B663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E9481F"/>
    <w:multiLevelType w:val="hybridMultilevel"/>
    <w:tmpl w:val="4322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AF1260"/>
    <w:multiLevelType w:val="hybridMultilevel"/>
    <w:tmpl w:val="2A9034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41935E06"/>
    <w:multiLevelType w:val="hybridMultilevel"/>
    <w:tmpl w:val="CA720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3EF67F4"/>
    <w:multiLevelType w:val="multilevel"/>
    <w:tmpl w:val="49607E54"/>
    <w:lvl w:ilvl="0">
      <w:start w:val="1"/>
      <w:numFmt w:val="decimal"/>
      <w:lvlText w:val="%1."/>
      <w:lvlJc w:val="left"/>
      <w:pPr>
        <w:tabs>
          <w:tab w:val="num" w:pos="360"/>
        </w:tabs>
        <w:ind w:left="360" w:hanging="360"/>
      </w:pPr>
      <w:rPr>
        <w:rFonts w:cs="Times New Roman" w:hint="default"/>
      </w:rPr>
    </w:lvl>
    <w:lvl w:ilvl="1">
      <w:start w:val="1"/>
      <w:numFmt w:val="decimal"/>
      <w:lvlText w:val="%1.%2"/>
      <w:legacy w:legacy="1" w:legacySpace="113" w:legacyIndent="0"/>
      <w:lvlJc w:val="left"/>
      <w:rPr>
        <w:rFonts w:cs="Times New Roman"/>
      </w:rPr>
    </w:lvl>
    <w:lvl w:ilvl="2">
      <w:start w:val="1"/>
      <w:numFmt w:val="decimal"/>
      <w:lvlText w:val="%1.%2.%3"/>
      <w:legacy w:legacy="1" w:legacySpace="113" w:legacyIndent="0"/>
      <w:lvlJc w:val="left"/>
      <w:rPr>
        <w:rFonts w:cs="Times New Roman"/>
      </w:rPr>
    </w:lvl>
    <w:lvl w:ilvl="3">
      <w:start w:val="1"/>
      <w:numFmt w:val="decimal"/>
      <w:lvlText w:val="%1.%2.%3.%4"/>
      <w:legacy w:legacy="1" w:legacySpace="113" w:legacyIndent="0"/>
      <w:lvlJc w:val="left"/>
      <w:rPr>
        <w:rFonts w:cs="Times New Roman"/>
      </w:rPr>
    </w:lvl>
    <w:lvl w:ilvl="4">
      <w:start w:val="1"/>
      <w:numFmt w:val="decimal"/>
      <w:lvlText w:val="%1.%2.%3.%4.%5"/>
      <w:legacy w:legacy="1" w:legacySpace="113" w:legacyIndent="0"/>
      <w:lvlJc w:val="left"/>
      <w:rPr>
        <w:rFonts w:cs="Times New Roman"/>
      </w:rPr>
    </w:lvl>
    <w:lvl w:ilvl="5">
      <w:start w:val="1"/>
      <w:numFmt w:val="decimal"/>
      <w:lvlText w:val="%1.%2.%3.%4.%5.%6"/>
      <w:legacy w:legacy="1" w:legacySpace="113" w:legacyIndent="0"/>
      <w:lvlJc w:val="left"/>
      <w:rPr>
        <w:rFonts w:cs="Times New Roman"/>
      </w:rPr>
    </w:lvl>
    <w:lvl w:ilvl="6">
      <w:start w:val="1"/>
      <w:numFmt w:val="decimal"/>
      <w:lvlText w:val="%1.%2.%3.%4.%5.%6.%7"/>
      <w:legacy w:legacy="1" w:legacySpace="113" w:legacyIndent="0"/>
      <w:lvlJc w:val="left"/>
      <w:rPr>
        <w:rFonts w:cs="Times New Roman"/>
      </w:rPr>
    </w:lvl>
    <w:lvl w:ilvl="7">
      <w:start w:val="1"/>
      <w:numFmt w:val="decimal"/>
      <w:lvlText w:val="%1.%2.%3.%4.%5.%6.%7.%8"/>
      <w:legacy w:legacy="1" w:legacySpace="113" w:legacyIndent="0"/>
      <w:lvlJc w:val="left"/>
      <w:rPr>
        <w:rFonts w:cs="Times New Roman"/>
      </w:rPr>
    </w:lvl>
    <w:lvl w:ilvl="8">
      <w:start w:val="1"/>
      <w:numFmt w:val="decimal"/>
      <w:lvlText w:val="%1.%2.%3.%4.%5.%6.%7.%8.%9"/>
      <w:legacy w:legacy="1" w:legacySpace="113" w:legacyIndent="0"/>
      <w:lvlJc w:val="left"/>
      <w:rPr>
        <w:rFonts w:cs="Times New Roman"/>
      </w:rPr>
    </w:lvl>
  </w:abstractNum>
  <w:abstractNum w:abstractNumId="28">
    <w:nsid w:val="46DF2149"/>
    <w:multiLevelType w:val="hybridMultilevel"/>
    <w:tmpl w:val="7B42114C"/>
    <w:lvl w:ilvl="0" w:tplc="2396BD80">
      <w:start w:val="1"/>
      <w:numFmt w:val="lowerRoman"/>
      <w:lvlText w:val="(%1)"/>
      <w:lvlJc w:val="left"/>
      <w:pPr>
        <w:ind w:left="1080" w:hanging="72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9">
    <w:nsid w:val="491853CA"/>
    <w:multiLevelType w:val="hybridMultilevel"/>
    <w:tmpl w:val="4B125B56"/>
    <w:lvl w:ilvl="0" w:tplc="43A20DB6">
      <w:start w:val="1"/>
      <w:numFmt w:val="bullet"/>
      <w:lvlText w:val=""/>
      <w:lvlJc w:val="left"/>
      <w:pPr>
        <w:tabs>
          <w:tab w:val="num" w:pos="720"/>
        </w:tabs>
        <w:ind w:left="720" w:hanging="720"/>
      </w:pPr>
      <w:rPr>
        <w:rFonts w:ascii="Wingdings" w:hAnsi="Wingdings" w:hint="default"/>
      </w:rPr>
    </w:lvl>
    <w:lvl w:ilvl="1" w:tplc="7A742F0E" w:tentative="1">
      <w:start w:val="1"/>
      <w:numFmt w:val="bullet"/>
      <w:lvlText w:val="o"/>
      <w:lvlJc w:val="left"/>
      <w:pPr>
        <w:tabs>
          <w:tab w:val="num" w:pos="1440"/>
        </w:tabs>
        <w:ind w:left="1440" w:hanging="360"/>
      </w:pPr>
      <w:rPr>
        <w:rFonts w:ascii="Courier New" w:hAnsi="Courier New" w:hint="default"/>
      </w:rPr>
    </w:lvl>
    <w:lvl w:ilvl="2" w:tplc="8BF24454" w:tentative="1">
      <w:start w:val="1"/>
      <w:numFmt w:val="bullet"/>
      <w:lvlText w:val=""/>
      <w:lvlJc w:val="left"/>
      <w:pPr>
        <w:tabs>
          <w:tab w:val="num" w:pos="2160"/>
        </w:tabs>
        <w:ind w:left="2160" w:hanging="360"/>
      </w:pPr>
      <w:rPr>
        <w:rFonts w:ascii="Wingdings" w:hAnsi="Wingdings" w:hint="default"/>
      </w:rPr>
    </w:lvl>
    <w:lvl w:ilvl="3" w:tplc="A4F49A12" w:tentative="1">
      <w:start w:val="1"/>
      <w:numFmt w:val="bullet"/>
      <w:lvlText w:val=""/>
      <w:lvlJc w:val="left"/>
      <w:pPr>
        <w:tabs>
          <w:tab w:val="num" w:pos="2880"/>
        </w:tabs>
        <w:ind w:left="2880" w:hanging="360"/>
      </w:pPr>
      <w:rPr>
        <w:rFonts w:ascii="Symbol" w:hAnsi="Symbol" w:hint="default"/>
      </w:rPr>
    </w:lvl>
    <w:lvl w:ilvl="4" w:tplc="40FA27D0" w:tentative="1">
      <w:start w:val="1"/>
      <w:numFmt w:val="bullet"/>
      <w:lvlText w:val="o"/>
      <w:lvlJc w:val="left"/>
      <w:pPr>
        <w:tabs>
          <w:tab w:val="num" w:pos="3600"/>
        </w:tabs>
        <w:ind w:left="3600" w:hanging="360"/>
      </w:pPr>
      <w:rPr>
        <w:rFonts w:ascii="Courier New" w:hAnsi="Courier New" w:hint="default"/>
      </w:rPr>
    </w:lvl>
    <w:lvl w:ilvl="5" w:tplc="D77C5960" w:tentative="1">
      <w:start w:val="1"/>
      <w:numFmt w:val="bullet"/>
      <w:lvlText w:val=""/>
      <w:lvlJc w:val="left"/>
      <w:pPr>
        <w:tabs>
          <w:tab w:val="num" w:pos="4320"/>
        </w:tabs>
        <w:ind w:left="4320" w:hanging="360"/>
      </w:pPr>
      <w:rPr>
        <w:rFonts w:ascii="Wingdings" w:hAnsi="Wingdings" w:hint="default"/>
      </w:rPr>
    </w:lvl>
    <w:lvl w:ilvl="6" w:tplc="0DB63A84" w:tentative="1">
      <w:start w:val="1"/>
      <w:numFmt w:val="bullet"/>
      <w:lvlText w:val=""/>
      <w:lvlJc w:val="left"/>
      <w:pPr>
        <w:tabs>
          <w:tab w:val="num" w:pos="5040"/>
        </w:tabs>
        <w:ind w:left="5040" w:hanging="360"/>
      </w:pPr>
      <w:rPr>
        <w:rFonts w:ascii="Symbol" w:hAnsi="Symbol" w:hint="default"/>
      </w:rPr>
    </w:lvl>
    <w:lvl w:ilvl="7" w:tplc="3676DB1C" w:tentative="1">
      <w:start w:val="1"/>
      <w:numFmt w:val="bullet"/>
      <w:lvlText w:val="o"/>
      <w:lvlJc w:val="left"/>
      <w:pPr>
        <w:tabs>
          <w:tab w:val="num" w:pos="5760"/>
        </w:tabs>
        <w:ind w:left="5760" w:hanging="360"/>
      </w:pPr>
      <w:rPr>
        <w:rFonts w:ascii="Courier New" w:hAnsi="Courier New" w:hint="default"/>
      </w:rPr>
    </w:lvl>
    <w:lvl w:ilvl="8" w:tplc="61AECC80" w:tentative="1">
      <w:start w:val="1"/>
      <w:numFmt w:val="bullet"/>
      <w:lvlText w:val=""/>
      <w:lvlJc w:val="left"/>
      <w:pPr>
        <w:tabs>
          <w:tab w:val="num" w:pos="6480"/>
        </w:tabs>
        <w:ind w:left="6480" w:hanging="360"/>
      </w:pPr>
      <w:rPr>
        <w:rFonts w:ascii="Wingdings" w:hAnsi="Wingdings" w:hint="default"/>
      </w:rPr>
    </w:lvl>
  </w:abstractNum>
  <w:abstractNum w:abstractNumId="30">
    <w:nsid w:val="4B7C2838"/>
    <w:multiLevelType w:val="hybridMultilevel"/>
    <w:tmpl w:val="5784DBF8"/>
    <w:lvl w:ilvl="0" w:tplc="D70C6A2C">
      <w:start w:val="1"/>
      <w:numFmt w:val="bullet"/>
      <w:lvlText w:val=""/>
      <w:lvlJc w:val="left"/>
      <w:pPr>
        <w:tabs>
          <w:tab w:val="num" w:pos="720"/>
        </w:tabs>
        <w:ind w:left="720" w:hanging="72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nsid w:val="53B105C6"/>
    <w:multiLevelType w:val="hybridMultilevel"/>
    <w:tmpl w:val="5C48A138"/>
    <w:lvl w:ilvl="0" w:tplc="D70C6A2C">
      <w:start w:val="1"/>
      <w:numFmt w:val="bullet"/>
      <w:lvlText w:val=""/>
      <w:lvlJc w:val="left"/>
      <w:pPr>
        <w:tabs>
          <w:tab w:val="num" w:pos="720"/>
        </w:tabs>
        <w:ind w:left="720" w:hanging="72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nsid w:val="55380BB8"/>
    <w:multiLevelType w:val="hybridMultilevel"/>
    <w:tmpl w:val="AC00085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6D02E35"/>
    <w:multiLevelType w:val="hybridMultilevel"/>
    <w:tmpl w:val="C902E2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5A8201F8"/>
    <w:multiLevelType w:val="multilevel"/>
    <w:tmpl w:val="2A3C98A2"/>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nsid w:val="5AE30903"/>
    <w:multiLevelType w:val="hybridMultilevel"/>
    <w:tmpl w:val="41608760"/>
    <w:lvl w:ilvl="0" w:tplc="0338E40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813039"/>
    <w:multiLevelType w:val="multilevel"/>
    <w:tmpl w:val="C82A96E4"/>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7009562F"/>
    <w:multiLevelType w:val="hybridMultilevel"/>
    <w:tmpl w:val="08B6843C"/>
    <w:lvl w:ilvl="0" w:tplc="04060005">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nsid w:val="70596559"/>
    <w:multiLevelType w:val="hybridMultilevel"/>
    <w:tmpl w:val="B7909D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47E577E"/>
    <w:multiLevelType w:val="multilevel"/>
    <w:tmpl w:val="73F4BCA2"/>
    <w:name w:val="Not Used 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pStyle w:val="RamBullet4"/>
      <w:lvlText w:val=""/>
      <w:lvlJc w:val="left"/>
      <w:pPr>
        <w:tabs>
          <w:tab w:val="num" w:pos="1701"/>
        </w:tabs>
        <w:ind w:left="1701" w:hanging="425"/>
      </w:pPr>
      <w:rPr>
        <w:rFonts w:ascii="Symbol" w:hAnsi="Symbol" w:hint="default"/>
      </w:rPr>
    </w:lvl>
    <w:lvl w:ilvl="4">
      <w:start w:val="1"/>
      <w:numFmt w:val="bullet"/>
      <w:pStyle w:val="RamBullet5"/>
      <w:lvlText w:val=""/>
      <w:lvlJc w:val="left"/>
      <w:pPr>
        <w:tabs>
          <w:tab w:val="num" w:pos="2126"/>
        </w:tabs>
        <w:ind w:left="2126" w:hanging="425"/>
      </w:pPr>
      <w:rPr>
        <w:rFonts w:ascii="Symbol" w:hAnsi="Symbol" w:hint="default"/>
      </w:rPr>
    </w:lvl>
    <w:lvl w:ilvl="5">
      <w:start w:val="1"/>
      <w:numFmt w:val="bullet"/>
      <w:pStyle w:val="RamBullet6"/>
      <w:lvlText w:val=""/>
      <w:lvlJc w:val="left"/>
      <w:pPr>
        <w:tabs>
          <w:tab w:val="num" w:pos="2551"/>
        </w:tabs>
        <w:ind w:left="2551" w:hanging="425"/>
      </w:pPr>
      <w:rPr>
        <w:rFonts w:ascii="Symbol" w:hAnsi="Symbol" w:hint="default"/>
      </w:rPr>
    </w:lvl>
    <w:lvl w:ilvl="6">
      <w:start w:val="1"/>
      <w:numFmt w:val="bullet"/>
      <w:pStyle w:val="RamBullet7"/>
      <w:lvlText w:val=""/>
      <w:lvlJc w:val="left"/>
      <w:pPr>
        <w:tabs>
          <w:tab w:val="num" w:pos="2976"/>
        </w:tabs>
        <w:ind w:left="2976" w:hanging="425"/>
      </w:pPr>
      <w:rPr>
        <w:rFonts w:ascii="Symbol" w:hAnsi="Symbol" w:hint="default"/>
      </w:rPr>
    </w:lvl>
    <w:lvl w:ilvl="7">
      <w:start w:val="1"/>
      <w:numFmt w:val="bullet"/>
      <w:pStyle w:val="RamBullet8"/>
      <w:lvlText w:val=""/>
      <w:lvlJc w:val="left"/>
      <w:pPr>
        <w:tabs>
          <w:tab w:val="num" w:pos="3402"/>
        </w:tabs>
        <w:ind w:left="3402" w:hanging="426"/>
      </w:pPr>
      <w:rPr>
        <w:rFonts w:ascii="Symbol" w:hAnsi="Symbol" w:hint="default"/>
      </w:rPr>
    </w:lvl>
    <w:lvl w:ilvl="8">
      <w:start w:val="1"/>
      <w:numFmt w:val="bullet"/>
      <w:pStyle w:val="RamBullet9"/>
      <w:lvlText w:val=""/>
      <w:lvlJc w:val="left"/>
      <w:pPr>
        <w:tabs>
          <w:tab w:val="num" w:pos="3827"/>
        </w:tabs>
        <w:ind w:left="3827" w:hanging="425"/>
      </w:pPr>
      <w:rPr>
        <w:rFonts w:ascii="Symbol" w:hAnsi="Symbol" w:hint="default"/>
      </w:rPr>
    </w:lvl>
  </w:abstractNum>
  <w:abstractNum w:abstractNumId="40">
    <w:nsid w:val="79783422"/>
    <w:multiLevelType w:val="multilevel"/>
    <w:tmpl w:val="4314E6BE"/>
    <w:lvl w:ilvl="0">
      <w:start w:val="1"/>
      <w:numFmt w:val="decimal"/>
      <w:pStyle w:val="Heading1"/>
      <w:lvlText w:val="%1"/>
      <w:lvlJc w:val="left"/>
      <w:pPr>
        <w:tabs>
          <w:tab w:val="num" w:pos="1134"/>
        </w:tabs>
        <w:ind w:left="1134" w:hanging="1134"/>
      </w:pPr>
      <w:rPr>
        <w:rFonts w:cs="Times New Roman" w:hint="default"/>
      </w:rPr>
    </w:lvl>
    <w:lvl w:ilvl="1">
      <w:start w:val="1"/>
      <w:numFmt w:val="decimal"/>
      <w:pStyle w:val="Heading2"/>
      <w:lvlText w:val="%1.%2"/>
      <w:lvlJc w:val="left"/>
      <w:pPr>
        <w:tabs>
          <w:tab w:val="num" w:pos="1134"/>
        </w:tabs>
        <w:ind w:left="1134" w:hanging="1134"/>
      </w:pPr>
      <w:rPr>
        <w:rFonts w:cs="Times New Roman" w:hint="default"/>
      </w:rPr>
    </w:lvl>
    <w:lvl w:ilvl="2">
      <w:start w:val="1"/>
      <w:numFmt w:val="decimal"/>
      <w:pStyle w:val="Heading3"/>
      <w:lvlText w:val="%1.%2.%3"/>
      <w:lvlJc w:val="left"/>
      <w:pPr>
        <w:tabs>
          <w:tab w:val="num" w:pos="1134"/>
        </w:tabs>
        <w:ind w:left="1134" w:hanging="1134"/>
      </w:pPr>
      <w:rPr>
        <w:rFonts w:cs="Times New Roman" w:hint="default"/>
      </w:rPr>
    </w:lvl>
    <w:lvl w:ilvl="3">
      <w:start w:val="1"/>
      <w:numFmt w:val="decimal"/>
      <w:pStyle w:val="Heading4"/>
      <w:lvlText w:val="%1.%2.%3.%4"/>
      <w:lvlJc w:val="left"/>
      <w:pPr>
        <w:tabs>
          <w:tab w:val="num" w:pos="1134"/>
        </w:tabs>
        <w:ind w:left="1134" w:hanging="1134"/>
      </w:pPr>
      <w:rPr>
        <w:rFonts w:cs="Times New Roman" w:hint="default"/>
      </w:rPr>
    </w:lvl>
    <w:lvl w:ilvl="4">
      <w:start w:val="1"/>
      <w:numFmt w:val="decimal"/>
      <w:pStyle w:val="Heading5"/>
      <w:lvlText w:val="%1.%2.%3.%4.%5"/>
      <w:lvlJc w:val="left"/>
      <w:pPr>
        <w:tabs>
          <w:tab w:val="num" w:pos="1440"/>
        </w:tabs>
        <w:ind w:left="1134" w:hanging="1134"/>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36"/>
  </w:num>
  <w:num w:numId="2">
    <w:abstractNumId w:val="40"/>
  </w:num>
  <w:num w:numId="3">
    <w:abstractNumId w:val="31"/>
  </w:num>
  <w:num w:numId="4">
    <w:abstractNumId w:val="29"/>
  </w:num>
  <w:num w:numId="5">
    <w:abstractNumId w:val="27"/>
  </w:num>
  <w:num w:numId="6">
    <w:abstractNumId w:val="34"/>
  </w:num>
  <w:num w:numId="7">
    <w:abstractNumId w:val="28"/>
  </w:num>
  <w:num w:numId="8">
    <w:abstractNumId w:val="10"/>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7"/>
  </w:num>
  <w:num w:numId="13">
    <w:abstractNumId w:val="20"/>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7"/>
  </w:num>
  <w:num w:numId="17">
    <w:abstractNumId w:val="12"/>
  </w:num>
  <w:num w:numId="18">
    <w:abstractNumId w:val="19"/>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5"/>
  </w:num>
  <w:num w:numId="22">
    <w:abstractNumId w:val="30"/>
  </w:num>
  <w:num w:numId="23">
    <w:abstractNumId w:val="16"/>
  </w:num>
  <w:num w:numId="24">
    <w:abstractNumId w:val="22"/>
  </w:num>
  <w:num w:numId="25">
    <w:abstractNumId w:val="26"/>
  </w:num>
  <w:num w:numId="26">
    <w:abstractNumId w:val="14"/>
  </w:num>
  <w:num w:numId="27">
    <w:abstractNumId w:val="39"/>
  </w:num>
  <w:num w:numId="28">
    <w:abstractNumId w:val="23"/>
  </w:num>
  <w:num w:numId="29">
    <w:abstractNumId w:val="38"/>
  </w:num>
  <w:num w:numId="30">
    <w:abstractNumId w:val="32"/>
  </w:num>
  <w:num w:numId="31">
    <w:abstractNumId w:val="33"/>
  </w:num>
  <w:num w:numId="32">
    <w:abstractNumId w:val="21"/>
  </w:num>
  <w:num w:numId="33">
    <w:abstractNumId w:val="13"/>
  </w:num>
  <w:num w:numId="34">
    <w:abstractNumId w:val="24"/>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40"/>
  </w:num>
  <w:num w:numId="46">
    <w:abstractNumId w:val="40"/>
  </w:num>
  <w:num w:numId="47">
    <w:abstractNumId w:val="40"/>
  </w:num>
  <w:num w:numId="48">
    <w:abstractNumId w:val="35"/>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5F"/>
    <w:rsid w:val="00003338"/>
    <w:rsid w:val="00004286"/>
    <w:rsid w:val="00007628"/>
    <w:rsid w:val="000116B1"/>
    <w:rsid w:val="00020A75"/>
    <w:rsid w:val="00022D58"/>
    <w:rsid w:val="00034A77"/>
    <w:rsid w:val="0004038A"/>
    <w:rsid w:val="000462E7"/>
    <w:rsid w:val="000502CB"/>
    <w:rsid w:val="00056F84"/>
    <w:rsid w:val="000824C2"/>
    <w:rsid w:val="00085891"/>
    <w:rsid w:val="00091AD1"/>
    <w:rsid w:val="00092C6F"/>
    <w:rsid w:val="0009351A"/>
    <w:rsid w:val="000954D9"/>
    <w:rsid w:val="00097FC3"/>
    <w:rsid w:val="000A4838"/>
    <w:rsid w:val="000B6F3A"/>
    <w:rsid w:val="000C4AB0"/>
    <w:rsid w:val="000C6969"/>
    <w:rsid w:val="000E085E"/>
    <w:rsid w:val="000E37AC"/>
    <w:rsid w:val="000E61E0"/>
    <w:rsid w:val="000E65DC"/>
    <w:rsid w:val="000E7299"/>
    <w:rsid w:val="000E7E5F"/>
    <w:rsid w:val="000F0C20"/>
    <w:rsid w:val="000F2216"/>
    <w:rsid w:val="000F4174"/>
    <w:rsid w:val="000F4235"/>
    <w:rsid w:val="000F78B0"/>
    <w:rsid w:val="00101484"/>
    <w:rsid w:val="001050E0"/>
    <w:rsid w:val="00113762"/>
    <w:rsid w:val="00121E46"/>
    <w:rsid w:val="00123AB5"/>
    <w:rsid w:val="00127794"/>
    <w:rsid w:val="00127C9C"/>
    <w:rsid w:val="0013694D"/>
    <w:rsid w:val="00137429"/>
    <w:rsid w:val="00146FDF"/>
    <w:rsid w:val="0015366C"/>
    <w:rsid w:val="00156185"/>
    <w:rsid w:val="00161457"/>
    <w:rsid w:val="0016434D"/>
    <w:rsid w:val="00175EBA"/>
    <w:rsid w:val="00180723"/>
    <w:rsid w:val="001812C9"/>
    <w:rsid w:val="00181326"/>
    <w:rsid w:val="00182055"/>
    <w:rsid w:val="001858A9"/>
    <w:rsid w:val="00185942"/>
    <w:rsid w:val="00191EF4"/>
    <w:rsid w:val="00192383"/>
    <w:rsid w:val="001929EC"/>
    <w:rsid w:val="00192AF1"/>
    <w:rsid w:val="00197B88"/>
    <w:rsid w:val="001A2769"/>
    <w:rsid w:val="001B243A"/>
    <w:rsid w:val="001B2994"/>
    <w:rsid w:val="001C1B62"/>
    <w:rsid w:val="001C5958"/>
    <w:rsid w:val="001D5C5E"/>
    <w:rsid w:val="001E1352"/>
    <w:rsid w:val="001F31D5"/>
    <w:rsid w:val="00201DF1"/>
    <w:rsid w:val="002116D1"/>
    <w:rsid w:val="0021584C"/>
    <w:rsid w:val="00222531"/>
    <w:rsid w:val="00226927"/>
    <w:rsid w:val="002318C1"/>
    <w:rsid w:val="00237E32"/>
    <w:rsid w:val="00244F40"/>
    <w:rsid w:val="002548CE"/>
    <w:rsid w:val="002617EF"/>
    <w:rsid w:val="0026253D"/>
    <w:rsid w:val="002702CE"/>
    <w:rsid w:val="00270A21"/>
    <w:rsid w:val="002716E4"/>
    <w:rsid w:val="0028016C"/>
    <w:rsid w:val="00280B0C"/>
    <w:rsid w:val="00282C55"/>
    <w:rsid w:val="00285970"/>
    <w:rsid w:val="00291F0B"/>
    <w:rsid w:val="00293C3F"/>
    <w:rsid w:val="00296BC1"/>
    <w:rsid w:val="00297497"/>
    <w:rsid w:val="002A1D98"/>
    <w:rsid w:val="002A41EF"/>
    <w:rsid w:val="002A4254"/>
    <w:rsid w:val="002B27F1"/>
    <w:rsid w:val="002B3F13"/>
    <w:rsid w:val="002B6470"/>
    <w:rsid w:val="002B6483"/>
    <w:rsid w:val="002C0351"/>
    <w:rsid w:val="002C0ED9"/>
    <w:rsid w:val="002C1896"/>
    <w:rsid w:val="002C2648"/>
    <w:rsid w:val="002C355D"/>
    <w:rsid w:val="002C369E"/>
    <w:rsid w:val="002C50DD"/>
    <w:rsid w:val="002E371E"/>
    <w:rsid w:val="002F30D4"/>
    <w:rsid w:val="002F44C3"/>
    <w:rsid w:val="002F61AF"/>
    <w:rsid w:val="002F6657"/>
    <w:rsid w:val="002F6990"/>
    <w:rsid w:val="002F6F83"/>
    <w:rsid w:val="003002C7"/>
    <w:rsid w:val="00304740"/>
    <w:rsid w:val="00310877"/>
    <w:rsid w:val="00314962"/>
    <w:rsid w:val="003247F8"/>
    <w:rsid w:val="00326FD9"/>
    <w:rsid w:val="00327368"/>
    <w:rsid w:val="003342AB"/>
    <w:rsid w:val="003345F8"/>
    <w:rsid w:val="0033584A"/>
    <w:rsid w:val="00335A56"/>
    <w:rsid w:val="003412C8"/>
    <w:rsid w:val="0034174D"/>
    <w:rsid w:val="0034409A"/>
    <w:rsid w:val="00347F72"/>
    <w:rsid w:val="003508AC"/>
    <w:rsid w:val="003513DB"/>
    <w:rsid w:val="00353AE5"/>
    <w:rsid w:val="003703D3"/>
    <w:rsid w:val="003704B3"/>
    <w:rsid w:val="00370B9B"/>
    <w:rsid w:val="0037328B"/>
    <w:rsid w:val="00377D8A"/>
    <w:rsid w:val="003861B2"/>
    <w:rsid w:val="003A76C5"/>
    <w:rsid w:val="003B0679"/>
    <w:rsid w:val="003B1191"/>
    <w:rsid w:val="003B11E9"/>
    <w:rsid w:val="003B2290"/>
    <w:rsid w:val="003B28B7"/>
    <w:rsid w:val="003B4FC6"/>
    <w:rsid w:val="003C0894"/>
    <w:rsid w:val="003C2FC2"/>
    <w:rsid w:val="003C3174"/>
    <w:rsid w:val="003C6650"/>
    <w:rsid w:val="003C6D4A"/>
    <w:rsid w:val="003D5EEC"/>
    <w:rsid w:val="003D5FBB"/>
    <w:rsid w:val="003D67F8"/>
    <w:rsid w:val="003D7430"/>
    <w:rsid w:val="003E08BB"/>
    <w:rsid w:val="003E4695"/>
    <w:rsid w:val="003E4AFE"/>
    <w:rsid w:val="003E5F4F"/>
    <w:rsid w:val="003E7F3C"/>
    <w:rsid w:val="003F0536"/>
    <w:rsid w:val="003F1442"/>
    <w:rsid w:val="003F14E8"/>
    <w:rsid w:val="003F21AE"/>
    <w:rsid w:val="00411E36"/>
    <w:rsid w:val="004210C8"/>
    <w:rsid w:val="00424EBA"/>
    <w:rsid w:val="004356C2"/>
    <w:rsid w:val="00444C94"/>
    <w:rsid w:val="00445B9B"/>
    <w:rsid w:val="00450965"/>
    <w:rsid w:val="00455166"/>
    <w:rsid w:val="00455731"/>
    <w:rsid w:val="00456935"/>
    <w:rsid w:val="00456A2F"/>
    <w:rsid w:val="00483A0F"/>
    <w:rsid w:val="0048447F"/>
    <w:rsid w:val="0048696C"/>
    <w:rsid w:val="004909A3"/>
    <w:rsid w:val="00491745"/>
    <w:rsid w:val="004A39FE"/>
    <w:rsid w:val="004B6986"/>
    <w:rsid w:val="004D1986"/>
    <w:rsid w:val="004F4459"/>
    <w:rsid w:val="004F5FD7"/>
    <w:rsid w:val="00500E28"/>
    <w:rsid w:val="00504D7B"/>
    <w:rsid w:val="0050692C"/>
    <w:rsid w:val="005116D0"/>
    <w:rsid w:val="00512338"/>
    <w:rsid w:val="00515E1E"/>
    <w:rsid w:val="00517A07"/>
    <w:rsid w:val="00521776"/>
    <w:rsid w:val="00521F0F"/>
    <w:rsid w:val="005224CF"/>
    <w:rsid w:val="00530992"/>
    <w:rsid w:val="005333CE"/>
    <w:rsid w:val="005362F2"/>
    <w:rsid w:val="00536C09"/>
    <w:rsid w:val="005376EC"/>
    <w:rsid w:val="005438A7"/>
    <w:rsid w:val="005449C6"/>
    <w:rsid w:val="00544FD1"/>
    <w:rsid w:val="005451E2"/>
    <w:rsid w:val="005468CD"/>
    <w:rsid w:val="00553BF6"/>
    <w:rsid w:val="00566197"/>
    <w:rsid w:val="00584C1E"/>
    <w:rsid w:val="0059281D"/>
    <w:rsid w:val="005928BB"/>
    <w:rsid w:val="005A71E9"/>
    <w:rsid w:val="005C3568"/>
    <w:rsid w:val="005D122C"/>
    <w:rsid w:val="005D40E9"/>
    <w:rsid w:val="005D7B9A"/>
    <w:rsid w:val="005E34DA"/>
    <w:rsid w:val="005F231B"/>
    <w:rsid w:val="005F4049"/>
    <w:rsid w:val="00600759"/>
    <w:rsid w:val="00611682"/>
    <w:rsid w:val="00612C17"/>
    <w:rsid w:val="00624DD8"/>
    <w:rsid w:val="0063194E"/>
    <w:rsid w:val="00637306"/>
    <w:rsid w:val="006450A8"/>
    <w:rsid w:val="00666BD4"/>
    <w:rsid w:val="00674923"/>
    <w:rsid w:val="00677509"/>
    <w:rsid w:val="00690F3A"/>
    <w:rsid w:val="00692D3A"/>
    <w:rsid w:val="006A169E"/>
    <w:rsid w:val="006A60D1"/>
    <w:rsid w:val="006C39E9"/>
    <w:rsid w:val="006D299C"/>
    <w:rsid w:val="006D6AB9"/>
    <w:rsid w:val="006E4E5F"/>
    <w:rsid w:val="006F4996"/>
    <w:rsid w:val="00701C65"/>
    <w:rsid w:val="00701FF9"/>
    <w:rsid w:val="0070367C"/>
    <w:rsid w:val="00704160"/>
    <w:rsid w:val="007052DB"/>
    <w:rsid w:val="0071080A"/>
    <w:rsid w:val="0071254A"/>
    <w:rsid w:val="007127D0"/>
    <w:rsid w:val="00715A10"/>
    <w:rsid w:val="00722422"/>
    <w:rsid w:val="00725845"/>
    <w:rsid w:val="00730004"/>
    <w:rsid w:val="00740538"/>
    <w:rsid w:val="00742B3B"/>
    <w:rsid w:val="007435FD"/>
    <w:rsid w:val="00745350"/>
    <w:rsid w:val="00756257"/>
    <w:rsid w:val="00762ED6"/>
    <w:rsid w:val="00763ECA"/>
    <w:rsid w:val="00765AB4"/>
    <w:rsid w:val="007733D1"/>
    <w:rsid w:val="00776F34"/>
    <w:rsid w:val="00777AEA"/>
    <w:rsid w:val="00795E56"/>
    <w:rsid w:val="007A2F89"/>
    <w:rsid w:val="007A4EB6"/>
    <w:rsid w:val="007B2076"/>
    <w:rsid w:val="007B2761"/>
    <w:rsid w:val="007C0D22"/>
    <w:rsid w:val="007C31C0"/>
    <w:rsid w:val="007D268B"/>
    <w:rsid w:val="007D64A2"/>
    <w:rsid w:val="007D70E5"/>
    <w:rsid w:val="007E3672"/>
    <w:rsid w:val="008031D3"/>
    <w:rsid w:val="0080425D"/>
    <w:rsid w:val="0081408D"/>
    <w:rsid w:val="0081579E"/>
    <w:rsid w:val="0082455F"/>
    <w:rsid w:val="008276EA"/>
    <w:rsid w:val="00830BA8"/>
    <w:rsid w:val="0084097D"/>
    <w:rsid w:val="00843693"/>
    <w:rsid w:val="00843FBB"/>
    <w:rsid w:val="00846D64"/>
    <w:rsid w:val="00847BF9"/>
    <w:rsid w:val="00850E1A"/>
    <w:rsid w:val="0085380F"/>
    <w:rsid w:val="008556F2"/>
    <w:rsid w:val="0088478E"/>
    <w:rsid w:val="00891726"/>
    <w:rsid w:val="00893FDB"/>
    <w:rsid w:val="00894EDA"/>
    <w:rsid w:val="008A034E"/>
    <w:rsid w:val="008A0D20"/>
    <w:rsid w:val="008B07DB"/>
    <w:rsid w:val="008B1733"/>
    <w:rsid w:val="008B22B6"/>
    <w:rsid w:val="008B5EE3"/>
    <w:rsid w:val="008C5FE9"/>
    <w:rsid w:val="008D2A0B"/>
    <w:rsid w:val="008D4034"/>
    <w:rsid w:val="008D7C4D"/>
    <w:rsid w:val="008F0033"/>
    <w:rsid w:val="008F680B"/>
    <w:rsid w:val="009164AE"/>
    <w:rsid w:val="00925C43"/>
    <w:rsid w:val="00931E1E"/>
    <w:rsid w:val="00936FBB"/>
    <w:rsid w:val="00946F4B"/>
    <w:rsid w:val="0094708A"/>
    <w:rsid w:val="00947B2B"/>
    <w:rsid w:val="00950D3E"/>
    <w:rsid w:val="00957FCC"/>
    <w:rsid w:val="00960A18"/>
    <w:rsid w:val="0096112C"/>
    <w:rsid w:val="0096626A"/>
    <w:rsid w:val="00971F47"/>
    <w:rsid w:val="00977897"/>
    <w:rsid w:val="00977EB3"/>
    <w:rsid w:val="00981A62"/>
    <w:rsid w:val="00982C28"/>
    <w:rsid w:val="00985E3C"/>
    <w:rsid w:val="00987EA4"/>
    <w:rsid w:val="00991394"/>
    <w:rsid w:val="009952DE"/>
    <w:rsid w:val="00996BFE"/>
    <w:rsid w:val="009A3625"/>
    <w:rsid w:val="009A572A"/>
    <w:rsid w:val="009B0BE2"/>
    <w:rsid w:val="009B1994"/>
    <w:rsid w:val="009B3270"/>
    <w:rsid w:val="009B5242"/>
    <w:rsid w:val="009B6011"/>
    <w:rsid w:val="009B7E29"/>
    <w:rsid w:val="009C0F0E"/>
    <w:rsid w:val="009C1ACA"/>
    <w:rsid w:val="009C24A7"/>
    <w:rsid w:val="009D12EE"/>
    <w:rsid w:val="009E2178"/>
    <w:rsid w:val="009E7A06"/>
    <w:rsid w:val="009F08CF"/>
    <w:rsid w:val="009F1687"/>
    <w:rsid w:val="009F6376"/>
    <w:rsid w:val="009F6D35"/>
    <w:rsid w:val="00A01CE2"/>
    <w:rsid w:val="00A01E79"/>
    <w:rsid w:val="00A06D67"/>
    <w:rsid w:val="00A07E91"/>
    <w:rsid w:val="00A12045"/>
    <w:rsid w:val="00A1720F"/>
    <w:rsid w:val="00A23B18"/>
    <w:rsid w:val="00A24899"/>
    <w:rsid w:val="00A318D2"/>
    <w:rsid w:val="00A33F27"/>
    <w:rsid w:val="00A35CF2"/>
    <w:rsid w:val="00A41102"/>
    <w:rsid w:val="00A520ED"/>
    <w:rsid w:val="00A52A26"/>
    <w:rsid w:val="00A54586"/>
    <w:rsid w:val="00A54A4F"/>
    <w:rsid w:val="00A621B8"/>
    <w:rsid w:val="00A6234B"/>
    <w:rsid w:val="00A64A67"/>
    <w:rsid w:val="00A67950"/>
    <w:rsid w:val="00A7109C"/>
    <w:rsid w:val="00A828F2"/>
    <w:rsid w:val="00A84259"/>
    <w:rsid w:val="00A84640"/>
    <w:rsid w:val="00A85D22"/>
    <w:rsid w:val="00A873AB"/>
    <w:rsid w:val="00A909B4"/>
    <w:rsid w:val="00A96DD7"/>
    <w:rsid w:val="00A978F0"/>
    <w:rsid w:val="00AA0094"/>
    <w:rsid w:val="00AA39FF"/>
    <w:rsid w:val="00AA40DA"/>
    <w:rsid w:val="00AC1E53"/>
    <w:rsid w:val="00AC30D7"/>
    <w:rsid w:val="00AC5D90"/>
    <w:rsid w:val="00AD07A4"/>
    <w:rsid w:val="00AD0C04"/>
    <w:rsid w:val="00AD6450"/>
    <w:rsid w:val="00AE55F4"/>
    <w:rsid w:val="00AE5837"/>
    <w:rsid w:val="00AF0981"/>
    <w:rsid w:val="00AF4A9D"/>
    <w:rsid w:val="00B03A54"/>
    <w:rsid w:val="00B03E85"/>
    <w:rsid w:val="00B04644"/>
    <w:rsid w:val="00B0468E"/>
    <w:rsid w:val="00B051C7"/>
    <w:rsid w:val="00B120A4"/>
    <w:rsid w:val="00B13BF2"/>
    <w:rsid w:val="00B14A48"/>
    <w:rsid w:val="00B250F5"/>
    <w:rsid w:val="00B41B21"/>
    <w:rsid w:val="00B4793B"/>
    <w:rsid w:val="00B54A27"/>
    <w:rsid w:val="00B578C5"/>
    <w:rsid w:val="00B62B8F"/>
    <w:rsid w:val="00B63222"/>
    <w:rsid w:val="00B70E69"/>
    <w:rsid w:val="00B73B61"/>
    <w:rsid w:val="00B74617"/>
    <w:rsid w:val="00B75CC3"/>
    <w:rsid w:val="00B77CCB"/>
    <w:rsid w:val="00B90EBD"/>
    <w:rsid w:val="00B91554"/>
    <w:rsid w:val="00BA3AE7"/>
    <w:rsid w:val="00BA4115"/>
    <w:rsid w:val="00BB1EF3"/>
    <w:rsid w:val="00BC1695"/>
    <w:rsid w:val="00BC4767"/>
    <w:rsid w:val="00BC7B38"/>
    <w:rsid w:val="00BD4229"/>
    <w:rsid w:val="00BD760C"/>
    <w:rsid w:val="00BE3928"/>
    <w:rsid w:val="00BF0E0B"/>
    <w:rsid w:val="00BF12AE"/>
    <w:rsid w:val="00BF247B"/>
    <w:rsid w:val="00BF44A9"/>
    <w:rsid w:val="00BF7A8C"/>
    <w:rsid w:val="00C02E86"/>
    <w:rsid w:val="00C0534C"/>
    <w:rsid w:val="00C06C56"/>
    <w:rsid w:val="00C07E13"/>
    <w:rsid w:val="00C127AC"/>
    <w:rsid w:val="00C15752"/>
    <w:rsid w:val="00C15871"/>
    <w:rsid w:val="00C16235"/>
    <w:rsid w:val="00C23FDC"/>
    <w:rsid w:val="00C35748"/>
    <w:rsid w:val="00C450AE"/>
    <w:rsid w:val="00C53724"/>
    <w:rsid w:val="00C553D9"/>
    <w:rsid w:val="00C607EC"/>
    <w:rsid w:val="00C60B76"/>
    <w:rsid w:val="00C62C66"/>
    <w:rsid w:val="00C6613B"/>
    <w:rsid w:val="00C67566"/>
    <w:rsid w:val="00C718D9"/>
    <w:rsid w:val="00C7675A"/>
    <w:rsid w:val="00C81AB3"/>
    <w:rsid w:val="00C83B61"/>
    <w:rsid w:val="00C83D43"/>
    <w:rsid w:val="00C8586D"/>
    <w:rsid w:val="00CA4D9F"/>
    <w:rsid w:val="00CB1E58"/>
    <w:rsid w:val="00CC450F"/>
    <w:rsid w:val="00CC6716"/>
    <w:rsid w:val="00CC6A3E"/>
    <w:rsid w:val="00CD42BE"/>
    <w:rsid w:val="00CE0984"/>
    <w:rsid w:val="00CE336D"/>
    <w:rsid w:val="00CE4BED"/>
    <w:rsid w:val="00CF2C67"/>
    <w:rsid w:val="00CF4C9F"/>
    <w:rsid w:val="00CF5167"/>
    <w:rsid w:val="00D05A6A"/>
    <w:rsid w:val="00D06337"/>
    <w:rsid w:val="00D118E2"/>
    <w:rsid w:val="00D12C45"/>
    <w:rsid w:val="00D14432"/>
    <w:rsid w:val="00D16E66"/>
    <w:rsid w:val="00D20800"/>
    <w:rsid w:val="00D22671"/>
    <w:rsid w:val="00D32350"/>
    <w:rsid w:val="00D43DDF"/>
    <w:rsid w:val="00D51CBA"/>
    <w:rsid w:val="00D52C4C"/>
    <w:rsid w:val="00D55B5D"/>
    <w:rsid w:val="00D7425A"/>
    <w:rsid w:val="00D76563"/>
    <w:rsid w:val="00D7775F"/>
    <w:rsid w:val="00D807CB"/>
    <w:rsid w:val="00D80C4B"/>
    <w:rsid w:val="00D84807"/>
    <w:rsid w:val="00D871E5"/>
    <w:rsid w:val="00D95E1F"/>
    <w:rsid w:val="00D9617E"/>
    <w:rsid w:val="00D9687E"/>
    <w:rsid w:val="00DA1091"/>
    <w:rsid w:val="00DA5375"/>
    <w:rsid w:val="00DB0606"/>
    <w:rsid w:val="00DB0889"/>
    <w:rsid w:val="00DB69B8"/>
    <w:rsid w:val="00DB7FF6"/>
    <w:rsid w:val="00DC00B7"/>
    <w:rsid w:val="00DC0FB5"/>
    <w:rsid w:val="00DC4033"/>
    <w:rsid w:val="00DC5AA2"/>
    <w:rsid w:val="00DC79BA"/>
    <w:rsid w:val="00DD2EDF"/>
    <w:rsid w:val="00DE2640"/>
    <w:rsid w:val="00DF1418"/>
    <w:rsid w:val="00DF3B6B"/>
    <w:rsid w:val="00E079F6"/>
    <w:rsid w:val="00E167AA"/>
    <w:rsid w:val="00E22CE2"/>
    <w:rsid w:val="00E26445"/>
    <w:rsid w:val="00E33CE2"/>
    <w:rsid w:val="00E42687"/>
    <w:rsid w:val="00E4626F"/>
    <w:rsid w:val="00E47BB6"/>
    <w:rsid w:val="00E5214B"/>
    <w:rsid w:val="00E53E20"/>
    <w:rsid w:val="00E60111"/>
    <w:rsid w:val="00E62683"/>
    <w:rsid w:val="00E62B64"/>
    <w:rsid w:val="00E70426"/>
    <w:rsid w:val="00E76F5E"/>
    <w:rsid w:val="00E928A3"/>
    <w:rsid w:val="00E97475"/>
    <w:rsid w:val="00EA7A72"/>
    <w:rsid w:val="00EB0861"/>
    <w:rsid w:val="00EC21EF"/>
    <w:rsid w:val="00EC3B0C"/>
    <w:rsid w:val="00EC3D1D"/>
    <w:rsid w:val="00EC6D70"/>
    <w:rsid w:val="00ED0551"/>
    <w:rsid w:val="00ED0935"/>
    <w:rsid w:val="00ED3ACC"/>
    <w:rsid w:val="00ED3C57"/>
    <w:rsid w:val="00ED575F"/>
    <w:rsid w:val="00ED69C6"/>
    <w:rsid w:val="00EE0486"/>
    <w:rsid w:val="00EE0D65"/>
    <w:rsid w:val="00EE1048"/>
    <w:rsid w:val="00EE7508"/>
    <w:rsid w:val="00EF32A8"/>
    <w:rsid w:val="00EF65DF"/>
    <w:rsid w:val="00EF67D2"/>
    <w:rsid w:val="00F0397A"/>
    <w:rsid w:val="00F1127E"/>
    <w:rsid w:val="00F14C41"/>
    <w:rsid w:val="00F1779C"/>
    <w:rsid w:val="00F37F32"/>
    <w:rsid w:val="00F42A2B"/>
    <w:rsid w:val="00F42B86"/>
    <w:rsid w:val="00F43CED"/>
    <w:rsid w:val="00F62BEF"/>
    <w:rsid w:val="00F64CF0"/>
    <w:rsid w:val="00F67816"/>
    <w:rsid w:val="00F76A87"/>
    <w:rsid w:val="00F81960"/>
    <w:rsid w:val="00F83118"/>
    <w:rsid w:val="00FA0950"/>
    <w:rsid w:val="00FA3FCA"/>
    <w:rsid w:val="00FA6552"/>
    <w:rsid w:val="00FB2002"/>
    <w:rsid w:val="00FB5524"/>
    <w:rsid w:val="00FC1D36"/>
    <w:rsid w:val="00FD3E48"/>
    <w:rsid w:val="00FE1BDC"/>
    <w:rsid w:val="00FF1CC1"/>
    <w:rsid w:val="00FF1F6A"/>
    <w:rsid w:val="00FF6B7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24EBA"/>
    <w:pPr>
      <w:spacing w:line="360" w:lineRule="auto"/>
      <w:jc w:val="both"/>
    </w:pPr>
    <w:rPr>
      <w:rFonts w:ascii="Verdana" w:hAnsi="Verdana"/>
      <w:spacing w:val="6"/>
      <w:sz w:val="18"/>
      <w:szCs w:val="24"/>
      <w:lang w:val="en-GB"/>
    </w:rPr>
  </w:style>
  <w:style w:type="paragraph" w:styleId="Heading1">
    <w:name w:val="heading 1"/>
    <w:aliases w:val="Overskrift 1 Tegn"/>
    <w:basedOn w:val="Normal"/>
    <w:next w:val="Normal"/>
    <w:link w:val="Heading1Char"/>
    <w:uiPriority w:val="99"/>
    <w:qFormat/>
    <w:rsid w:val="00304740"/>
    <w:pPr>
      <w:keepNext/>
      <w:numPr>
        <w:numId w:val="2"/>
      </w:numPr>
      <w:spacing w:before="240" w:after="240"/>
      <w:outlineLvl w:val="0"/>
    </w:pPr>
    <w:rPr>
      <w:b/>
      <w:bCs/>
      <w:kern w:val="32"/>
      <w:szCs w:val="32"/>
    </w:rPr>
  </w:style>
  <w:style w:type="paragraph" w:styleId="Heading2">
    <w:name w:val="heading 2"/>
    <w:aliases w:val="Overskrift 2 Tegn1,Overskrift 2 Tegn Tegn"/>
    <w:basedOn w:val="Normal"/>
    <w:next w:val="Normal"/>
    <w:link w:val="Heading2Char"/>
    <w:uiPriority w:val="99"/>
    <w:qFormat/>
    <w:rsid w:val="00304740"/>
    <w:pPr>
      <w:keepNext/>
      <w:numPr>
        <w:ilvl w:val="1"/>
        <w:numId w:val="2"/>
      </w:numPr>
      <w:spacing w:before="120" w:after="240"/>
      <w:outlineLvl w:val="1"/>
    </w:pPr>
    <w:rPr>
      <w:bCs/>
      <w:iCs/>
      <w:szCs w:val="28"/>
    </w:rPr>
  </w:style>
  <w:style w:type="paragraph" w:styleId="Heading3">
    <w:name w:val="heading 3"/>
    <w:aliases w:val="Overskrift 3 Tegn,Overskrift 3 Tegn1 Tegn"/>
    <w:basedOn w:val="Normal"/>
    <w:next w:val="Normal"/>
    <w:link w:val="Heading3Char"/>
    <w:uiPriority w:val="99"/>
    <w:qFormat/>
    <w:rsid w:val="00304740"/>
    <w:pPr>
      <w:keepNext/>
      <w:numPr>
        <w:ilvl w:val="2"/>
        <w:numId w:val="2"/>
      </w:numPr>
      <w:spacing w:before="120" w:after="240"/>
      <w:outlineLvl w:val="2"/>
    </w:pPr>
    <w:rPr>
      <w:bCs/>
      <w:szCs w:val="26"/>
    </w:rPr>
  </w:style>
  <w:style w:type="paragraph" w:styleId="Heading4">
    <w:name w:val="heading 4"/>
    <w:basedOn w:val="Normal"/>
    <w:next w:val="Normal"/>
    <w:link w:val="Heading4Char"/>
    <w:uiPriority w:val="99"/>
    <w:qFormat/>
    <w:rsid w:val="00304740"/>
    <w:pPr>
      <w:keepNext/>
      <w:numPr>
        <w:ilvl w:val="3"/>
        <w:numId w:val="2"/>
      </w:numPr>
      <w:spacing w:before="120" w:after="240"/>
      <w:outlineLvl w:val="3"/>
    </w:pPr>
    <w:rPr>
      <w:bCs/>
      <w:szCs w:val="28"/>
    </w:rPr>
  </w:style>
  <w:style w:type="paragraph" w:styleId="Heading5">
    <w:name w:val="heading 5"/>
    <w:basedOn w:val="Normal"/>
    <w:next w:val="Normal"/>
    <w:link w:val="Heading5Char"/>
    <w:qFormat/>
    <w:rsid w:val="00304740"/>
    <w:pPr>
      <w:numPr>
        <w:ilvl w:val="4"/>
        <w:numId w:val="2"/>
      </w:numPr>
      <w:outlineLvl w:val="4"/>
    </w:pPr>
    <w:rPr>
      <w:bCs/>
      <w:iCs/>
      <w:szCs w:val="26"/>
    </w:rPr>
  </w:style>
  <w:style w:type="paragraph" w:styleId="Heading6">
    <w:name w:val="heading 6"/>
    <w:aliases w:val="Sub / Sub / Sub / Sub Heading,h6"/>
    <w:basedOn w:val="Normal"/>
    <w:next w:val="Normal"/>
    <w:link w:val="Heading6Char"/>
    <w:uiPriority w:val="99"/>
    <w:qFormat/>
    <w:rsid w:val="00304740"/>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304740"/>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304740"/>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304740"/>
    <w:pPr>
      <w:numPr>
        <w:ilvl w:val="8"/>
        <w:numId w:val="2"/>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verskrift 1 Tegn Char"/>
    <w:basedOn w:val="DefaultParagraphFont"/>
    <w:link w:val="Heading1"/>
    <w:uiPriority w:val="99"/>
    <w:locked/>
    <w:rsid w:val="000F4174"/>
    <w:rPr>
      <w:rFonts w:ascii="Verdana" w:hAnsi="Verdana"/>
      <w:b/>
      <w:bCs/>
      <w:spacing w:val="6"/>
      <w:kern w:val="32"/>
      <w:sz w:val="18"/>
      <w:szCs w:val="32"/>
      <w:lang w:val="en-GB"/>
    </w:rPr>
  </w:style>
  <w:style w:type="character" w:customStyle="1" w:styleId="Heading2Char">
    <w:name w:val="Heading 2 Char"/>
    <w:aliases w:val="Overskrift 2 Tegn1 Char,Overskrift 2 Tegn Tegn Char"/>
    <w:basedOn w:val="DefaultParagraphFont"/>
    <w:link w:val="Heading2"/>
    <w:uiPriority w:val="99"/>
    <w:locked/>
    <w:rsid w:val="00270A21"/>
    <w:rPr>
      <w:rFonts w:ascii="Verdana" w:hAnsi="Verdana"/>
      <w:bCs/>
      <w:iCs/>
      <w:spacing w:val="6"/>
      <w:sz w:val="18"/>
      <w:szCs w:val="28"/>
      <w:lang w:val="en-GB"/>
    </w:rPr>
  </w:style>
  <w:style w:type="character" w:customStyle="1" w:styleId="Heading3Char">
    <w:name w:val="Heading 3 Char"/>
    <w:aliases w:val="Overskrift 3 Tegn Char,Overskrift 3 Tegn1 Tegn Char"/>
    <w:basedOn w:val="DefaultParagraphFont"/>
    <w:link w:val="Heading3"/>
    <w:uiPriority w:val="99"/>
    <w:locked/>
    <w:rsid w:val="00DB69B8"/>
    <w:rPr>
      <w:rFonts w:ascii="Verdana" w:hAnsi="Verdana"/>
      <w:bCs/>
      <w:spacing w:val="6"/>
      <w:sz w:val="18"/>
      <w:szCs w:val="26"/>
      <w:lang w:val="en-GB"/>
    </w:rPr>
  </w:style>
  <w:style w:type="character" w:customStyle="1" w:styleId="Heading4Char">
    <w:name w:val="Heading 4 Char"/>
    <w:basedOn w:val="DefaultParagraphFont"/>
    <w:link w:val="Heading4"/>
    <w:uiPriority w:val="99"/>
    <w:locked/>
    <w:rsid w:val="000F4174"/>
    <w:rPr>
      <w:rFonts w:ascii="Verdana" w:hAnsi="Verdana"/>
      <w:bCs/>
      <w:spacing w:val="6"/>
      <w:sz w:val="18"/>
      <w:szCs w:val="28"/>
      <w:lang w:val="en-GB"/>
    </w:rPr>
  </w:style>
  <w:style w:type="character" w:customStyle="1" w:styleId="Heading5Char">
    <w:name w:val="Heading 5 Char"/>
    <w:basedOn w:val="DefaultParagraphFont"/>
    <w:link w:val="Heading5"/>
    <w:locked/>
    <w:rsid w:val="000F4174"/>
    <w:rPr>
      <w:rFonts w:ascii="Verdana" w:hAnsi="Verdana"/>
      <w:bCs/>
      <w:iCs/>
      <w:spacing w:val="6"/>
      <w:sz w:val="18"/>
      <w:szCs w:val="26"/>
      <w:lang w:val="en-GB"/>
    </w:rPr>
  </w:style>
  <w:style w:type="character" w:customStyle="1" w:styleId="Heading6Char">
    <w:name w:val="Heading 6 Char"/>
    <w:aliases w:val="Sub / Sub / Sub / Sub Heading Char,h6 Char"/>
    <w:basedOn w:val="DefaultParagraphFont"/>
    <w:link w:val="Heading6"/>
    <w:uiPriority w:val="99"/>
    <w:locked/>
    <w:rsid w:val="000F4174"/>
    <w:rPr>
      <w:b/>
      <w:bCs/>
      <w:spacing w:val="6"/>
      <w:lang w:val="en-GB"/>
    </w:rPr>
  </w:style>
  <w:style w:type="character" w:customStyle="1" w:styleId="Heading7Char">
    <w:name w:val="Heading 7 Char"/>
    <w:basedOn w:val="DefaultParagraphFont"/>
    <w:link w:val="Heading7"/>
    <w:uiPriority w:val="99"/>
    <w:locked/>
    <w:rsid w:val="000F4174"/>
    <w:rPr>
      <w:spacing w:val="6"/>
      <w:sz w:val="24"/>
      <w:szCs w:val="24"/>
      <w:lang w:val="en-GB"/>
    </w:rPr>
  </w:style>
  <w:style w:type="character" w:customStyle="1" w:styleId="Heading8Char">
    <w:name w:val="Heading 8 Char"/>
    <w:basedOn w:val="DefaultParagraphFont"/>
    <w:link w:val="Heading8"/>
    <w:uiPriority w:val="99"/>
    <w:locked/>
    <w:rsid w:val="000F4174"/>
    <w:rPr>
      <w:i/>
      <w:iCs/>
      <w:spacing w:val="6"/>
      <w:sz w:val="24"/>
      <w:szCs w:val="24"/>
      <w:lang w:val="en-GB"/>
    </w:rPr>
  </w:style>
  <w:style w:type="character" w:customStyle="1" w:styleId="Heading9Char">
    <w:name w:val="Heading 9 Char"/>
    <w:basedOn w:val="DefaultParagraphFont"/>
    <w:link w:val="Heading9"/>
    <w:uiPriority w:val="99"/>
    <w:locked/>
    <w:rsid w:val="000F4174"/>
    <w:rPr>
      <w:rFonts w:ascii="Arial" w:hAnsi="Arial"/>
      <w:spacing w:val="6"/>
      <w:lang w:val="en-GB"/>
    </w:rPr>
  </w:style>
  <w:style w:type="paragraph" w:styleId="DocumentMap">
    <w:name w:val="Document Map"/>
    <w:basedOn w:val="Normal"/>
    <w:link w:val="DocumentMapChar"/>
    <w:uiPriority w:val="99"/>
    <w:semiHidden/>
    <w:rsid w:val="0030474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F4174"/>
    <w:rPr>
      <w:rFonts w:ascii="Tahoma" w:hAnsi="Tahoma" w:cs="Tahoma"/>
      <w:spacing w:val="6"/>
      <w:sz w:val="18"/>
      <w:szCs w:val="24"/>
      <w:shd w:val="clear" w:color="auto" w:fill="000080"/>
      <w:lang w:val="en-GB"/>
    </w:rPr>
  </w:style>
  <w:style w:type="paragraph" w:styleId="Footer">
    <w:name w:val="footer"/>
    <w:basedOn w:val="Normal"/>
    <w:link w:val="FooterChar"/>
    <w:uiPriority w:val="99"/>
    <w:rsid w:val="00304740"/>
    <w:pPr>
      <w:tabs>
        <w:tab w:val="center" w:pos="4819"/>
        <w:tab w:val="right" w:pos="9638"/>
      </w:tabs>
    </w:pPr>
    <w:rPr>
      <w:sz w:val="16"/>
    </w:rPr>
  </w:style>
  <w:style w:type="character" w:customStyle="1" w:styleId="FooterChar">
    <w:name w:val="Footer Char"/>
    <w:basedOn w:val="DefaultParagraphFont"/>
    <w:link w:val="Footer"/>
    <w:uiPriority w:val="99"/>
    <w:locked/>
    <w:rsid w:val="000F4174"/>
    <w:rPr>
      <w:rFonts w:ascii="Verdana" w:hAnsi="Verdana"/>
      <w:spacing w:val="6"/>
      <w:sz w:val="16"/>
      <w:szCs w:val="24"/>
      <w:lang w:val="en-GB"/>
    </w:rPr>
  </w:style>
  <w:style w:type="character" w:styleId="PageNumber">
    <w:name w:val="page number"/>
    <w:basedOn w:val="DefaultParagraphFont"/>
    <w:uiPriority w:val="99"/>
    <w:rsid w:val="00304740"/>
    <w:rPr>
      <w:rFonts w:cs="Times New Roman"/>
      <w:lang w:val="en-GB"/>
    </w:rPr>
  </w:style>
  <w:style w:type="paragraph" w:styleId="Header">
    <w:name w:val="header"/>
    <w:basedOn w:val="Normal"/>
    <w:link w:val="HeaderChar"/>
    <w:uiPriority w:val="99"/>
    <w:rsid w:val="00304740"/>
    <w:pPr>
      <w:tabs>
        <w:tab w:val="center" w:pos="4819"/>
        <w:tab w:val="right" w:pos="9638"/>
      </w:tabs>
    </w:pPr>
  </w:style>
  <w:style w:type="character" w:customStyle="1" w:styleId="HeaderChar">
    <w:name w:val="Header Char"/>
    <w:basedOn w:val="DefaultParagraphFont"/>
    <w:link w:val="Header"/>
    <w:uiPriority w:val="99"/>
    <w:locked/>
    <w:rsid w:val="000F4174"/>
    <w:rPr>
      <w:rFonts w:ascii="Verdana" w:hAnsi="Verdana"/>
      <w:spacing w:val="6"/>
      <w:sz w:val="18"/>
      <w:szCs w:val="24"/>
      <w:lang w:val="en-GB"/>
    </w:rPr>
  </w:style>
  <w:style w:type="paragraph" w:styleId="TOC1">
    <w:name w:val="toc 1"/>
    <w:basedOn w:val="Normal"/>
    <w:next w:val="Normal"/>
    <w:autoRedefine/>
    <w:uiPriority w:val="39"/>
    <w:rsid w:val="00304740"/>
  </w:style>
  <w:style w:type="paragraph" w:styleId="Title">
    <w:name w:val="Title"/>
    <w:basedOn w:val="Normal"/>
    <w:link w:val="TitleChar"/>
    <w:uiPriority w:val="99"/>
    <w:qFormat/>
    <w:rsid w:val="00304740"/>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F4174"/>
    <w:rPr>
      <w:rFonts w:ascii="Arial" w:hAnsi="Arial"/>
      <w:b/>
      <w:bCs/>
      <w:spacing w:val="6"/>
      <w:kern w:val="28"/>
      <w:sz w:val="32"/>
      <w:szCs w:val="32"/>
      <w:lang w:val="en-GB"/>
    </w:rPr>
  </w:style>
  <w:style w:type="paragraph" w:styleId="MessageHeader">
    <w:name w:val="Message Header"/>
    <w:basedOn w:val="Normal"/>
    <w:link w:val="MessageHeaderChar"/>
    <w:uiPriority w:val="99"/>
    <w:rsid w:val="00304740"/>
    <w:pPr>
      <w:pBdr>
        <w:top w:val="single" w:sz="6" w:space="1" w:color="auto"/>
        <w:left w:val="single" w:sz="6" w:space="1" w:color="auto"/>
        <w:bottom w:val="single" w:sz="6" w:space="1" w:color="auto"/>
        <w:right w:val="single" w:sz="6" w:space="1" w:color="auto"/>
      </w:pBdr>
      <w:shd w:val="pct20" w:color="auto" w:fill="auto"/>
    </w:pPr>
    <w:rPr>
      <w:b/>
    </w:rPr>
  </w:style>
  <w:style w:type="character" w:customStyle="1" w:styleId="MessageHeaderChar">
    <w:name w:val="Message Header Char"/>
    <w:basedOn w:val="DefaultParagraphFont"/>
    <w:link w:val="MessageHeader"/>
    <w:uiPriority w:val="99"/>
    <w:locked/>
    <w:rsid w:val="000F4174"/>
    <w:rPr>
      <w:rFonts w:ascii="Verdana" w:hAnsi="Verdana"/>
      <w:b/>
      <w:spacing w:val="6"/>
      <w:sz w:val="18"/>
      <w:szCs w:val="24"/>
      <w:shd w:val="pct20" w:color="auto" w:fill="auto"/>
      <w:lang w:val="en-GB"/>
    </w:rPr>
  </w:style>
  <w:style w:type="paragraph" w:customStyle="1" w:styleId="Standardoverskrift">
    <w:name w:val="Standardoverskrift"/>
    <w:basedOn w:val="Normal"/>
    <w:next w:val="Normal"/>
    <w:uiPriority w:val="99"/>
    <w:rsid w:val="00304740"/>
    <w:rPr>
      <w:b/>
      <w:smallCaps/>
      <w:sz w:val="22"/>
    </w:rPr>
  </w:style>
  <w:style w:type="paragraph" w:styleId="TOC2">
    <w:name w:val="toc 2"/>
    <w:basedOn w:val="Normal"/>
    <w:next w:val="Normal"/>
    <w:autoRedefine/>
    <w:uiPriority w:val="39"/>
    <w:rsid w:val="00304740"/>
    <w:pPr>
      <w:ind w:left="180"/>
    </w:pPr>
  </w:style>
  <w:style w:type="paragraph" w:styleId="TOC3">
    <w:name w:val="toc 3"/>
    <w:basedOn w:val="Normal"/>
    <w:next w:val="Normal"/>
    <w:autoRedefine/>
    <w:uiPriority w:val="39"/>
    <w:rsid w:val="00304740"/>
    <w:pPr>
      <w:ind w:left="360"/>
    </w:pPr>
  </w:style>
  <w:style w:type="paragraph" w:styleId="TOC4">
    <w:name w:val="toc 4"/>
    <w:basedOn w:val="Normal"/>
    <w:next w:val="Normal"/>
    <w:autoRedefine/>
    <w:uiPriority w:val="99"/>
    <w:semiHidden/>
    <w:rsid w:val="00304740"/>
    <w:pPr>
      <w:ind w:left="540"/>
    </w:pPr>
  </w:style>
  <w:style w:type="paragraph" w:styleId="TOC5">
    <w:name w:val="toc 5"/>
    <w:basedOn w:val="Normal"/>
    <w:next w:val="Normal"/>
    <w:autoRedefine/>
    <w:uiPriority w:val="99"/>
    <w:semiHidden/>
    <w:rsid w:val="00304740"/>
    <w:pPr>
      <w:ind w:left="720"/>
    </w:pPr>
  </w:style>
  <w:style w:type="paragraph" w:styleId="TOC6">
    <w:name w:val="toc 6"/>
    <w:basedOn w:val="Normal"/>
    <w:next w:val="Normal"/>
    <w:autoRedefine/>
    <w:uiPriority w:val="99"/>
    <w:semiHidden/>
    <w:rsid w:val="00304740"/>
    <w:pPr>
      <w:ind w:left="900"/>
    </w:pPr>
  </w:style>
  <w:style w:type="paragraph" w:styleId="TOC7">
    <w:name w:val="toc 7"/>
    <w:basedOn w:val="Normal"/>
    <w:next w:val="Normal"/>
    <w:autoRedefine/>
    <w:uiPriority w:val="99"/>
    <w:semiHidden/>
    <w:rsid w:val="00304740"/>
    <w:pPr>
      <w:ind w:left="1080"/>
    </w:pPr>
  </w:style>
  <w:style w:type="paragraph" w:styleId="TOC8">
    <w:name w:val="toc 8"/>
    <w:basedOn w:val="Normal"/>
    <w:next w:val="Normal"/>
    <w:autoRedefine/>
    <w:uiPriority w:val="99"/>
    <w:semiHidden/>
    <w:rsid w:val="00304740"/>
    <w:pPr>
      <w:ind w:left="1260"/>
    </w:pPr>
  </w:style>
  <w:style w:type="paragraph" w:styleId="TOC9">
    <w:name w:val="toc 9"/>
    <w:basedOn w:val="Normal"/>
    <w:next w:val="Normal"/>
    <w:autoRedefine/>
    <w:uiPriority w:val="99"/>
    <w:semiHidden/>
    <w:rsid w:val="00304740"/>
    <w:pPr>
      <w:ind w:left="1440"/>
    </w:pPr>
  </w:style>
  <w:style w:type="character" w:styleId="Hyperlink">
    <w:name w:val="Hyperlink"/>
    <w:basedOn w:val="DefaultParagraphFont"/>
    <w:uiPriority w:val="99"/>
    <w:rsid w:val="00304740"/>
    <w:rPr>
      <w:rFonts w:ascii="Verdana" w:hAnsi="Verdana" w:cs="Times New Roman"/>
      <w:color w:val="0000FF"/>
      <w:sz w:val="20"/>
      <w:u w:val="single"/>
      <w:lang w:val="en-GB"/>
    </w:rPr>
  </w:style>
  <w:style w:type="paragraph" w:styleId="BodyText3">
    <w:name w:val="Body Text 3"/>
    <w:basedOn w:val="Normal"/>
    <w:link w:val="BodyText3Char"/>
    <w:uiPriority w:val="99"/>
    <w:rsid w:val="00304740"/>
    <w:pPr>
      <w:tabs>
        <w:tab w:val="left" w:pos="567"/>
        <w:tab w:val="left" w:pos="6804"/>
      </w:tabs>
      <w:spacing w:line="300" w:lineRule="auto"/>
      <w:ind w:right="-28"/>
    </w:pPr>
    <w:rPr>
      <w:rFonts w:ascii="Times New Roman" w:hAnsi="Times New Roman"/>
      <w:sz w:val="24"/>
      <w:szCs w:val="20"/>
    </w:rPr>
  </w:style>
  <w:style w:type="character" w:customStyle="1" w:styleId="BodyText3Char">
    <w:name w:val="Body Text 3 Char"/>
    <w:basedOn w:val="DefaultParagraphFont"/>
    <w:link w:val="BodyText3"/>
    <w:uiPriority w:val="99"/>
    <w:locked/>
    <w:rsid w:val="000F4174"/>
    <w:rPr>
      <w:spacing w:val="6"/>
      <w:sz w:val="24"/>
      <w:szCs w:val="20"/>
      <w:lang w:val="en-GB"/>
    </w:rPr>
  </w:style>
  <w:style w:type="character" w:styleId="FollowedHyperlink">
    <w:name w:val="FollowedHyperlink"/>
    <w:basedOn w:val="DefaultParagraphFont"/>
    <w:uiPriority w:val="99"/>
    <w:rsid w:val="00304740"/>
    <w:rPr>
      <w:rFonts w:cs="Times New Roman"/>
      <w:color w:val="800080"/>
      <w:u w:val="single"/>
      <w:lang w:val="en-GB"/>
    </w:rPr>
  </w:style>
  <w:style w:type="paragraph" w:customStyle="1" w:styleId="Bilagstitel">
    <w:name w:val="Bilagstitel"/>
    <w:next w:val="Normal"/>
    <w:uiPriority w:val="99"/>
    <w:rsid w:val="00AA39FF"/>
    <w:pPr>
      <w:spacing w:after="240"/>
    </w:pPr>
    <w:rPr>
      <w:rFonts w:ascii="Verdana" w:hAnsi="Verdana"/>
      <w:b/>
      <w:bCs/>
      <w:smallCaps/>
      <w:spacing w:val="6"/>
      <w:kern w:val="28"/>
      <w:szCs w:val="32"/>
      <w:lang w:val="en-GB"/>
    </w:rPr>
  </w:style>
  <w:style w:type="paragraph" w:styleId="TOCHeading">
    <w:name w:val="TOC Heading"/>
    <w:basedOn w:val="Heading1"/>
    <w:next w:val="Normal"/>
    <w:uiPriority w:val="99"/>
    <w:qFormat/>
    <w:rsid w:val="00AA39FF"/>
    <w:pPr>
      <w:keepLines/>
      <w:numPr>
        <w:numId w:val="0"/>
      </w:numPr>
      <w:spacing w:before="480" w:after="0" w:line="276" w:lineRule="auto"/>
      <w:jc w:val="left"/>
      <w:outlineLvl w:val="9"/>
    </w:pPr>
    <w:rPr>
      <w:rFonts w:ascii="Cambria" w:hAnsi="Cambria"/>
      <w:color w:val="365F91"/>
      <w:spacing w:val="0"/>
      <w:kern w:val="0"/>
      <w:sz w:val="28"/>
      <w:szCs w:val="28"/>
      <w:lang w:eastAsia="en-US"/>
    </w:rPr>
  </w:style>
  <w:style w:type="paragraph" w:styleId="BalloonText">
    <w:name w:val="Balloon Text"/>
    <w:basedOn w:val="Normal"/>
    <w:link w:val="BalloonTextChar"/>
    <w:uiPriority w:val="99"/>
    <w:rsid w:val="00AA39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AA39FF"/>
    <w:rPr>
      <w:rFonts w:ascii="Tahoma" w:hAnsi="Tahoma" w:cs="Tahoma"/>
      <w:spacing w:val="6"/>
      <w:sz w:val="16"/>
      <w:szCs w:val="16"/>
      <w:lang w:val="en-GB"/>
    </w:rPr>
  </w:style>
  <w:style w:type="character" w:styleId="CommentReference">
    <w:name w:val="annotation reference"/>
    <w:basedOn w:val="DefaultParagraphFont"/>
    <w:uiPriority w:val="99"/>
    <w:rsid w:val="00637306"/>
    <w:rPr>
      <w:rFonts w:cs="Times New Roman"/>
      <w:sz w:val="16"/>
      <w:szCs w:val="16"/>
      <w:lang w:val="en-GB"/>
    </w:rPr>
  </w:style>
  <w:style w:type="paragraph" w:styleId="CommentText">
    <w:name w:val="annotation text"/>
    <w:basedOn w:val="Normal"/>
    <w:link w:val="CommentTextChar"/>
    <w:uiPriority w:val="99"/>
    <w:rsid w:val="00637306"/>
    <w:rPr>
      <w:sz w:val="20"/>
      <w:szCs w:val="20"/>
    </w:rPr>
  </w:style>
  <w:style w:type="character" w:customStyle="1" w:styleId="CommentTextChar">
    <w:name w:val="Comment Text Char"/>
    <w:basedOn w:val="DefaultParagraphFont"/>
    <w:link w:val="CommentText"/>
    <w:uiPriority w:val="99"/>
    <w:locked/>
    <w:rsid w:val="00637306"/>
    <w:rPr>
      <w:rFonts w:ascii="Verdana" w:hAnsi="Verdana"/>
      <w:spacing w:val="6"/>
      <w:sz w:val="20"/>
      <w:szCs w:val="20"/>
      <w:lang w:val="en-GB"/>
    </w:rPr>
  </w:style>
  <w:style w:type="paragraph" w:styleId="CommentSubject">
    <w:name w:val="annotation subject"/>
    <w:basedOn w:val="CommentText"/>
    <w:next w:val="CommentText"/>
    <w:link w:val="CommentSubjectChar"/>
    <w:uiPriority w:val="99"/>
    <w:rsid w:val="00637306"/>
    <w:rPr>
      <w:b/>
      <w:bCs/>
    </w:rPr>
  </w:style>
  <w:style w:type="character" w:customStyle="1" w:styleId="CommentSubjectChar">
    <w:name w:val="Comment Subject Char"/>
    <w:basedOn w:val="CommentTextChar"/>
    <w:link w:val="CommentSubject"/>
    <w:uiPriority w:val="99"/>
    <w:locked/>
    <w:rsid w:val="00637306"/>
    <w:rPr>
      <w:rFonts w:ascii="Verdana" w:hAnsi="Verdana"/>
      <w:b/>
      <w:bCs/>
      <w:spacing w:val="6"/>
      <w:sz w:val="20"/>
      <w:szCs w:val="20"/>
      <w:lang w:val="en-GB"/>
    </w:rPr>
  </w:style>
  <w:style w:type="table" w:styleId="TableGrid">
    <w:name w:val="Table Grid"/>
    <w:basedOn w:val="TableNormal"/>
    <w:uiPriority w:val="99"/>
    <w:rsid w:val="00C83B6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3-Accent1">
    <w:name w:val="Medium Grid 3 Accent 1"/>
    <w:basedOn w:val="TableNormal"/>
    <w:uiPriority w:val="99"/>
    <w:rsid w:val="00C83B61"/>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ListParagraph">
    <w:name w:val="List Paragraph"/>
    <w:basedOn w:val="Normal"/>
    <w:uiPriority w:val="99"/>
    <w:qFormat/>
    <w:rsid w:val="00CF5167"/>
    <w:pPr>
      <w:ind w:left="1304"/>
    </w:pPr>
  </w:style>
  <w:style w:type="paragraph" w:customStyle="1" w:styleId="RamBullet1">
    <w:name w:val="Ram Bullet 1"/>
    <w:basedOn w:val="Normal"/>
    <w:uiPriority w:val="99"/>
    <w:rsid w:val="0016434D"/>
    <w:pPr>
      <w:numPr>
        <w:numId w:val="27"/>
      </w:numPr>
      <w:spacing w:line="288" w:lineRule="auto"/>
      <w:jc w:val="left"/>
    </w:pPr>
    <w:rPr>
      <w:spacing w:val="0"/>
      <w:szCs w:val="20"/>
      <w:lang w:eastAsia="en-US"/>
    </w:rPr>
  </w:style>
  <w:style w:type="paragraph" w:customStyle="1" w:styleId="RamBullet2">
    <w:name w:val="Ram Bullet 2"/>
    <w:basedOn w:val="Normal"/>
    <w:uiPriority w:val="99"/>
    <w:rsid w:val="0016434D"/>
    <w:pPr>
      <w:numPr>
        <w:ilvl w:val="1"/>
        <w:numId w:val="27"/>
      </w:numPr>
      <w:spacing w:line="288" w:lineRule="auto"/>
      <w:jc w:val="left"/>
    </w:pPr>
    <w:rPr>
      <w:spacing w:val="0"/>
      <w:szCs w:val="20"/>
      <w:lang w:eastAsia="en-US"/>
    </w:rPr>
  </w:style>
  <w:style w:type="paragraph" w:customStyle="1" w:styleId="RamBullet3">
    <w:name w:val="Ram Bullet 3"/>
    <w:basedOn w:val="Normal"/>
    <w:uiPriority w:val="99"/>
    <w:rsid w:val="0016434D"/>
    <w:pPr>
      <w:numPr>
        <w:ilvl w:val="2"/>
        <w:numId w:val="27"/>
      </w:numPr>
      <w:spacing w:line="288" w:lineRule="auto"/>
      <w:jc w:val="left"/>
    </w:pPr>
    <w:rPr>
      <w:spacing w:val="0"/>
      <w:szCs w:val="20"/>
      <w:lang w:eastAsia="en-US"/>
    </w:rPr>
  </w:style>
  <w:style w:type="paragraph" w:customStyle="1" w:styleId="RamBullet4">
    <w:name w:val="Ram Bullet 4"/>
    <w:basedOn w:val="Normal"/>
    <w:uiPriority w:val="99"/>
    <w:rsid w:val="0016434D"/>
    <w:pPr>
      <w:numPr>
        <w:ilvl w:val="3"/>
        <w:numId w:val="27"/>
      </w:numPr>
      <w:spacing w:line="288" w:lineRule="auto"/>
      <w:jc w:val="left"/>
    </w:pPr>
    <w:rPr>
      <w:spacing w:val="0"/>
      <w:szCs w:val="20"/>
      <w:lang w:eastAsia="en-US"/>
    </w:rPr>
  </w:style>
  <w:style w:type="paragraph" w:customStyle="1" w:styleId="RamBullet5">
    <w:name w:val="Ram Bullet 5"/>
    <w:basedOn w:val="Normal"/>
    <w:uiPriority w:val="99"/>
    <w:rsid w:val="0016434D"/>
    <w:pPr>
      <w:numPr>
        <w:ilvl w:val="4"/>
        <w:numId w:val="27"/>
      </w:numPr>
      <w:spacing w:line="288" w:lineRule="auto"/>
      <w:jc w:val="left"/>
    </w:pPr>
    <w:rPr>
      <w:spacing w:val="0"/>
      <w:szCs w:val="20"/>
      <w:lang w:eastAsia="en-US"/>
    </w:rPr>
  </w:style>
  <w:style w:type="paragraph" w:customStyle="1" w:styleId="RamBullet6">
    <w:name w:val="Ram Bullet 6"/>
    <w:basedOn w:val="Normal"/>
    <w:uiPriority w:val="99"/>
    <w:rsid w:val="0016434D"/>
    <w:pPr>
      <w:numPr>
        <w:ilvl w:val="5"/>
        <w:numId w:val="27"/>
      </w:numPr>
      <w:spacing w:line="288" w:lineRule="auto"/>
      <w:jc w:val="left"/>
    </w:pPr>
    <w:rPr>
      <w:spacing w:val="0"/>
      <w:szCs w:val="20"/>
      <w:lang w:eastAsia="en-US"/>
    </w:rPr>
  </w:style>
  <w:style w:type="paragraph" w:customStyle="1" w:styleId="RamBullet7">
    <w:name w:val="Ram Bullet 7"/>
    <w:basedOn w:val="Normal"/>
    <w:uiPriority w:val="99"/>
    <w:rsid w:val="0016434D"/>
    <w:pPr>
      <w:numPr>
        <w:ilvl w:val="6"/>
        <w:numId w:val="27"/>
      </w:numPr>
      <w:spacing w:line="288" w:lineRule="auto"/>
      <w:jc w:val="left"/>
    </w:pPr>
    <w:rPr>
      <w:spacing w:val="0"/>
      <w:szCs w:val="20"/>
      <w:lang w:eastAsia="en-US"/>
    </w:rPr>
  </w:style>
  <w:style w:type="paragraph" w:customStyle="1" w:styleId="RamBullet8">
    <w:name w:val="Ram Bullet 8"/>
    <w:basedOn w:val="Normal"/>
    <w:uiPriority w:val="99"/>
    <w:rsid w:val="0016434D"/>
    <w:pPr>
      <w:numPr>
        <w:ilvl w:val="7"/>
        <w:numId w:val="27"/>
      </w:numPr>
      <w:spacing w:line="288" w:lineRule="auto"/>
      <w:jc w:val="left"/>
    </w:pPr>
    <w:rPr>
      <w:spacing w:val="0"/>
      <w:szCs w:val="20"/>
      <w:lang w:eastAsia="en-US"/>
    </w:rPr>
  </w:style>
  <w:style w:type="paragraph" w:customStyle="1" w:styleId="RamBullet9">
    <w:name w:val="Ram Bullet 9"/>
    <w:basedOn w:val="Normal"/>
    <w:uiPriority w:val="99"/>
    <w:rsid w:val="0016434D"/>
    <w:pPr>
      <w:numPr>
        <w:ilvl w:val="8"/>
        <w:numId w:val="27"/>
      </w:numPr>
      <w:spacing w:line="288" w:lineRule="auto"/>
      <w:jc w:val="left"/>
    </w:pPr>
    <w:rPr>
      <w:spacing w:val="0"/>
      <w:szCs w:val="20"/>
      <w:lang w:eastAsia="en-US"/>
    </w:rPr>
  </w:style>
  <w:style w:type="paragraph" w:styleId="FootnoteText">
    <w:name w:val="footnote text"/>
    <w:basedOn w:val="Normal"/>
    <w:link w:val="FootnoteTextChar"/>
    <w:uiPriority w:val="99"/>
    <w:rsid w:val="00450965"/>
    <w:pPr>
      <w:spacing w:line="240" w:lineRule="auto"/>
      <w:jc w:val="left"/>
    </w:pPr>
    <w:rPr>
      <w:rFonts w:ascii="Arial" w:hAnsi="Arial" w:cs="Arial"/>
      <w:spacing w:val="0"/>
      <w:sz w:val="20"/>
      <w:szCs w:val="20"/>
    </w:rPr>
  </w:style>
  <w:style w:type="character" w:customStyle="1" w:styleId="FootnoteTextChar">
    <w:name w:val="Footnote Text Char"/>
    <w:basedOn w:val="DefaultParagraphFont"/>
    <w:link w:val="FootnoteText"/>
    <w:uiPriority w:val="99"/>
    <w:locked/>
    <w:rsid w:val="00450965"/>
    <w:rPr>
      <w:rFonts w:ascii="Arial" w:hAnsi="Arial" w:cs="Arial"/>
      <w:sz w:val="20"/>
      <w:szCs w:val="20"/>
      <w:lang w:val="en-GB"/>
    </w:rPr>
  </w:style>
  <w:style w:type="character" w:styleId="FootnoteReference">
    <w:name w:val="footnote reference"/>
    <w:basedOn w:val="DefaultParagraphFont"/>
    <w:uiPriority w:val="99"/>
    <w:rsid w:val="00450965"/>
    <w:rPr>
      <w:rFonts w:cs="Times New Roman"/>
      <w:vertAlign w:val="superscript"/>
      <w:lang w:val="en-GB"/>
    </w:rPr>
  </w:style>
  <w:style w:type="paragraph" w:styleId="Revision">
    <w:name w:val="Revision"/>
    <w:hidden/>
    <w:uiPriority w:val="99"/>
    <w:semiHidden/>
    <w:rsid w:val="008C5FE9"/>
    <w:rPr>
      <w:rFonts w:ascii="Verdana" w:hAnsi="Verdana"/>
      <w:spacing w:val="6"/>
      <w:sz w:val="18"/>
      <w:szCs w:val="24"/>
    </w:rPr>
  </w:style>
  <w:style w:type="paragraph" w:styleId="ListBullet">
    <w:name w:val="List Bullet"/>
    <w:basedOn w:val="Normal"/>
    <w:uiPriority w:val="2"/>
    <w:semiHidden/>
    <w:locked/>
    <w:rsid w:val="007D70E5"/>
    <w:pPr>
      <w:numPr>
        <w:numId w:val="35"/>
      </w:numPr>
      <w:spacing w:line="240" w:lineRule="atLeast"/>
      <w:jc w:val="left"/>
    </w:pPr>
    <w:rPr>
      <w:spacing w:val="0"/>
    </w:rPr>
  </w:style>
  <w:style w:type="paragraph" w:styleId="Bibliography">
    <w:name w:val="Bibliography"/>
    <w:basedOn w:val="Normal"/>
    <w:next w:val="Normal"/>
    <w:uiPriority w:val="37"/>
    <w:semiHidden/>
    <w:unhideWhenUsed/>
    <w:rsid w:val="00846D64"/>
  </w:style>
  <w:style w:type="paragraph" w:styleId="BlockText">
    <w:name w:val="Block Text"/>
    <w:basedOn w:val="Normal"/>
    <w:uiPriority w:val="99"/>
    <w:semiHidden/>
    <w:unhideWhenUsed/>
    <w:locked/>
    <w:rsid w:val="00846D6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locked/>
    <w:rsid w:val="00846D64"/>
    <w:pPr>
      <w:spacing w:after="120"/>
    </w:pPr>
  </w:style>
  <w:style w:type="character" w:customStyle="1" w:styleId="BodyTextChar">
    <w:name w:val="Body Text Char"/>
    <w:basedOn w:val="DefaultParagraphFont"/>
    <w:link w:val="BodyText"/>
    <w:uiPriority w:val="99"/>
    <w:semiHidden/>
    <w:rsid w:val="00846D64"/>
    <w:rPr>
      <w:rFonts w:ascii="Verdana" w:hAnsi="Verdana"/>
      <w:spacing w:val="6"/>
      <w:sz w:val="18"/>
      <w:szCs w:val="24"/>
      <w:lang w:val="en-GB"/>
    </w:rPr>
  </w:style>
  <w:style w:type="paragraph" w:styleId="BodyText2">
    <w:name w:val="Body Text 2"/>
    <w:basedOn w:val="Normal"/>
    <w:link w:val="BodyText2Char"/>
    <w:uiPriority w:val="99"/>
    <w:semiHidden/>
    <w:unhideWhenUsed/>
    <w:locked/>
    <w:rsid w:val="00846D64"/>
    <w:pPr>
      <w:spacing w:after="120" w:line="480" w:lineRule="auto"/>
    </w:pPr>
  </w:style>
  <w:style w:type="character" w:customStyle="1" w:styleId="BodyText2Char">
    <w:name w:val="Body Text 2 Char"/>
    <w:basedOn w:val="DefaultParagraphFont"/>
    <w:link w:val="BodyText2"/>
    <w:uiPriority w:val="99"/>
    <w:semiHidden/>
    <w:rsid w:val="00846D64"/>
    <w:rPr>
      <w:rFonts w:ascii="Verdana" w:hAnsi="Verdana"/>
      <w:spacing w:val="6"/>
      <w:sz w:val="18"/>
      <w:szCs w:val="24"/>
      <w:lang w:val="en-GB"/>
    </w:rPr>
  </w:style>
  <w:style w:type="paragraph" w:styleId="BodyTextFirstIndent">
    <w:name w:val="Body Text First Indent"/>
    <w:basedOn w:val="BodyText"/>
    <w:link w:val="BodyTextFirstIndentChar"/>
    <w:uiPriority w:val="99"/>
    <w:semiHidden/>
    <w:unhideWhenUsed/>
    <w:locked/>
    <w:rsid w:val="00846D64"/>
    <w:pPr>
      <w:spacing w:after="0"/>
      <w:ind w:firstLine="360"/>
    </w:pPr>
  </w:style>
  <w:style w:type="character" w:customStyle="1" w:styleId="BodyTextFirstIndentChar">
    <w:name w:val="Body Text First Indent Char"/>
    <w:basedOn w:val="BodyTextChar"/>
    <w:link w:val="BodyTextFirstIndent"/>
    <w:uiPriority w:val="99"/>
    <w:semiHidden/>
    <w:rsid w:val="00846D64"/>
    <w:rPr>
      <w:rFonts w:ascii="Verdana" w:hAnsi="Verdana"/>
      <w:spacing w:val="6"/>
      <w:sz w:val="18"/>
      <w:szCs w:val="24"/>
      <w:lang w:val="en-GB"/>
    </w:rPr>
  </w:style>
  <w:style w:type="paragraph" w:styleId="BodyTextIndent">
    <w:name w:val="Body Text Indent"/>
    <w:basedOn w:val="Normal"/>
    <w:link w:val="BodyTextIndentChar"/>
    <w:uiPriority w:val="99"/>
    <w:semiHidden/>
    <w:unhideWhenUsed/>
    <w:locked/>
    <w:rsid w:val="00846D64"/>
    <w:pPr>
      <w:spacing w:after="120"/>
      <w:ind w:left="283"/>
    </w:pPr>
  </w:style>
  <w:style w:type="character" w:customStyle="1" w:styleId="BodyTextIndentChar">
    <w:name w:val="Body Text Indent Char"/>
    <w:basedOn w:val="DefaultParagraphFont"/>
    <w:link w:val="BodyTextIndent"/>
    <w:uiPriority w:val="99"/>
    <w:semiHidden/>
    <w:rsid w:val="00846D64"/>
    <w:rPr>
      <w:rFonts w:ascii="Verdana" w:hAnsi="Verdana"/>
      <w:spacing w:val="6"/>
      <w:sz w:val="18"/>
      <w:szCs w:val="24"/>
      <w:lang w:val="en-GB"/>
    </w:rPr>
  </w:style>
  <w:style w:type="paragraph" w:styleId="BodyTextFirstIndent2">
    <w:name w:val="Body Text First Indent 2"/>
    <w:basedOn w:val="BodyTextIndent"/>
    <w:link w:val="BodyTextFirstIndent2Char"/>
    <w:uiPriority w:val="99"/>
    <w:semiHidden/>
    <w:unhideWhenUsed/>
    <w:locked/>
    <w:rsid w:val="00846D64"/>
    <w:pPr>
      <w:spacing w:after="0"/>
      <w:ind w:left="360" w:firstLine="360"/>
    </w:pPr>
  </w:style>
  <w:style w:type="character" w:customStyle="1" w:styleId="BodyTextFirstIndent2Char">
    <w:name w:val="Body Text First Indent 2 Char"/>
    <w:basedOn w:val="BodyTextIndentChar"/>
    <w:link w:val="BodyTextFirstIndent2"/>
    <w:uiPriority w:val="99"/>
    <w:semiHidden/>
    <w:rsid w:val="00846D64"/>
    <w:rPr>
      <w:rFonts w:ascii="Verdana" w:hAnsi="Verdana"/>
      <w:spacing w:val="6"/>
      <w:sz w:val="18"/>
      <w:szCs w:val="24"/>
      <w:lang w:val="en-GB"/>
    </w:rPr>
  </w:style>
  <w:style w:type="paragraph" w:styleId="BodyTextIndent2">
    <w:name w:val="Body Text Indent 2"/>
    <w:basedOn w:val="Normal"/>
    <w:link w:val="BodyTextIndent2Char"/>
    <w:uiPriority w:val="99"/>
    <w:semiHidden/>
    <w:unhideWhenUsed/>
    <w:locked/>
    <w:rsid w:val="00846D64"/>
    <w:pPr>
      <w:spacing w:after="120" w:line="480" w:lineRule="auto"/>
      <w:ind w:left="283"/>
    </w:pPr>
  </w:style>
  <w:style w:type="character" w:customStyle="1" w:styleId="BodyTextIndent2Char">
    <w:name w:val="Body Text Indent 2 Char"/>
    <w:basedOn w:val="DefaultParagraphFont"/>
    <w:link w:val="BodyTextIndent2"/>
    <w:uiPriority w:val="99"/>
    <w:semiHidden/>
    <w:rsid w:val="00846D64"/>
    <w:rPr>
      <w:rFonts w:ascii="Verdana" w:hAnsi="Verdana"/>
      <w:spacing w:val="6"/>
      <w:sz w:val="18"/>
      <w:szCs w:val="24"/>
      <w:lang w:val="en-GB"/>
    </w:rPr>
  </w:style>
  <w:style w:type="paragraph" w:styleId="BodyTextIndent3">
    <w:name w:val="Body Text Indent 3"/>
    <w:basedOn w:val="Normal"/>
    <w:link w:val="BodyTextIndent3Char"/>
    <w:uiPriority w:val="99"/>
    <w:semiHidden/>
    <w:unhideWhenUsed/>
    <w:locked/>
    <w:rsid w:val="00846D6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46D64"/>
    <w:rPr>
      <w:rFonts w:ascii="Verdana" w:hAnsi="Verdana"/>
      <w:spacing w:val="6"/>
      <w:sz w:val="16"/>
      <w:szCs w:val="16"/>
      <w:lang w:val="en-GB"/>
    </w:rPr>
  </w:style>
  <w:style w:type="character" w:styleId="BookTitle">
    <w:name w:val="Book Title"/>
    <w:basedOn w:val="DefaultParagraphFont"/>
    <w:uiPriority w:val="33"/>
    <w:qFormat/>
    <w:rsid w:val="00846D64"/>
    <w:rPr>
      <w:b/>
      <w:bCs/>
      <w:smallCaps/>
      <w:spacing w:val="5"/>
      <w:lang w:val="en-GB"/>
    </w:rPr>
  </w:style>
  <w:style w:type="paragraph" w:styleId="Caption">
    <w:name w:val="caption"/>
    <w:basedOn w:val="Normal"/>
    <w:next w:val="Normal"/>
    <w:uiPriority w:val="35"/>
    <w:semiHidden/>
    <w:unhideWhenUsed/>
    <w:qFormat/>
    <w:locked/>
    <w:rsid w:val="00846D64"/>
    <w:pPr>
      <w:spacing w:after="200" w:line="240" w:lineRule="auto"/>
    </w:pPr>
    <w:rPr>
      <w:b/>
      <w:bCs/>
      <w:color w:val="4F81BD" w:themeColor="accent1"/>
      <w:szCs w:val="18"/>
    </w:rPr>
  </w:style>
  <w:style w:type="paragraph" w:styleId="Closing">
    <w:name w:val="Closing"/>
    <w:basedOn w:val="Normal"/>
    <w:link w:val="ClosingChar"/>
    <w:uiPriority w:val="99"/>
    <w:semiHidden/>
    <w:unhideWhenUsed/>
    <w:locked/>
    <w:rsid w:val="00846D64"/>
    <w:pPr>
      <w:spacing w:line="240" w:lineRule="auto"/>
      <w:ind w:left="4252"/>
    </w:pPr>
  </w:style>
  <w:style w:type="character" w:customStyle="1" w:styleId="ClosingChar">
    <w:name w:val="Closing Char"/>
    <w:basedOn w:val="DefaultParagraphFont"/>
    <w:link w:val="Closing"/>
    <w:uiPriority w:val="99"/>
    <w:semiHidden/>
    <w:rsid w:val="00846D64"/>
    <w:rPr>
      <w:rFonts w:ascii="Verdana" w:hAnsi="Verdana"/>
      <w:spacing w:val="6"/>
      <w:sz w:val="18"/>
      <w:szCs w:val="24"/>
      <w:lang w:val="en-GB"/>
    </w:rPr>
  </w:style>
  <w:style w:type="table" w:styleId="ColorfulGrid">
    <w:name w:val="Colorful Grid"/>
    <w:basedOn w:val="TableNormal"/>
    <w:uiPriority w:val="73"/>
    <w:rsid w:val="00846D6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46D6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46D6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46D6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46D6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46D6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46D6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46D6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46D6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46D6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46D6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46D6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46D6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46D6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46D6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46D6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46D6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46D6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46D6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46D6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46D6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846D6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46D6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46D6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46D6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46D6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46D6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46D6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locked/>
    <w:rsid w:val="00846D64"/>
  </w:style>
  <w:style w:type="character" w:customStyle="1" w:styleId="DateChar">
    <w:name w:val="Date Char"/>
    <w:basedOn w:val="DefaultParagraphFont"/>
    <w:link w:val="Date"/>
    <w:uiPriority w:val="99"/>
    <w:semiHidden/>
    <w:rsid w:val="00846D64"/>
    <w:rPr>
      <w:rFonts w:ascii="Verdana" w:hAnsi="Verdana"/>
      <w:spacing w:val="6"/>
      <w:sz w:val="18"/>
      <w:szCs w:val="24"/>
      <w:lang w:val="en-GB"/>
    </w:rPr>
  </w:style>
  <w:style w:type="paragraph" w:styleId="E-mailSignature">
    <w:name w:val="E-mail Signature"/>
    <w:basedOn w:val="Normal"/>
    <w:link w:val="E-mailSignatureChar"/>
    <w:uiPriority w:val="99"/>
    <w:semiHidden/>
    <w:unhideWhenUsed/>
    <w:locked/>
    <w:rsid w:val="00846D64"/>
    <w:pPr>
      <w:spacing w:line="240" w:lineRule="auto"/>
    </w:pPr>
  </w:style>
  <w:style w:type="character" w:customStyle="1" w:styleId="E-mailSignatureChar">
    <w:name w:val="E-mail Signature Char"/>
    <w:basedOn w:val="DefaultParagraphFont"/>
    <w:link w:val="E-mailSignature"/>
    <w:uiPriority w:val="99"/>
    <w:semiHidden/>
    <w:rsid w:val="00846D64"/>
    <w:rPr>
      <w:rFonts w:ascii="Verdana" w:hAnsi="Verdana"/>
      <w:spacing w:val="6"/>
      <w:sz w:val="18"/>
      <w:szCs w:val="24"/>
      <w:lang w:val="en-GB"/>
    </w:rPr>
  </w:style>
  <w:style w:type="character" w:styleId="Emphasis">
    <w:name w:val="Emphasis"/>
    <w:basedOn w:val="DefaultParagraphFont"/>
    <w:uiPriority w:val="20"/>
    <w:qFormat/>
    <w:locked/>
    <w:rsid w:val="00846D64"/>
    <w:rPr>
      <w:i/>
      <w:iCs/>
      <w:lang w:val="en-GB"/>
    </w:rPr>
  </w:style>
  <w:style w:type="character" w:styleId="EndnoteReference">
    <w:name w:val="endnote reference"/>
    <w:basedOn w:val="DefaultParagraphFont"/>
    <w:uiPriority w:val="99"/>
    <w:semiHidden/>
    <w:unhideWhenUsed/>
    <w:locked/>
    <w:rsid w:val="00846D64"/>
    <w:rPr>
      <w:vertAlign w:val="superscript"/>
      <w:lang w:val="en-GB"/>
    </w:rPr>
  </w:style>
  <w:style w:type="paragraph" w:styleId="EndnoteText">
    <w:name w:val="endnote text"/>
    <w:basedOn w:val="Normal"/>
    <w:link w:val="EndnoteTextChar"/>
    <w:uiPriority w:val="99"/>
    <w:semiHidden/>
    <w:unhideWhenUsed/>
    <w:locked/>
    <w:rsid w:val="00846D64"/>
    <w:pPr>
      <w:spacing w:line="240" w:lineRule="auto"/>
    </w:pPr>
    <w:rPr>
      <w:sz w:val="20"/>
      <w:szCs w:val="20"/>
    </w:rPr>
  </w:style>
  <w:style w:type="character" w:customStyle="1" w:styleId="EndnoteTextChar">
    <w:name w:val="Endnote Text Char"/>
    <w:basedOn w:val="DefaultParagraphFont"/>
    <w:link w:val="EndnoteText"/>
    <w:uiPriority w:val="99"/>
    <w:semiHidden/>
    <w:rsid w:val="00846D64"/>
    <w:rPr>
      <w:rFonts w:ascii="Verdana" w:hAnsi="Verdana"/>
      <w:spacing w:val="6"/>
      <w:sz w:val="20"/>
      <w:szCs w:val="20"/>
      <w:lang w:val="en-GB"/>
    </w:rPr>
  </w:style>
  <w:style w:type="paragraph" w:styleId="EnvelopeAddress">
    <w:name w:val="envelope address"/>
    <w:basedOn w:val="Normal"/>
    <w:uiPriority w:val="99"/>
    <w:semiHidden/>
    <w:unhideWhenUsed/>
    <w:locked/>
    <w:rsid w:val="00846D6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locked/>
    <w:rsid w:val="00846D64"/>
    <w:pPr>
      <w:spacing w:line="240" w:lineRule="auto"/>
    </w:pPr>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locked/>
    <w:rsid w:val="00846D64"/>
    <w:rPr>
      <w:lang w:val="en-GB"/>
    </w:rPr>
  </w:style>
  <w:style w:type="paragraph" w:styleId="HTMLAddress">
    <w:name w:val="HTML Address"/>
    <w:basedOn w:val="Normal"/>
    <w:link w:val="HTMLAddressChar"/>
    <w:uiPriority w:val="99"/>
    <w:semiHidden/>
    <w:unhideWhenUsed/>
    <w:locked/>
    <w:rsid w:val="00846D64"/>
    <w:pPr>
      <w:spacing w:line="240" w:lineRule="auto"/>
    </w:pPr>
    <w:rPr>
      <w:i/>
      <w:iCs/>
    </w:rPr>
  </w:style>
  <w:style w:type="character" w:customStyle="1" w:styleId="HTMLAddressChar">
    <w:name w:val="HTML Address Char"/>
    <w:basedOn w:val="DefaultParagraphFont"/>
    <w:link w:val="HTMLAddress"/>
    <w:uiPriority w:val="99"/>
    <w:semiHidden/>
    <w:rsid w:val="00846D64"/>
    <w:rPr>
      <w:rFonts w:ascii="Verdana" w:hAnsi="Verdana"/>
      <w:i/>
      <w:iCs/>
      <w:spacing w:val="6"/>
      <w:sz w:val="18"/>
      <w:szCs w:val="24"/>
      <w:lang w:val="en-GB"/>
    </w:rPr>
  </w:style>
  <w:style w:type="character" w:styleId="HTMLCite">
    <w:name w:val="HTML Cite"/>
    <w:basedOn w:val="DefaultParagraphFont"/>
    <w:uiPriority w:val="99"/>
    <w:semiHidden/>
    <w:unhideWhenUsed/>
    <w:locked/>
    <w:rsid w:val="00846D64"/>
    <w:rPr>
      <w:i/>
      <w:iCs/>
      <w:lang w:val="en-GB"/>
    </w:rPr>
  </w:style>
  <w:style w:type="character" w:styleId="HTMLCode">
    <w:name w:val="HTML Code"/>
    <w:basedOn w:val="DefaultParagraphFont"/>
    <w:uiPriority w:val="99"/>
    <w:semiHidden/>
    <w:unhideWhenUsed/>
    <w:locked/>
    <w:rsid w:val="00846D64"/>
    <w:rPr>
      <w:rFonts w:ascii="Consolas" w:hAnsi="Consolas" w:cs="Consolas"/>
      <w:sz w:val="20"/>
      <w:szCs w:val="20"/>
      <w:lang w:val="en-GB"/>
    </w:rPr>
  </w:style>
  <w:style w:type="character" w:styleId="HTMLDefinition">
    <w:name w:val="HTML Definition"/>
    <w:basedOn w:val="DefaultParagraphFont"/>
    <w:uiPriority w:val="99"/>
    <w:semiHidden/>
    <w:unhideWhenUsed/>
    <w:locked/>
    <w:rsid w:val="00846D64"/>
    <w:rPr>
      <w:i/>
      <w:iCs/>
      <w:lang w:val="en-GB"/>
    </w:rPr>
  </w:style>
  <w:style w:type="character" w:styleId="HTMLKeyboard">
    <w:name w:val="HTML Keyboard"/>
    <w:basedOn w:val="DefaultParagraphFont"/>
    <w:uiPriority w:val="99"/>
    <w:semiHidden/>
    <w:unhideWhenUsed/>
    <w:locked/>
    <w:rsid w:val="00846D64"/>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locked/>
    <w:rsid w:val="00846D64"/>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46D64"/>
    <w:rPr>
      <w:rFonts w:ascii="Consolas" w:hAnsi="Consolas" w:cs="Consolas"/>
      <w:spacing w:val="6"/>
      <w:sz w:val="20"/>
      <w:szCs w:val="20"/>
      <w:lang w:val="en-GB"/>
    </w:rPr>
  </w:style>
  <w:style w:type="character" w:styleId="HTMLSample">
    <w:name w:val="HTML Sample"/>
    <w:basedOn w:val="DefaultParagraphFont"/>
    <w:uiPriority w:val="99"/>
    <w:semiHidden/>
    <w:unhideWhenUsed/>
    <w:locked/>
    <w:rsid w:val="00846D64"/>
    <w:rPr>
      <w:rFonts w:ascii="Consolas" w:hAnsi="Consolas" w:cs="Consolas"/>
      <w:sz w:val="24"/>
      <w:szCs w:val="24"/>
      <w:lang w:val="en-GB"/>
    </w:rPr>
  </w:style>
  <w:style w:type="character" w:styleId="HTMLTypewriter">
    <w:name w:val="HTML Typewriter"/>
    <w:basedOn w:val="DefaultParagraphFont"/>
    <w:uiPriority w:val="99"/>
    <w:semiHidden/>
    <w:unhideWhenUsed/>
    <w:locked/>
    <w:rsid w:val="00846D64"/>
    <w:rPr>
      <w:rFonts w:ascii="Consolas" w:hAnsi="Consolas" w:cs="Consolas"/>
      <w:sz w:val="20"/>
      <w:szCs w:val="20"/>
      <w:lang w:val="en-GB"/>
    </w:rPr>
  </w:style>
  <w:style w:type="character" w:styleId="HTMLVariable">
    <w:name w:val="HTML Variable"/>
    <w:basedOn w:val="DefaultParagraphFont"/>
    <w:uiPriority w:val="99"/>
    <w:semiHidden/>
    <w:unhideWhenUsed/>
    <w:locked/>
    <w:rsid w:val="00846D64"/>
    <w:rPr>
      <w:i/>
      <w:iCs/>
      <w:lang w:val="en-GB"/>
    </w:rPr>
  </w:style>
  <w:style w:type="paragraph" w:styleId="Index1">
    <w:name w:val="index 1"/>
    <w:basedOn w:val="Normal"/>
    <w:next w:val="Normal"/>
    <w:autoRedefine/>
    <w:uiPriority w:val="99"/>
    <w:semiHidden/>
    <w:unhideWhenUsed/>
    <w:locked/>
    <w:rsid w:val="00846D64"/>
    <w:pPr>
      <w:spacing w:line="240" w:lineRule="auto"/>
      <w:ind w:left="180" w:hanging="180"/>
    </w:pPr>
  </w:style>
  <w:style w:type="paragraph" w:styleId="Index2">
    <w:name w:val="index 2"/>
    <w:basedOn w:val="Normal"/>
    <w:next w:val="Normal"/>
    <w:autoRedefine/>
    <w:uiPriority w:val="99"/>
    <w:semiHidden/>
    <w:unhideWhenUsed/>
    <w:locked/>
    <w:rsid w:val="00846D64"/>
    <w:pPr>
      <w:spacing w:line="240" w:lineRule="auto"/>
      <w:ind w:left="360" w:hanging="180"/>
    </w:pPr>
  </w:style>
  <w:style w:type="paragraph" w:styleId="Index3">
    <w:name w:val="index 3"/>
    <w:basedOn w:val="Normal"/>
    <w:next w:val="Normal"/>
    <w:autoRedefine/>
    <w:uiPriority w:val="99"/>
    <w:semiHidden/>
    <w:unhideWhenUsed/>
    <w:locked/>
    <w:rsid w:val="00846D64"/>
    <w:pPr>
      <w:spacing w:line="240" w:lineRule="auto"/>
      <w:ind w:left="540" w:hanging="180"/>
    </w:pPr>
  </w:style>
  <w:style w:type="paragraph" w:styleId="Index4">
    <w:name w:val="index 4"/>
    <w:basedOn w:val="Normal"/>
    <w:next w:val="Normal"/>
    <w:autoRedefine/>
    <w:uiPriority w:val="99"/>
    <w:semiHidden/>
    <w:unhideWhenUsed/>
    <w:locked/>
    <w:rsid w:val="00846D64"/>
    <w:pPr>
      <w:spacing w:line="240" w:lineRule="auto"/>
      <w:ind w:left="720" w:hanging="180"/>
    </w:pPr>
  </w:style>
  <w:style w:type="paragraph" w:styleId="Index5">
    <w:name w:val="index 5"/>
    <w:basedOn w:val="Normal"/>
    <w:next w:val="Normal"/>
    <w:autoRedefine/>
    <w:uiPriority w:val="99"/>
    <w:semiHidden/>
    <w:unhideWhenUsed/>
    <w:locked/>
    <w:rsid w:val="00846D64"/>
    <w:pPr>
      <w:spacing w:line="240" w:lineRule="auto"/>
      <w:ind w:left="900" w:hanging="180"/>
    </w:pPr>
  </w:style>
  <w:style w:type="paragraph" w:styleId="Index6">
    <w:name w:val="index 6"/>
    <w:basedOn w:val="Normal"/>
    <w:next w:val="Normal"/>
    <w:autoRedefine/>
    <w:uiPriority w:val="99"/>
    <w:semiHidden/>
    <w:unhideWhenUsed/>
    <w:locked/>
    <w:rsid w:val="00846D64"/>
    <w:pPr>
      <w:spacing w:line="240" w:lineRule="auto"/>
      <w:ind w:left="1080" w:hanging="180"/>
    </w:pPr>
  </w:style>
  <w:style w:type="paragraph" w:styleId="Index7">
    <w:name w:val="index 7"/>
    <w:basedOn w:val="Normal"/>
    <w:next w:val="Normal"/>
    <w:autoRedefine/>
    <w:uiPriority w:val="99"/>
    <w:semiHidden/>
    <w:unhideWhenUsed/>
    <w:locked/>
    <w:rsid w:val="00846D64"/>
    <w:pPr>
      <w:spacing w:line="240" w:lineRule="auto"/>
      <w:ind w:left="1260" w:hanging="180"/>
    </w:pPr>
  </w:style>
  <w:style w:type="paragraph" w:styleId="Index8">
    <w:name w:val="index 8"/>
    <w:basedOn w:val="Normal"/>
    <w:next w:val="Normal"/>
    <w:autoRedefine/>
    <w:uiPriority w:val="99"/>
    <w:semiHidden/>
    <w:unhideWhenUsed/>
    <w:locked/>
    <w:rsid w:val="00846D64"/>
    <w:pPr>
      <w:spacing w:line="240" w:lineRule="auto"/>
      <w:ind w:left="1440" w:hanging="180"/>
    </w:pPr>
  </w:style>
  <w:style w:type="paragraph" w:styleId="Index9">
    <w:name w:val="index 9"/>
    <w:basedOn w:val="Normal"/>
    <w:next w:val="Normal"/>
    <w:autoRedefine/>
    <w:uiPriority w:val="99"/>
    <w:semiHidden/>
    <w:unhideWhenUsed/>
    <w:locked/>
    <w:rsid w:val="00846D64"/>
    <w:pPr>
      <w:spacing w:line="240" w:lineRule="auto"/>
      <w:ind w:left="1620" w:hanging="180"/>
    </w:pPr>
  </w:style>
  <w:style w:type="paragraph" w:styleId="IndexHeading">
    <w:name w:val="index heading"/>
    <w:basedOn w:val="Normal"/>
    <w:next w:val="Index1"/>
    <w:uiPriority w:val="99"/>
    <w:semiHidden/>
    <w:unhideWhenUsed/>
    <w:locked/>
    <w:rsid w:val="00846D64"/>
    <w:rPr>
      <w:rFonts w:asciiTheme="majorHAnsi" w:eastAsiaTheme="majorEastAsia" w:hAnsiTheme="majorHAnsi" w:cstheme="majorBidi"/>
      <w:b/>
      <w:bCs/>
    </w:rPr>
  </w:style>
  <w:style w:type="character" w:styleId="IntenseEmphasis">
    <w:name w:val="Intense Emphasis"/>
    <w:basedOn w:val="DefaultParagraphFont"/>
    <w:uiPriority w:val="21"/>
    <w:qFormat/>
    <w:rsid w:val="00846D64"/>
    <w:rPr>
      <w:b/>
      <w:bCs/>
      <w:i/>
      <w:iCs/>
      <w:color w:val="4F81BD" w:themeColor="accent1"/>
      <w:lang w:val="en-GB"/>
    </w:rPr>
  </w:style>
  <w:style w:type="paragraph" w:styleId="IntenseQuote">
    <w:name w:val="Intense Quote"/>
    <w:basedOn w:val="Normal"/>
    <w:next w:val="Normal"/>
    <w:link w:val="IntenseQuoteChar"/>
    <w:uiPriority w:val="30"/>
    <w:qFormat/>
    <w:rsid w:val="00846D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6D64"/>
    <w:rPr>
      <w:rFonts w:ascii="Verdana" w:hAnsi="Verdana"/>
      <w:b/>
      <w:bCs/>
      <w:i/>
      <w:iCs/>
      <w:color w:val="4F81BD" w:themeColor="accent1"/>
      <w:spacing w:val="6"/>
      <w:sz w:val="18"/>
      <w:szCs w:val="24"/>
      <w:lang w:val="en-GB"/>
    </w:rPr>
  </w:style>
  <w:style w:type="character" w:styleId="IntenseReference">
    <w:name w:val="Intense Reference"/>
    <w:basedOn w:val="DefaultParagraphFont"/>
    <w:uiPriority w:val="32"/>
    <w:qFormat/>
    <w:rsid w:val="00846D64"/>
    <w:rPr>
      <w:b/>
      <w:bCs/>
      <w:smallCaps/>
      <w:color w:val="C0504D" w:themeColor="accent2"/>
      <w:spacing w:val="5"/>
      <w:u w:val="single"/>
      <w:lang w:val="en-GB"/>
    </w:rPr>
  </w:style>
  <w:style w:type="table" w:styleId="LightGrid">
    <w:name w:val="Light Grid"/>
    <w:basedOn w:val="TableNormal"/>
    <w:uiPriority w:val="62"/>
    <w:rsid w:val="00846D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46D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46D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46D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46D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46D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46D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46D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46D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46D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46D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46D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46D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46D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46D6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46D6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46D6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46D6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46D6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46D6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46D6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locked/>
    <w:rsid w:val="00846D64"/>
    <w:rPr>
      <w:lang w:val="en-GB"/>
    </w:rPr>
  </w:style>
  <w:style w:type="paragraph" w:styleId="List">
    <w:name w:val="List"/>
    <w:basedOn w:val="Normal"/>
    <w:uiPriority w:val="99"/>
    <w:semiHidden/>
    <w:unhideWhenUsed/>
    <w:locked/>
    <w:rsid w:val="00846D64"/>
    <w:pPr>
      <w:ind w:left="283" w:hanging="283"/>
      <w:contextualSpacing/>
    </w:pPr>
  </w:style>
  <w:style w:type="paragraph" w:styleId="List2">
    <w:name w:val="List 2"/>
    <w:basedOn w:val="Normal"/>
    <w:uiPriority w:val="99"/>
    <w:semiHidden/>
    <w:unhideWhenUsed/>
    <w:locked/>
    <w:rsid w:val="00846D64"/>
    <w:pPr>
      <w:ind w:left="566" w:hanging="283"/>
      <w:contextualSpacing/>
    </w:pPr>
  </w:style>
  <w:style w:type="paragraph" w:styleId="List3">
    <w:name w:val="List 3"/>
    <w:basedOn w:val="Normal"/>
    <w:uiPriority w:val="99"/>
    <w:semiHidden/>
    <w:unhideWhenUsed/>
    <w:locked/>
    <w:rsid w:val="00846D64"/>
    <w:pPr>
      <w:ind w:left="849" w:hanging="283"/>
      <w:contextualSpacing/>
    </w:pPr>
  </w:style>
  <w:style w:type="paragraph" w:styleId="List4">
    <w:name w:val="List 4"/>
    <w:basedOn w:val="Normal"/>
    <w:uiPriority w:val="99"/>
    <w:semiHidden/>
    <w:unhideWhenUsed/>
    <w:locked/>
    <w:rsid w:val="00846D64"/>
    <w:pPr>
      <w:ind w:left="1132" w:hanging="283"/>
      <w:contextualSpacing/>
    </w:pPr>
  </w:style>
  <w:style w:type="paragraph" w:styleId="List5">
    <w:name w:val="List 5"/>
    <w:basedOn w:val="Normal"/>
    <w:uiPriority w:val="99"/>
    <w:semiHidden/>
    <w:unhideWhenUsed/>
    <w:locked/>
    <w:rsid w:val="00846D64"/>
    <w:pPr>
      <w:ind w:left="1415" w:hanging="283"/>
      <w:contextualSpacing/>
    </w:pPr>
  </w:style>
  <w:style w:type="paragraph" w:styleId="ListBullet2">
    <w:name w:val="List Bullet 2"/>
    <w:basedOn w:val="Normal"/>
    <w:uiPriority w:val="99"/>
    <w:semiHidden/>
    <w:unhideWhenUsed/>
    <w:locked/>
    <w:rsid w:val="00846D64"/>
    <w:pPr>
      <w:numPr>
        <w:numId w:val="36"/>
      </w:numPr>
      <w:contextualSpacing/>
    </w:pPr>
  </w:style>
  <w:style w:type="paragraph" w:styleId="ListBullet3">
    <w:name w:val="List Bullet 3"/>
    <w:basedOn w:val="Normal"/>
    <w:uiPriority w:val="99"/>
    <w:semiHidden/>
    <w:unhideWhenUsed/>
    <w:locked/>
    <w:rsid w:val="00846D64"/>
    <w:pPr>
      <w:numPr>
        <w:numId w:val="37"/>
      </w:numPr>
      <w:contextualSpacing/>
    </w:pPr>
  </w:style>
  <w:style w:type="paragraph" w:styleId="ListBullet4">
    <w:name w:val="List Bullet 4"/>
    <w:basedOn w:val="Normal"/>
    <w:uiPriority w:val="99"/>
    <w:semiHidden/>
    <w:unhideWhenUsed/>
    <w:locked/>
    <w:rsid w:val="00846D64"/>
    <w:pPr>
      <w:numPr>
        <w:numId w:val="38"/>
      </w:numPr>
      <w:contextualSpacing/>
    </w:pPr>
  </w:style>
  <w:style w:type="paragraph" w:styleId="ListBullet5">
    <w:name w:val="List Bullet 5"/>
    <w:basedOn w:val="Normal"/>
    <w:uiPriority w:val="99"/>
    <w:semiHidden/>
    <w:unhideWhenUsed/>
    <w:locked/>
    <w:rsid w:val="00846D64"/>
    <w:pPr>
      <w:numPr>
        <w:numId w:val="39"/>
      </w:numPr>
      <w:contextualSpacing/>
    </w:pPr>
  </w:style>
  <w:style w:type="paragraph" w:styleId="ListContinue">
    <w:name w:val="List Continue"/>
    <w:basedOn w:val="Normal"/>
    <w:uiPriority w:val="99"/>
    <w:semiHidden/>
    <w:unhideWhenUsed/>
    <w:locked/>
    <w:rsid w:val="00846D64"/>
    <w:pPr>
      <w:spacing w:after="120"/>
      <w:ind w:left="283"/>
      <w:contextualSpacing/>
    </w:pPr>
  </w:style>
  <w:style w:type="paragraph" w:styleId="ListContinue2">
    <w:name w:val="List Continue 2"/>
    <w:basedOn w:val="Normal"/>
    <w:uiPriority w:val="99"/>
    <w:semiHidden/>
    <w:unhideWhenUsed/>
    <w:locked/>
    <w:rsid w:val="00846D64"/>
    <w:pPr>
      <w:spacing w:after="120"/>
      <w:ind w:left="566"/>
      <w:contextualSpacing/>
    </w:pPr>
  </w:style>
  <w:style w:type="paragraph" w:styleId="ListContinue3">
    <w:name w:val="List Continue 3"/>
    <w:basedOn w:val="Normal"/>
    <w:uiPriority w:val="99"/>
    <w:semiHidden/>
    <w:unhideWhenUsed/>
    <w:locked/>
    <w:rsid w:val="00846D64"/>
    <w:pPr>
      <w:spacing w:after="120"/>
      <w:ind w:left="849"/>
      <w:contextualSpacing/>
    </w:pPr>
  </w:style>
  <w:style w:type="paragraph" w:styleId="ListContinue4">
    <w:name w:val="List Continue 4"/>
    <w:basedOn w:val="Normal"/>
    <w:uiPriority w:val="99"/>
    <w:semiHidden/>
    <w:unhideWhenUsed/>
    <w:locked/>
    <w:rsid w:val="00846D64"/>
    <w:pPr>
      <w:spacing w:after="120"/>
      <w:ind w:left="1132"/>
      <w:contextualSpacing/>
    </w:pPr>
  </w:style>
  <w:style w:type="paragraph" w:styleId="ListContinue5">
    <w:name w:val="List Continue 5"/>
    <w:basedOn w:val="Normal"/>
    <w:uiPriority w:val="99"/>
    <w:semiHidden/>
    <w:unhideWhenUsed/>
    <w:locked/>
    <w:rsid w:val="00846D64"/>
    <w:pPr>
      <w:spacing w:after="120"/>
      <w:ind w:left="1415"/>
      <w:contextualSpacing/>
    </w:pPr>
  </w:style>
  <w:style w:type="paragraph" w:styleId="ListNumber">
    <w:name w:val="List Number"/>
    <w:basedOn w:val="Normal"/>
    <w:uiPriority w:val="99"/>
    <w:semiHidden/>
    <w:unhideWhenUsed/>
    <w:locked/>
    <w:rsid w:val="00846D64"/>
    <w:pPr>
      <w:numPr>
        <w:numId w:val="40"/>
      </w:numPr>
      <w:contextualSpacing/>
    </w:pPr>
  </w:style>
  <w:style w:type="paragraph" w:styleId="ListNumber2">
    <w:name w:val="List Number 2"/>
    <w:basedOn w:val="Normal"/>
    <w:uiPriority w:val="99"/>
    <w:semiHidden/>
    <w:unhideWhenUsed/>
    <w:locked/>
    <w:rsid w:val="00846D64"/>
    <w:pPr>
      <w:numPr>
        <w:numId w:val="41"/>
      </w:numPr>
      <w:contextualSpacing/>
    </w:pPr>
  </w:style>
  <w:style w:type="paragraph" w:styleId="ListNumber3">
    <w:name w:val="List Number 3"/>
    <w:basedOn w:val="Normal"/>
    <w:uiPriority w:val="99"/>
    <w:semiHidden/>
    <w:unhideWhenUsed/>
    <w:locked/>
    <w:rsid w:val="00846D64"/>
    <w:pPr>
      <w:numPr>
        <w:numId w:val="42"/>
      </w:numPr>
      <w:contextualSpacing/>
    </w:pPr>
  </w:style>
  <w:style w:type="paragraph" w:styleId="ListNumber4">
    <w:name w:val="List Number 4"/>
    <w:basedOn w:val="Normal"/>
    <w:uiPriority w:val="99"/>
    <w:semiHidden/>
    <w:unhideWhenUsed/>
    <w:locked/>
    <w:rsid w:val="00846D64"/>
    <w:pPr>
      <w:numPr>
        <w:numId w:val="43"/>
      </w:numPr>
      <w:contextualSpacing/>
    </w:pPr>
  </w:style>
  <w:style w:type="paragraph" w:styleId="ListNumber5">
    <w:name w:val="List Number 5"/>
    <w:basedOn w:val="Normal"/>
    <w:uiPriority w:val="99"/>
    <w:semiHidden/>
    <w:unhideWhenUsed/>
    <w:locked/>
    <w:rsid w:val="00846D64"/>
    <w:pPr>
      <w:numPr>
        <w:numId w:val="44"/>
      </w:numPr>
      <w:contextualSpacing/>
    </w:pPr>
  </w:style>
  <w:style w:type="paragraph" w:styleId="MacroText">
    <w:name w:val="macro"/>
    <w:link w:val="MacroTextChar"/>
    <w:uiPriority w:val="99"/>
    <w:semiHidden/>
    <w:unhideWhenUsed/>
    <w:locked/>
    <w:rsid w:val="00846D64"/>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nsolas" w:hAnsi="Consolas" w:cs="Consolas"/>
      <w:spacing w:val="6"/>
      <w:sz w:val="20"/>
      <w:szCs w:val="20"/>
      <w:lang w:val="en-GB"/>
    </w:rPr>
  </w:style>
  <w:style w:type="character" w:customStyle="1" w:styleId="MacroTextChar">
    <w:name w:val="Macro Text Char"/>
    <w:basedOn w:val="DefaultParagraphFont"/>
    <w:link w:val="MacroText"/>
    <w:uiPriority w:val="99"/>
    <w:semiHidden/>
    <w:rsid w:val="00846D64"/>
    <w:rPr>
      <w:rFonts w:ascii="Consolas" w:hAnsi="Consolas" w:cs="Consolas"/>
      <w:spacing w:val="6"/>
      <w:sz w:val="20"/>
      <w:szCs w:val="20"/>
      <w:lang w:val="en-GB"/>
    </w:rPr>
  </w:style>
  <w:style w:type="table" w:styleId="MediumGrid1">
    <w:name w:val="Medium Grid 1"/>
    <w:basedOn w:val="TableNormal"/>
    <w:uiPriority w:val="67"/>
    <w:rsid w:val="00846D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46D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46D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46D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46D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46D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46D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46D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46D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46D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46D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46D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46D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46D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46D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2">
    <w:name w:val="Medium Grid 3 Accent 2"/>
    <w:basedOn w:val="TableNormal"/>
    <w:uiPriority w:val="69"/>
    <w:rsid w:val="00846D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46D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46D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46D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46D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46D6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46D6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46D6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46D6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46D6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46D6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46D6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46D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46D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46D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46D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46D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46D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46D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46D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46D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46D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46D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46D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D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46D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46D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46D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46D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46D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46D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46D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46D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846D64"/>
    <w:pPr>
      <w:jc w:val="both"/>
    </w:pPr>
    <w:rPr>
      <w:rFonts w:ascii="Verdana" w:hAnsi="Verdana"/>
      <w:spacing w:val="6"/>
      <w:sz w:val="18"/>
      <w:szCs w:val="24"/>
      <w:lang w:val="en-GB"/>
    </w:rPr>
  </w:style>
  <w:style w:type="paragraph" w:styleId="NormalWeb">
    <w:name w:val="Normal (Web)"/>
    <w:basedOn w:val="Normal"/>
    <w:uiPriority w:val="99"/>
    <w:semiHidden/>
    <w:unhideWhenUsed/>
    <w:locked/>
    <w:rsid w:val="00846D64"/>
    <w:rPr>
      <w:rFonts w:ascii="Times New Roman" w:hAnsi="Times New Roman"/>
      <w:sz w:val="24"/>
    </w:rPr>
  </w:style>
  <w:style w:type="paragraph" w:styleId="NormalIndent">
    <w:name w:val="Normal Indent"/>
    <w:basedOn w:val="Normal"/>
    <w:uiPriority w:val="99"/>
    <w:semiHidden/>
    <w:unhideWhenUsed/>
    <w:locked/>
    <w:rsid w:val="00846D64"/>
    <w:pPr>
      <w:ind w:left="1304"/>
    </w:pPr>
  </w:style>
  <w:style w:type="paragraph" w:styleId="NoteHeading">
    <w:name w:val="Note Heading"/>
    <w:basedOn w:val="Normal"/>
    <w:next w:val="Normal"/>
    <w:link w:val="NoteHeadingChar"/>
    <w:uiPriority w:val="99"/>
    <w:semiHidden/>
    <w:unhideWhenUsed/>
    <w:locked/>
    <w:rsid w:val="00846D64"/>
    <w:pPr>
      <w:spacing w:line="240" w:lineRule="auto"/>
    </w:pPr>
  </w:style>
  <w:style w:type="character" w:customStyle="1" w:styleId="NoteHeadingChar">
    <w:name w:val="Note Heading Char"/>
    <w:basedOn w:val="DefaultParagraphFont"/>
    <w:link w:val="NoteHeading"/>
    <w:uiPriority w:val="99"/>
    <w:semiHidden/>
    <w:rsid w:val="00846D64"/>
    <w:rPr>
      <w:rFonts w:ascii="Verdana" w:hAnsi="Verdana"/>
      <w:spacing w:val="6"/>
      <w:sz w:val="18"/>
      <w:szCs w:val="24"/>
      <w:lang w:val="en-GB"/>
    </w:rPr>
  </w:style>
  <w:style w:type="character" w:styleId="PlaceholderText">
    <w:name w:val="Placeholder Text"/>
    <w:basedOn w:val="DefaultParagraphFont"/>
    <w:uiPriority w:val="99"/>
    <w:semiHidden/>
    <w:rsid w:val="00846D64"/>
    <w:rPr>
      <w:color w:val="808080"/>
      <w:lang w:val="en-GB"/>
    </w:rPr>
  </w:style>
  <w:style w:type="paragraph" w:styleId="PlainText">
    <w:name w:val="Plain Text"/>
    <w:basedOn w:val="Normal"/>
    <w:link w:val="PlainTextChar"/>
    <w:uiPriority w:val="99"/>
    <w:semiHidden/>
    <w:unhideWhenUsed/>
    <w:locked/>
    <w:rsid w:val="00846D6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46D64"/>
    <w:rPr>
      <w:rFonts w:ascii="Consolas" w:hAnsi="Consolas" w:cs="Consolas"/>
      <w:spacing w:val="6"/>
      <w:sz w:val="21"/>
      <w:szCs w:val="21"/>
      <w:lang w:val="en-GB"/>
    </w:rPr>
  </w:style>
  <w:style w:type="paragraph" w:styleId="Quote">
    <w:name w:val="Quote"/>
    <w:basedOn w:val="Normal"/>
    <w:next w:val="Normal"/>
    <w:link w:val="QuoteChar"/>
    <w:uiPriority w:val="29"/>
    <w:qFormat/>
    <w:rsid w:val="00846D64"/>
    <w:rPr>
      <w:i/>
      <w:iCs/>
      <w:color w:val="000000" w:themeColor="text1"/>
    </w:rPr>
  </w:style>
  <w:style w:type="character" w:customStyle="1" w:styleId="QuoteChar">
    <w:name w:val="Quote Char"/>
    <w:basedOn w:val="DefaultParagraphFont"/>
    <w:link w:val="Quote"/>
    <w:uiPriority w:val="29"/>
    <w:rsid w:val="00846D64"/>
    <w:rPr>
      <w:rFonts w:ascii="Verdana" w:hAnsi="Verdana"/>
      <w:i/>
      <w:iCs/>
      <w:color w:val="000000" w:themeColor="text1"/>
      <w:spacing w:val="6"/>
      <w:sz w:val="18"/>
      <w:szCs w:val="24"/>
      <w:lang w:val="en-GB"/>
    </w:rPr>
  </w:style>
  <w:style w:type="paragraph" w:styleId="Salutation">
    <w:name w:val="Salutation"/>
    <w:basedOn w:val="Normal"/>
    <w:next w:val="Normal"/>
    <w:link w:val="SalutationChar"/>
    <w:uiPriority w:val="99"/>
    <w:semiHidden/>
    <w:unhideWhenUsed/>
    <w:locked/>
    <w:rsid w:val="00846D64"/>
  </w:style>
  <w:style w:type="character" w:customStyle="1" w:styleId="SalutationChar">
    <w:name w:val="Salutation Char"/>
    <w:basedOn w:val="DefaultParagraphFont"/>
    <w:link w:val="Salutation"/>
    <w:uiPriority w:val="99"/>
    <w:semiHidden/>
    <w:rsid w:val="00846D64"/>
    <w:rPr>
      <w:rFonts w:ascii="Verdana" w:hAnsi="Verdana"/>
      <w:spacing w:val="6"/>
      <w:sz w:val="18"/>
      <w:szCs w:val="24"/>
      <w:lang w:val="en-GB"/>
    </w:rPr>
  </w:style>
  <w:style w:type="paragraph" w:styleId="Signature">
    <w:name w:val="Signature"/>
    <w:basedOn w:val="Normal"/>
    <w:link w:val="SignatureChar"/>
    <w:uiPriority w:val="99"/>
    <w:semiHidden/>
    <w:unhideWhenUsed/>
    <w:locked/>
    <w:rsid w:val="00846D64"/>
    <w:pPr>
      <w:spacing w:line="240" w:lineRule="auto"/>
      <w:ind w:left="4252"/>
    </w:pPr>
  </w:style>
  <w:style w:type="character" w:customStyle="1" w:styleId="SignatureChar">
    <w:name w:val="Signature Char"/>
    <w:basedOn w:val="DefaultParagraphFont"/>
    <w:link w:val="Signature"/>
    <w:uiPriority w:val="99"/>
    <w:semiHidden/>
    <w:rsid w:val="00846D64"/>
    <w:rPr>
      <w:rFonts w:ascii="Verdana" w:hAnsi="Verdana"/>
      <w:spacing w:val="6"/>
      <w:sz w:val="18"/>
      <w:szCs w:val="24"/>
      <w:lang w:val="en-GB"/>
    </w:rPr>
  </w:style>
  <w:style w:type="character" w:styleId="Strong">
    <w:name w:val="Strong"/>
    <w:basedOn w:val="DefaultParagraphFont"/>
    <w:uiPriority w:val="22"/>
    <w:qFormat/>
    <w:locked/>
    <w:rsid w:val="00846D64"/>
    <w:rPr>
      <w:b/>
      <w:bCs/>
      <w:lang w:val="en-GB"/>
    </w:rPr>
  </w:style>
  <w:style w:type="paragraph" w:styleId="Subtitle">
    <w:name w:val="Subtitle"/>
    <w:basedOn w:val="Normal"/>
    <w:next w:val="Normal"/>
    <w:link w:val="SubtitleChar"/>
    <w:uiPriority w:val="11"/>
    <w:qFormat/>
    <w:locked/>
    <w:rsid w:val="00846D6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846D64"/>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846D64"/>
    <w:rPr>
      <w:i/>
      <w:iCs/>
      <w:color w:val="808080" w:themeColor="text1" w:themeTint="7F"/>
      <w:lang w:val="en-GB"/>
    </w:rPr>
  </w:style>
  <w:style w:type="character" w:styleId="SubtleReference">
    <w:name w:val="Subtle Reference"/>
    <w:basedOn w:val="DefaultParagraphFont"/>
    <w:uiPriority w:val="31"/>
    <w:qFormat/>
    <w:rsid w:val="00846D64"/>
    <w:rPr>
      <w:smallCaps/>
      <w:color w:val="C0504D" w:themeColor="accent2"/>
      <w:u w:val="single"/>
      <w:lang w:val="en-GB"/>
    </w:rPr>
  </w:style>
  <w:style w:type="table" w:styleId="Table3Deffects1">
    <w:name w:val="Table 3D effects 1"/>
    <w:basedOn w:val="TableNormal"/>
    <w:uiPriority w:val="99"/>
    <w:semiHidden/>
    <w:unhideWhenUsed/>
    <w:locked/>
    <w:rsid w:val="00846D64"/>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846D64"/>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846D64"/>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846D64"/>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846D64"/>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846D64"/>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846D64"/>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846D64"/>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846D64"/>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846D64"/>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846D64"/>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846D64"/>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846D64"/>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846D64"/>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846D64"/>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846D64"/>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846D64"/>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846D64"/>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846D64"/>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846D64"/>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846D64"/>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846D64"/>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846D64"/>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846D64"/>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846D64"/>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846D64"/>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846D64"/>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846D64"/>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846D64"/>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846D64"/>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846D64"/>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846D64"/>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846D64"/>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846D64"/>
    <w:pPr>
      <w:ind w:left="180" w:hanging="180"/>
    </w:pPr>
  </w:style>
  <w:style w:type="paragraph" w:styleId="TableofFigures">
    <w:name w:val="table of figures"/>
    <w:basedOn w:val="Normal"/>
    <w:next w:val="Normal"/>
    <w:uiPriority w:val="99"/>
    <w:semiHidden/>
    <w:unhideWhenUsed/>
    <w:locked/>
    <w:rsid w:val="00846D64"/>
  </w:style>
  <w:style w:type="table" w:styleId="TableProfessional">
    <w:name w:val="Table Professional"/>
    <w:basedOn w:val="TableNormal"/>
    <w:uiPriority w:val="99"/>
    <w:semiHidden/>
    <w:unhideWhenUsed/>
    <w:locked/>
    <w:rsid w:val="00846D64"/>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846D64"/>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846D64"/>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846D64"/>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846D64"/>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846D64"/>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846D6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846D64"/>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846D64"/>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846D64"/>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846D64"/>
    <w:pPr>
      <w:spacing w:before="120"/>
    </w:pPr>
    <w:rPr>
      <w:rFonts w:asciiTheme="majorHAnsi" w:eastAsiaTheme="majorEastAsia" w:hAnsiTheme="majorHAnsi"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24EBA"/>
    <w:pPr>
      <w:spacing w:line="360" w:lineRule="auto"/>
      <w:jc w:val="both"/>
    </w:pPr>
    <w:rPr>
      <w:rFonts w:ascii="Verdana" w:hAnsi="Verdana"/>
      <w:spacing w:val="6"/>
      <w:sz w:val="18"/>
      <w:szCs w:val="24"/>
      <w:lang w:val="en-GB"/>
    </w:rPr>
  </w:style>
  <w:style w:type="paragraph" w:styleId="Heading1">
    <w:name w:val="heading 1"/>
    <w:aliases w:val="Overskrift 1 Tegn"/>
    <w:basedOn w:val="Normal"/>
    <w:next w:val="Normal"/>
    <w:link w:val="Heading1Char"/>
    <w:uiPriority w:val="99"/>
    <w:qFormat/>
    <w:rsid w:val="00304740"/>
    <w:pPr>
      <w:keepNext/>
      <w:numPr>
        <w:numId w:val="2"/>
      </w:numPr>
      <w:spacing w:before="240" w:after="240"/>
      <w:outlineLvl w:val="0"/>
    </w:pPr>
    <w:rPr>
      <w:b/>
      <w:bCs/>
      <w:kern w:val="32"/>
      <w:szCs w:val="32"/>
    </w:rPr>
  </w:style>
  <w:style w:type="paragraph" w:styleId="Heading2">
    <w:name w:val="heading 2"/>
    <w:aliases w:val="Overskrift 2 Tegn1,Overskrift 2 Tegn Tegn"/>
    <w:basedOn w:val="Normal"/>
    <w:next w:val="Normal"/>
    <w:link w:val="Heading2Char"/>
    <w:uiPriority w:val="99"/>
    <w:qFormat/>
    <w:rsid w:val="00304740"/>
    <w:pPr>
      <w:keepNext/>
      <w:numPr>
        <w:ilvl w:val="1"/>
        <w:numId w:val="2"/>
      </w:numPr>
      <w:spacing w:before="120" w:after="240"/>
      <w:outlineLvl w:val="1"/>
    </w:pPr>
    <w:rPr>
      <w:bCs/>
      <w:iCs/>
      <w:szCs w:val="28"/>
    </w:rPr>
  </w:style>
  <w:style w:type="paragraph" w:styleId="Heading3">
    <w:name w:val="heading 3"/>
    <w:aliases w:val="Overskrift 3 Tegn,Overskrift 3 Tegn1 Tegn"/>
    <w:basedOn w:val="Normal"/>
    <w:next w:val="Normal"/>
    <w:link w:val="Heading3Char"/>
    <w:uiPriority w:val="99"/>
    <w:qFormat/>
    <w:rsid w:val="00304740"/>
    <w:pPr>
      <w:keepNext/>
      <w:numPr>
        <w:ilvl w:val="2"/>
        <w:numId w:val="2"/>
      </w:numPr>
      <w:spacing w:before="120" w:after="240"/>
      <w:outlineLvl w:val="2"/>
    </w:pPr>
    <w:rPr>
      <w:bCs/>
      <w:szCs w:val="26"/>
    </w:rPr>
  </w:style>
  <w:style w:type="paragraph" w:styleId="Heading4">
    <w:name w:val="heading 4"/>
    <w:basedOn w:val="Normal"/>
    <w:next w:val="Normal"/>
    <w:link w:val="Heading4Char"/>
    <w:uiPriority w:val="99"/>
    <w:qFormat/>
    <w:rsid w:val="00304740"/>
    <w:pPr>
      <w:keepNext/>
      <w:numPr>
        <w:ilvl w:val="3"/>
        <w:numId w:val="2"/>
      </w:numPr>
      <w:spacing w:before="120" w:after="240"/>
      <w:outlineLvl w:val="3"/>
    </w:pPr>
    <w:rPr>
      <w:bCs/>
      <w:szCs w:val="28"/>
    </w:rPr>
  </w:style>
  <w:style w:type="paragraph" w:styleId="Heading5">
    <w:name w:val="heading 5"/>
    <w:basedOn w:val="Normal"/>
    <w:next w:val="Normal"/>
    <w:link w:val="Heading5Char"/>
    <w:qFormat/>
    <w:rsid w:val="00304740"/>
    <w:pPr>
      <w:numPr>
        <w:ilvl w:val="4"/>
        <w:numId w:val="2"/>
      </w:numPr>
      <w:outlineLvl w:val="4"/>
    </w:pPr>
    <w:rPr>
      <w:bCs/>
      <w:iCs/>
      <w:szCs w:val="26"/>
    </w:rPr>
  </w:style>
  <w:style w:type="paragraph" w:styleId="Heading6">
    <w:name w:val="heading 6"/>
    <w:aliases w:val="Sub / Sub / Sub / Sub Heading,h6"/>
    <w:basedOn w:val="Normal"/>
    <w:next w:val="Normal"/>
    <w:link w:val="Heading6Char"/>
    <w:uiPriority w:val="99"/>
    <w:qFormat/>
    <w:rsid w:val="00304740"/>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304740"/>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304740"/>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304740"/>
    <w:pPr>
      <w:numPr>
        <w:ilvl w:val="8"/>
        <w:numId w:val="2"/>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verskrift 1 Tegn Char"/>
    <w:basedOn w:val="DefaultParagraphFont"/>
    <w:link w:val="Heading1"/>
    <w:uiPriority w:val="99"/>
    <w:locked/>
    <w:rsid w:val="000F4174"/>
    <w:rPr>
      <w:rFonts w:ascii="Verdana" w:hAnsi="Verdana"/>
      <w:b/>
      <w:bCs/>
      <w:spacing w:val="6"/>
      <w:kern w:val="32"/>
      <w:sz w:val="18"/>
      <w:szCs w:val="32"/>
      <w:lang w:val="en-GB"/>
    </w:rPr>
  </w:style>
  <w:style w:type="character" w:customStyle="1" w:styleId="Heading2Char">
    <w:name w:val="Heading 2 Char"/>
    <w:aliases w:val="Overskrift 2 Tegn1 Char,Overskrift 2 Tegn Tegn Char"/>
    <w:basedOn w:val="DefaultParagraphFont"/>
    <w:link w:val="Heading2"/>
    <w:uiPriority w:val="99"/>
    <w:locked/>
    <w:rsid w:val="00270A21"/>
    <w:rPr>
      <w:rFonts w:ascii="Verdana" w:hAnsi="Verdana"/>
      <w:bCs/>
      <w:iCs/>
      <w:spacing w:val="6"/>
      <w:sz w:val="18"/>
      <w:szCs w:val="28"/>
      <w:lang w:val="en-GB"/>
    </w:rPr>
  </w:style>
  <w:style w:type="character" w:customStyle="1" w:styleId="Heading3Char">
    <w:name w:val="Heading 3 Char"/>
    <w:aliases w:val="Overskrift 3 Tegn Char,Overskrift 3 Tegn1 Tegn Char"/>
    <w:basedOn w:val="DefaultParagraphFont"/>
    <w:link w:val="Heading3"/>
    <w:uiPriority w:val="99"/>
    <w:locked/>
    <w:rsid w:val="00DB69B8"/>
    <w:rPr>
      <w:rFonts w:ascii="Verdana" w:hAnsi="Verdana"/>
      <w:bCs/>
      <w:spacing w:val="6"/>
      <w:sz w:val="18"/>
      <w:szCs w:val="26"/>
      <w:lang w:val="en-GB"/>
    </w:rPr>
  </w:style>
  <w:style w:type="character" w:customStyle="1" w:styleId="Heading4Char">
    <w:name w:val="Heading 4 Char"/>
    <w:basedOn w:val="DefaultParagraphFont"/>
    <w:link w:val="Heading4"/>
    <w:uiPriority w:val="99"/>
    <w:locked/>
    <w:rsid w:val="000F4174"/>
    <w:rPr>
      <w:rFonts w:ascii="Verdana" w:hAnsi="Verdana"/>
      <w:bCs/>
      <w:spacing w:val="6"/>
      <w:sz w:val="18"/>
      <w:szCs w:val="28"/>
      <w:lang w:val="en-GB"/>
    </w:rPr>
  </w:style>
  <w:style w:type="character" w:customStyle="1" w:styleId="Heading5Char">
    <w:name w:val="Heading 5 Char"/>
    <w:basedOn w:val="DefaultParagraphFont"/>
    <w:link w:val="Heading5"/>
    <w:locked/>
    <w:rsid w:val="000F4174"/>
    <w:rPr>
      <w:rFonts w:ascii="Verdana" w:hAnsi="Verdana"/>
      <w:bCs/>
      <w:iCs/>
      <w:spacing w:val="6"/>
      <w:sz w:val="18"/>
      <w:szCs w:val="26"/>
      <w:lang w:val="en-GB"/>
    </w:rPr>
  </w:style>
  <w:style w:type="character" w:customStyle="1" w:styleId="Heading6Char">
    <w:name w:val="Heading 6 Char"/>
    <w:aliases w:val="Sub / Sub / Sub / Sub Heading Char,h6 Char"/>
    <w:basedOn w:val="DefaultParagraphFont"/>
    <w:link w:val="Heading6"/>
    <w:uiPriority w:val="99"/>
    <w:locked/>
    <w:rsid w:val="000F4174"/>
    <w:rPr>
      <w:b/>
      <w:bCs/>
      <w:spacing w:val="6"/>
      <w:lang w:val="en-GB"/>
    </w:rPr>
  </w:style>
  <w:style w:type="character" w:customStyle="1" w:styleId="Heading7Char">
    <w:name w:val="Heading 7 Char"/>
    <w:basedOn w:val="DefaultParagraphFont"/>
    <w:link w:val="Heading7"/>
    <w:uiPriority w:val="99"/>
    <w:locked/>
    <w:rsid w:val="000F4174"/>
    <w:rPr>
      <w:spacing w:val="6"/>
      <w:sz w:val="24"/>
      <w:szCs w:val="24"/>
      <w:lang w:val="en-GB"/>
    </w:rPr>
  </w:style>
  <w:style w:type="character" w:customStyle="1" w:styleId="Heading8Char">
    <w:name w:val="Heading 8 Char"/>
    <w:basedOn w:val="DefaultParagraphFont"/>
    <w:link w:val="Heading8"/>
    <w:uiPriority w:val="99"/>
    <w:locked/>
    <w:rsid w:val="000F4174"/>
    <w:rPr>
      <w:i/>
      <w:iCs/>
      <w:spacing w:val="6"/>
      <w:sz w:val="24"/>
      <w:szCs w:val="24"/>
      <w:lang w:val="en-GB"/>
    </w:rPr>
  </w:style>
  <w:style w:type="character" w:customStyle="1" w:styleId="Heading9Char">
    <w:name w:val="Heading 9 Char"/>
    <w:basedOn w:val="DefaultParagraphFont"/>
    <w:link w:val="Heading9"/>
    <w:uiPriority w:val="99"/>
    <w:locked/>
    <w:rsid w:val="000F4174"/>
    <w:rPr>
      <w:rFonts w:ascii="Arial" w:hAnsi="Arial"/>
      <w:spacing w:val="6"/>
      <w:lang w:val="en-GB"/>
    </w:rPr>
  </w:style>
  <w:style w:type="paragraph" w:styleId="DocumentMap">
    <w:name w:val="Document Map"/>
    <w:basedOn w:val="Normal"/>
    <w:link w:val="DocumentMapChar"/>
    <w:uiPriority w:val="99"/>
    <w:semiHidden/>
    <w:rsid w:val="0030474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F4174"/>
    <w:rPr>
      <w:rFonts w:ascii="Tahoma" w:hAnsi="Tahoma" w:cs="Tahoma"/>
      <w:spacing w:val="6"/>
      <w:sz w:val="18"/>
      <w:szCs w:val="24"/>
      <w:shd w:val="clear" w:color="auto" w:fill="000080"/>
      <w:lang w:val="en-GB"/>
    </w:rPr>
  </w:style>
  <w:style w:type="paragraph" w:styleId="Footer">
    <w:name w:val="footer"/>
    <w:basedOn w:val="Normal"/>
    <w:link w:val="FooterChar"/>
    <w:uiPriority w:val="99"/>
    <w:rsid w:val="00304740"/>
    <w:pPr>
      <w:tabs>
        <w:tab w:val="center" w:pos="4819"/>
        <w:tab w:val="right" w:pos="9638"/>
      </w:tabs>
    </w:pPr>
    <w:rPr>
      <w:sz w:val="16"/>
    </w:rPr>
  </w:style>
  <w:style w:type="character" w:customStyle="1" w:styleId="FooterChar">
    <w:name w:val="Footer Char"/>
    <w:basedOn w:val="DefaultParagraphFont"/>
    <w:link w:val="Footer"/>
    <w:uiPriority w:val="99"/>
    <w:locked/>
    <w:rsid w:val="000F4174"/>
    <w:rPr>
      <w:rFonts w:ascii="Verdana" w:hAnsi="Verdana"/>
      <w:spacing w:val="6"/>
      <w:sz w:val="16"/>
      <w:szCs w:val="24"/>
      <w:lang w:val="en-GB"/>
    </w:rPr>
  </w:style>
  <w:style w:type="character" w:styleId="PageNumber">
    <w:name w:val="page number"/>
    <w:basedOn w:val="DefaultParagraphFont"/>
    <w:uiPriority w:val="99"/>
    <w:rsid w:val="00304740"/>
    <w:rPr>
      <w:rFonts w:cs="Times New Roman"/>
      <w:lang w:val="en-GB"/>
    </w:rPr>
  </w:style>
  <w:style w:type="paragraph" w:styleId="Header">
    <w:name w:val="header"/>
    <w:basedOn w:val="Normal"/>
    <w:link w:val="HeaderChar"/>
    <w:uiPriority w:val="99"/>
    <w:rsid w:val="00304740"/>
    <w:pPr>
      <w:tabs>
        <w:tab w:val="center" w:pos="4819"/>
        <w:tab w:val="right" w:pos="9638"/>
      </w:tabs>
    </w:pPr>
  </w:style>
  <w:style w:type="character" w:customStyle="1" w:styleId="HeaderChar">
    <w:name w:val="Header Char"/>
    <w:basedOn w:val="DefaultParagraphFont"/>
    <w:link w:val="Header"/>
    <w:uiPriority w:val="99"/>
    <w:locked/>
    <w:rsid w:val="000F4174"/>
    <w:rPr>
      <w:rFonts w:ascii="Verdana" w:hAnsi="Verdana"/>
      <w:spacing w:val="6"/>
      <w:sz w:val="18"/>
      <w:szCs w:val="24"/>
      <w:lang w:val="en-GB"/>
    </w:rPr>
  </w:style>
  <w:style w:type="paragraph" w:styleId="TOC1">
    <w:name w:val="toc 1"/>
    <w:basedOn w:val="Normal"/>
    <w:next w:val="Normal"/>
    <w:autoRedefine/>
    <w:uiPriority w:val="39"/>
    <w:rsid w:val="00304740"/>
  </w:style>
  <w:style w:type="paragraph" w:styleId="Title">
    <w:name w:val="Title"/>
    <w:basedOn w:val="Normal"/>
    <w:link w:val="TitleChar"/>
    <w:uiPriority w:val="99"/>
    <w:qFormat/>
    <w:rsid w:val="00304740"/>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F4174"/>
    <w:rPr>
      <w:rFonts w:ascii="Arial" w:hAnsi="Arial"/>
      <w:b/>
      <w:bCs/>
      <w:spacing w:val="6"/>
      <w:kern w:val="28"/>
      <w:sz w:val="32"/>
      <w:szCs w:val="32"/>
      <w:lang w:val="en-GB"/>
    </w:rPr>
  </w:style>
  <w:style w:type="paragraph" w:styleId="MessageHeader">
    <w:name w:val="Message Header"/>
    <w:basedOn w:val="Normal"/>
    <w:link w:val="MessageHeaderChar"/>
    <w:uiPriority w:val="99"/>
    <w:rsid w:val="00304740"/>
    <w:pPr>
      <w:pBdr>
        <w:top w:val="single" w:sz="6" w:space="1" w:color="auto"/>
        <w:left w:val="single" w:sz="6" w:space="1" w:color="auto"/>
        <w:bottom w:val="single" w:sz="6" w:space="1" w:color="auto"/>
        <w:right w:val="single" w:sz="6" w:space="1" w:color="auto"/>
      </w:pBdr>
      <w:shd w:val="pct20" w:color="auto" w:fill="auto"/>
    </w:pPr>
    <w:rPr>
      <w:b/>
    </w:rPr>
  </w:style>
  <w:style w:type="character" w:customStyle="1" w:styleId="MessageHeaderChar">
    <w:name w:val="Message Header Char"/>
    <w:basedOn w:val="DefaultParagraphFont"/>
    <w:link w:val="MessageHeader"/>
    <w:uiPriority w:val="99"/>
    <w:locked/>
    <w:rsid w:val="000F4174"/>
    <w:rPr>
      <w:rFonts w:ascii="Verdana" w:hAnsi="Verdana"/>
      <w:b/>
      <w:spacing w:val="6"/>
      <w:sz w:val="18"/>
      <w:szCs w:val="24"/>
      <w:shd w:val="pct20" w:color="auto" w:fill="auto"/>
      <w:lang w:val="en-GB"/>
    </w:rPr>
  </w:style>
  <w:style w:type="paragraph" w:customStyle="1" w:styleId="Standardoverskrift">
    <w:name w:val="Standardoverskrift"/>
    <w:basedOn w:val="Normal"/>
    <w:next w:val="Normal"/>
    <w:uiPriority w:val="99"/>
    <w:rsid w:val="00304740"/>
    <w:rPr>
      <w:b/>
      <w:smallCaps/>
      <w:sz w:val="22"/>
    </w:rPr>
  </w:style>
  <w:style w:type="paragraph" w:styleId="TOC2">
    <w:name w:val="toc 2"/>
    <w:basedOn w:val="Normal"/>
    <w:next w:val="Normal"/>
    <w:autoRedefine/>
    <w:uiPriority w:val="39"/>
    <w:rsid w:val="00304740"/>
    <w:pPr>
      <w:ind w:left="180"/>
    </w:pPr>
  </w:style>
  <w:style w:type="paragraph" w:styleId="TOC3">
    <w:name w:val="toc 3"/>
    <w:basedOn w:val="Normal"/>
    <w:next w:val="Normal"/>
    <w:autoRedefine/>
    <w:uiPriority w:val="39"/>
    <w:rsid w:val="00304740"/>
    <w:pPr>
      <w:ind w:left="360"/>
    </w:pPr>
  </w:style>
  <w:style w:type="paragraph" w:styleId="TOC4">
    <w:name w:val="toc 4"/>
    <w:basedOn w:val="Normal"/>
    <w:next w:val="Normal"/>
    <w:autoRedefine/>
    <w:uiPriority w:val="99"/>
    <w:semiHidden/>
    <w:rsid w:val="00304740"/>
    <w:pPr>
      <w:ind w:left="540"/>
    </w:pPr>
  </w:style>
  <w:style w:type="paragraph" w:styleId="TOC5">
    <w:name w:val="toc 5"/>
    <w:basedOn w:val="Normal"/>
    <w:next w:val="Normal"/>
    <w:autoRedefine/>
    <w:uiPriority w:val="99"/>
    <w:semiHidden/>
    <w:rsid w:val="00304740"/>
    <w:pPr>
      <w:ind w:left="720"/>
    </w:pPr>
  </w:style>
  <w:style w:type="paragraph" w:styleId="TOC6">
    <w:name w:val="toc 6"/>
    <w:basedOn w:val="Normal"/>
    <w:next w:val="Normal"/>
    <w:autoRedefine/>
    <w:uiPriority w:val="99"/>
    <w:semiHidden/>
    <w:rsid w:val="00304740"/>
    <w:pPr>
      <w:ind w:left="900"/>
    </w:pPr>
  </w:style>
  <w:style w:type="paragraph" w:styleId="TOC7">
    <w:name w:val="toc 7"/>
    <w:basedOn w:val="Normal"/>
    <w:next w:val="Normal"/>
    <w:autoRedefine/>
    <w:uiPriority w:val="99"/>
    <w:semiHidden/>
    <w:rsid w:val="00304740"/>
    <w:pPr>
      <w:ind w:left="1080"/>
    </w:pPr>
  </w:style>
  <w:style w:type="paragraph" w:styleId="TOC8">
    <w:name w:val="toc 8"/>
    <w:basedOn w:val="Normal"/>
    <w:next w:val="Normal"/>
    <w:autoRedefine/>
    <w:uiPriority w:val="99"/>
    <w:semiHidden/>
    <w:rsid w:val="00304740"/>
    <w:pPr>
      <w:ind w:left="1260"/>
    </w:pPr>
  </w:style>
  <w:style w:type="paragraph" w:styleId="TOC9">
    <w:name w:val="toc 9"/>
    <w:basedOn w:val="Normal"/>
    <w:next w:val="Normal"/>
    <w:autoRedefine/>
    <w:uiPriority w:val="99"/>
    <w:semiHidden/>
    <w:rsid w:val="00304740"/>
    <w:pPr>
      <w:ind w:left="1440"/>
    </w:pPr>
  </w:style>
  <w:style w:type="character" w:styleId="Hyperlink">
    <w:name w:val="Hyperlink"/>
    <w:basedOn w:val="DefaultParagraphFont"/>
    <w:uiPriority w:val="99"/>
    <w:rsid w:val="00304740"/>
    <w:rPr>
      <w:rFonts w:ascii="Verdana" w:hAnsi="Verdana" w:cs="Times New Roman"/>
      <w:color w:val="0000FF"/>
      <w:sz w:val="20"/>
      <w:u w:val="single"/>
      <w:lang w:val="en-GB"/>
    </w:rPr>
  </w:style>
  <w:style w:type="paragraph" w:styleId="BodyText3">
    <w:name w:val="Body Text 3"/>
    <w:basedOn w:val="Normal"/>
    <w:link w:val="BodyText3Char"/>
    <w:uiPriority w:val="99"/>
    <w:rsid w:val="00304740"/>
    <w:pPr>
      <w:tabs>
        <w:tab w:val="left" w:pos="567"/>
        <w:tab w:val="left" w:pos="6804"/>
      </w:tabs>
      <w:spacing w:line="300" w:lineRule="auto"/>
      <w:ind w:right="-28"/>
    </w:pPr>
    <w:rPr>
      <w:rFonts w:ascii="Times New Roman" w:hAnsi="Times New Roman"/>
      <w:sz w:val="24"/>
      <w:szCs w:val="20"/>
    </w:rPr>
  </w:style>
  <w:style w:type="character" w:customStyle="1" w:styleId="BodyText3Char">
    <w:name w:val="Body Text 3 Char"/>
    <w:basedOn w:val="DefaultParagraphFont"/>
    <w:link w:val="BodyText3"/>
    <w:uiPriority w:val="99"/>
    <w:locked/>
    <w:rsid w:val="000F4174"/>
    <w:rPr>
      <w:spacing w:val="6"/>
      <w:sz w:val="24"/>
      <w:szCs w:val="20"/>
      <w:lang w:val="en-GB"/>
    </w:rPr>
  </w:style>
  <w:style w:type="character" w:styleId="FollowedHyperlink">
    <w:name w:val="FollowedHyperlink"/>
    <w:basedOn w:val="DefaultParagraphFont"/>
    <w:uiPriority w:val="99"/>
    <w:rsid w:val="00304740"/>
    <w:rPr>
      <w:rFonts w:cs="Times New Roman"/>
      <w:color w:val="800080"/>
      <w:u w:val="single"/>
      <w:lang w:val="en-GB"/>
    </w:rPr>
  </w:style>
  <w:style w:type="paragraph" w:customStyle="1" w:styleId="Bilagstitel">
    <w:name w:val="Bilagstitel"/>
    <w:next w:val="Normal"/>
    <w:uiPriority w:val="99"/>
    <w:rsid w:val="00AA39FF"/>
    <w:pPr>
      <w:spacing w:after="240"/>
    </w:pPr>
    <w:rPr>
      <w:rFonts w:ascii="Verdana" w:hAnsi="Verdana"/>
      <w:b/>
      <w:bCs/>
      <w:smallCaps/>
      <w:spacing w:val="6"/>
      <w:kern w:val="28"/>
      <w:szCs w:val="32"/>
      <w:lang w:val="en-GB"/>
    </w:rPr>
  </w:style>
  <w:style w:type="paragraph" w:styleId="TOCHeading">
    <w:name w:val="TOC Heading"/>
    <w:basedOn w:val="Heading1"/>
    <w:next w:val="Normal"/>
    <w:uiPriority w:val="99"/>
    <w:qFormat/>
    <w:rsid w:val="00AA39FF"/>
    <w:pPr>
      <w:keepLines/>
      <w:numPr>
        <w:numId w:val="0"/>
      </w:numPr>
      <w:spacing w:before="480" w:after="0" w:line="276" w:lineRule="auto"/>
      <w:jc w:val="left"/>
      <w:outlineLvl w:val="9"/>
    </w:pPr>
    <w:rPr>
      <w:rFonts w:ascii="Cambria" w:hAnsi="Cambria"/>
      <w:color w:val="365F91"/>
      <w:spacing w:val="0"/>
      <w:kern w:val="0"/>
      <w:sz w:val="28"/>
      <w:szCs w:val="28"/>
      <w:lang w:eastAsia="en-US"/>
    </w:rPr>
  </w:style>
  <w:style w:type="paragraph" w:styleId="BalloonText">
    <w:name w:val="Balloon Text"/>
    <w:basedOn w:val="Normal"/>
    <w:link w:val="BalloonTextChar"/>
    <w:uiPriority w:val="99"/>
    <w:rsid w:val="00AA39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AA39FF"/>
    <w:rPr>
      <w:rFonts w:ascii="Tahoma" w:hAnsi="Tahoma" w:cs="Tahoma"/>
      <w:spacing w:val="6"/>
      <w:sz w:val="16"/>
      <w:szCs w:val="16"/>
      <w:lang w:val="en-GB"/>
    </w:rPr>
  </w:style>
  <w:style w:type="character" w:styleId="CommentReference">
    <w:name w:val="annotation reference"/>
    <w:basedOn w:val="DefaultParagraphFont"/>
    <w:uiPriority w:val="99"/>
    <w:rsid w:val="00637306"/>
    <w:rPr>
      <w:rFonts w:cs="Times New Roman"/>
      <w:sz w:val="16"/>
      <w:szCs w:val="16"/>
      <w:lang w:val="en-GB"/>
    </w:rPr>
  </w:style>
  <w:style w:type="paragraph" w:styleId="CommentText">
    <w:name w:val="annotation text"/>
    <w:basedOn w:val="Normal"/>
    <w:link w:val="CommentTextChar"/>
    <w:uiPriority w:val="99"/>
    <w:rsid w:val="00637306"/>
    <w:rPr>
      <w:sz w:val="20"/>
      <w:szCs w:val="20"/>
    </w:rPr>
  </w:style>
  <w:style w:type="character" w:customStyle="1" w:styleId="CommentTextChar">
    <w:name w:val="Comment Text Char"/>
    <w:basedOn w:val="DefaultParagraphFont"/>
    <w:link w:val="CommentText"/>
    <w:uiPriority w:val="99"/>
    <w:locked/>
    <w:rsid w:val="00637306"/>
    <w:rPr>
      <w:rFonts w:ascii="Verdana" w:hAnsi="Verdana"/>
      <w:spacing w:val="6"/>
      <w:sz w:val="20"/>
      <w:szCs w:val="20"/>
      <w:lang w:val="en-GB"/>
    </w:rPr>
  </w:style>
  <w:style w:type="paragraph" w:styleId="CommentSubject">
    <w:name w:val="annotation subject"/>
    <w:basedOn w:val="CommentText"/>
    <w:next w:val="CommentText"/>
    <w:link w:val="CommentSubjectChar"/>
    <w:uiPriority w:val="99"/>
    <w:rsid w:val="00637306"/>
    <w:rPr>
      <w:b/>
      <w:bCs/>
    </w:rPr>
  </w:style>
  <w:style w:type="character" w:customStyle="1" w:styleId="CommentSubjectChar">
    <w:name w:val="Comment Subject Char"/>
    <w:basedOn w:val="CommentTextChar"/>
    <w:link w:val="CommentSubject"/>
    <w:uiPriority w:val="99"/>
    <w:locked/>
    <w:rsid w:val="00637306"/>
    <w:rPr>
      <w:rFonts w:ascii="Verdana" w:hAnsi="Verdana"/>
      <w:b/>
      <w:bCs/>
      <w:spacing w:val="6"/>
      <w:sz w:val="20"/>
      <w:szCs w:val="20"/>
      <w:lang w:val="en-GB"/>
    </w:rPr>
  </w:style>
  <w:style w:type="table" w:styleId="TableGrid">
    <w:name w:val="Table Grid"/>
    <w:basedOn w:val="TableNormal"/>
    <w:uiPriority w:val="99"/>
    <w:rsid w:val="00C83B6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3-Accent1">
    <w:name w:val="Medium Grid 3 Accent 1"/>
    <w:basedOn w:val="TableNormal"/>
    <w:uiPriority w:val="99"/>
    <w:rsid w:val="00C83B61"/>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ListParagraph">
    <w:name w:val="List Paragraph"/>
    <w:basedOn w:val="Normal"/>
    <w:uiPriority w:val="99"/>
    <w:qFormat/>
    <w:rsid w:val="00CF5167"/>
    <w:pPr>
      <w:ind w:left="1304"/>
    </w:pPr>
  </w:style>
  <w:style w:type="paragraph" w:customStyle="1" w:styleId="RamBullet1">
    <w:name w:val="Ram Bullet 1"/>
    <w:basedOn w:val="Normal"/>
    <w:uiPriority w:val="99"/>
    <w:rsid w:val="0016434D"/>
    <w:pPr>
      <w:numPr>
        <w:numId w:val="27"/>
      </w:numPr>
      <w:spacing w:line="288" w:lineRule="auto"/>
      <w:jc w:val="left"/>
    </w:pPr>
    <w:rPr>
      <w:spacing w:val="0"/>
      <w:szCs w:val="20"/>
      <w:lang w:eastAsia="en-US"/>
    </w:rPr>
  </w:style>
  <w:style w:type="paragraph" w:customStyle="1" w:styleId="RamBullet2">
    <w:name w:val="Ram Bullet 2"/>
    <w:basedOn w:val="Normal"/>
    <w:uiPriority w:val="99"/>
    <w:rsid w:val="0016434D"/>
    <w:pPr>
      <w:numPr>
        <w:ilvl w:val="1"/>
        <w:numId w:val="27"/>
      </w:numPr>
      <w:spacing w:line="288" w:lineRule="auto"/>
      <w:jc w:val="left"/>
    </w:pPr>
    <w:rPr>
      <w:spacing w:val="0"/>
      <w:szCs w:val="20"/>
      <w:lang w:eastAsia="en-US"/>
    </w:rPr>
  </w:style>
  <w:style w:type="paragraph" w:customStyle="1" w:styleId="RamBullet3">
    <w:name w:val="Ram Bullet 3"/>
    <w:basedOn w:val="Normal"/>
    <w:uiPriority w:val="99"/>
    <w:rsid w:val="0016434D"/>
    <w:pPr>
      <w:numPr>
        <w:ilvl w:val="2"/>
        <w:numId w:val="27"/>
      </w:numPr>
      <w:spacing w:line="288" w:lineRule="auto"/>
      <w:jc w:val="left"/>
    </w:pPr>
    <w:rPr>
      <w:spacing w:val="0"/>
      <w:szCs w:val="20"/>
      <w:lang w:eastAsia="en-US"/>
    </w:rPr>
  </w:style>
  <w:style w:type="paragraph" w:customStyle="1" w:styleId="RamBullet4">
    <w:name w:val="Ram Bullet 4"/>
    <w:basedOn w:val="Normal"/>
    <w:uiPriority w:val="99"/>
    <w:rsid w:val="0016434D"/>
    <w:pPr>
      <w:numPr>
        <w:ilvl w:val="3"/>
        <w:numId w:val="27"/>
      </w:numPr>
      <w:spacing w:line="288" w:lineRule="auto"/>
      <w:jc w:val="left"/>
    </w:pPr>
    <w:rPr>
      <w:spacing w:val="0"/>
      <w:szCs w:val="20"/>
      <w:lang w:eastAsia="en-US"/>
    </w:rPr>
  </w:style>
  <w:style w:type="paragraph" w:customStyle="1" w:styleId="RamBullet5">
    <w:name w:val="Ram Bullet 5"/>
    <w:basedOn w:val="Normal"/>
    <w:uiPriority w:val="99"/>
    <w:rsid w:val="0016434D"/>
    <w:pPr>
      <w:numPr>
        <w:ilvl w:val="4"/>
        <w:numId w:val="27"/>
      </w:numPr>
      <w:spacing w:line="288" w:lineRule="auto"/>
      <w:jc w:val="left"/>
    </w:pPr>
    <w:rPr>
      <w:spacing w:val="0"/>
      <w:szCs w:val="20"/>
      <w:lang w:eastAsia="en-US"/>
    </w:rPr>
  </w:style>
  <w:style w:type="paragraph" w:customStyle="1" w:styleId="RamBullet6">
    <w:name w:val="Ram Bullet 6"/>
    <w:basedOn w:val="Normal"/>
    <w:uiPriority w:val="99"/>
    <w:rsid w:val="0016434D"/>
    <w:pPr>
      <w:numPr>
        <w:ilvl w:val="5"/>
        <w:numId w:val="27"/>
      </w:numPr>
      <w:spacing w:line="288" w:lineRule="auto"/>
      <w:jc w:val="left"/>
    </w:pPr>
    <w:rPr>
      <w:spacing w:val="0"/>
      <w:szCs w:val="20"/>
      <w:lang w:eastAsia="en-US"/>
    </w:rPr>
  </w:style>
  <w:style w:type="paragraph" w:customStyle="1" w:styleId="RamBullet7">
    <w:name w:val="Ram Bullet 7"/>
    <w:basedOn w:val="Normal"/>
    <w:uiPriority w:val="99"/>
    <w:rsid w:val="0016434D"/>
    <w:pPr>
      <w:numPr>
        <w:ilvl w:val="6"/>
        <w:numId w:val="27"/>
      </w:numPr>
      <w:spacing w:line="288" w:lineRule="auto"/>
      <w:jc w:val="left"/>
    </w:pPr>
    <w:rPr>
      <w:spacing w:val="0"/>
      <w:szCs w:val="20"/>
      <w:lang w:eastAsia="en-US"/>
    </w:rPr>
  </w:style>
  <w:style w:type="paragraph" w:customStyle="1" w:styleId="RamBullet8">
    <w:name w:val="Ram Bullet 8"/>
    <w:basedOn w:val="Normal"/>
    <w:uiPriority w:val="99"/>
    <w:rsid w:val="0016434D"/>
    <w:pPr>
      <w:numPr>
        <w:ilvl w:val="7"/>
        <w:numId w:val="27"/>
      </w:numPr>
      <w:spacing w:line="288" w:lineRule="auto"/>
      <w:jc w:val="left"/>
    </w:pPr>
    <w:rPr>
      <w:spacing w:val="0"/>
      <w:szCs w:val="20"/>
      <w:lang w:eastAsia="en-US"/>
    </w:rPr>
  </w:style>
  <w:style w:type="paragraph" w:customStyle="1" w:styleId="RamBullet9">
    <w:name w:val="Ram Bullet 9"/>
    <w:basedOn w:val="Normal"/>
    <w:uiPriority w:val="99"/>
    <w:rsid w:val="0016434D"/>
    <w:pPr>
      <w:numPr>
        <w:ilvl w:val="8"/>
        <w:numId w:val="27"/>
      </w:numPr>
      <w:spacing w:line="288" w:lineRule="auto"/>
      <w:jc w:val="left"/>
    </w:pPr>
    <w:rPr>
      <w:spacing w:val="0"/>
      <w:szCs w:val="20"/>
      <w:lang w:eastAsia="en-US"/>
    </w:rPr>
  </w:style>
  <w:style w:type="paragraph" w:styleId="FootnoteText">
    <w:name w:val="footnote text"/>
    <w:basedOn w:val="Normal"/>
    <w:link w:val="FootnoteTextChar"/>
    <w:uiPriority w:val="99"/>
    <w:rsid w:val="00450965"/>
    <w:pPr>
      <w:spacing w:line="240" w:lineRule="auto"/>
      <w:jc w:val="left"/>
    </w:pPr>
    <w:rPr>
      <w:rFonts w:ascii="Arial" w:hAnsi="Arial" w:cs="Arial"/>
      <w:spacing w:val="0"/>
      <w:sz w:val="20"/>
      <w:szCs w:val="20"/>
    </w:rPr>
  </w:style>
  <w:style w:type="character" w:customStyle="1" w:styleId="FootnoteTextChar">
    <w:name w:val="Footnote Text Char"/>
    <w:basedOn w:val="DefaultParagraphFont"/>
    <w:link w:val="FootnoteText"/>
    <w:uiPriority w:val="99"/>
    <w:locked/>
    <w:rsid w:val="00450965"/>
    <w:rPr>
      <w:rFonts w:ascii="Arial" w:hAnsi="Arial" w:cs="Arial"/>
      <w:sz w:val="20"/>
      <w:szCs w:val="20"/>
      <w:lang w:val="en-GB"/>
    </w:rPr>
  </w:style>
  <w:style w:type="character" w:styleId="FootnoteReference">
    <w:name w:val="footnote reference"/>
    <w:basedOn w:val="DefaultParagraphFont"/>
    <w:uiPriority w:val="99"/>
    <w:rsid w:val="00450965"/>
    <w:rPr>
      <w:rFonts w:cs="Times New Roman"/>
      <w:vertAlign w:val="superscript"/>
      <w:lang w:val="en-GB"/>
    </w:rPr>
  </w:style>
  <w:style w:type="paragraph" w:styleId="Revision">
    <w:name w:val="Revision"/>
    <w:hidden/>
    <w:uiPriority w:val="99"/>
    <w:semiHidden/>
    <w:rsid w:val="008C5FE9"/>
    <w:rPr>
      <w:rFonts w:ascii="Verdana" w:hAnsi="Verdana"/>
      <w:spacing w:val="6"/>
      <w:sz w:val="18"/>
      <w:szCs w:val="24"/>
    </w:rPr>
  </w:style>
  <w:style w:type="paragraph" w:styleId="ListBullet">
    <w:name w:val="List Bullet"/>
    <w:basedOn w:val="Normal"/>
    <w:uiPriority w:val="2"/>
    <w:semiHidden/>
    <w:locked/>
    <w:rsid w:val="007D70E5"/>
    <w:pPr>
      <w:numPr>
        <w:numId w:val="35"/>
      </w:numPr>
      <w:spacing w:line="240" w:lineRule="atLeast"/>
      <w:jc w:val="left"/>
    </w:pPr>
    <w:rPr>
      <w:spacing w:val="0"/>
    </w:rPr>
  </w:style>
  <w:style w:type="paragraph" w:styleId="Bibliography">
    <w:name w:val="Bibliography"/>
    <w:basedOn w:val="Normal"/>
    <w:next w:val="Normal"/>
    <w:uiPriority w:val="37"/>
    <w:semiHidden/>
    <w:unhideWhenUsed/>
    <w:rsid w:val="00846D64"/>
  </w:style>
  <w:style w:type="paragraph" w:styleId="BlockText">
    <w:name w:val="Block Text"/>
    <w:basedOn w:val="Normal"/>
    <w:uiPriority w:val="99"/>
    <w:semiHidden/>
    <w:unhideWhenUsed/>
    <w:locked/>
    <w:rsid w:val="00846D6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locked/>
    <w:rsid w:val="00846D64"/>
    <w:pPr>
      <w:spacing w:after="120"/>
    </w:pPr>
  </w:style>
  <w:style w:type="character" w:customStyle="1" w:styleId="BodyTextChar">
    <w:name w:val="Body Text Char"/>
    <w:basedOn w:val="DefaultParagraphFont"/>
    <w:link w:val="BodyText"/>
    <w:uiPriority w:val="99"/>
    <w:semiHidden/>
    <w:rsid w:val="00846D64"/>
    <w:rPr>
      <w:rFonts w:ascii="Verdana" w:hAnsi="Verdana"/>
      <w:spacing w:val="6"/>
      <w:sz w:val="18"/>
      <w:szCs w:val="24"/>
      <w:lang w:val="en-GB"/>
    </w:rPr>
  </w:style>
  <w:style w:type="paragraph" w:styleId="BodyText2">
    <w:name w:val="Body Text 2"/>
    <w:basedOn w:val="Normal"/>
    <w:link w:val="BodyText2Char"/>
    <w:uiPriority w:val="99"/>
    <w:semiHidden/>
    <w:unhideWhenUsed/>
    <w:locked/>
    <w:rsid w:val="00846D64"/>
    <w:pPr>
      <w:spacing w:after="120" w:line="480" w:lineRule="auto"/>
    </w:pPr>
  </w:style>
  <w:style w:type="character" w:customStyle="1" w:styleId="BodyText2Char">
    <w:name w:val="Body Text 2 Char"/>
    <w:basedOn w:val="DefaultParagraphFont"/>
    <w:link w:val="BodyText2"/>
    <w:uiPriority w:val="99"/>
    <w:semiHidden/>
    <w:rsid w:val="00846D64"/>
    <w:rPr>
      <w:rFonts w:ascii="Verdana" w:hAnsi="Verdana"/>
      <w:spacing w:val="6"/>
      <w:sz w:val="18"/>
      <w:szCs w:val="24"/>
      <w:lang w:val="en-GB"/>
    </w:rPr>
  </w:style>
  <w:style w:type="paragraph" w:styleId="BodyTextFirstIndent">
    <w:name w:val="Body Text First Indent"/>
    <w:basedOn w:val="BodyText"/>
    <w:link w:val="BodyTextFirstIndentChar"/>
    <w:uiPriority w:val="99"/>
    <w:semiHidden/>
    <w:unhideWhenUsed/>
    <w:locked/>
    <w:rsid w:val="00846D64"/>
    <w:pPr>
      <w:spacing w:after="0"/>
      <w:ind w:firstLine="360"/>
    </w:pPr>
  </w:style>
  <w:style w:type="character" w:customStyle="1" w:styleId="BodyTextFirstIndentChar">
    <w:name w:val="Body Text First Indent Char"/>
    <w:basedOn w:val="BodyTextChar"/>
    <w:link w:val="BodyTextFirstIndent"/>
    <w:uiPriority w:val="99"/>
    <w:semiHidden/>
    <w:rsid w:val="00846D64"/>
    <w:rPr>
      <w:rFonts w:ascii="Verdana" w:hAnsi="Verdana"/>
      <w:spacing w:val="6"/>
      <w:sz w:val="18"/>
      <w:szCs w:val="24"/>
      <w:lang w:val="en-GB"/>
    </w:rPr>
  </w:style>
  <w:style w:type="paragraph" w:styleId="BodyTextIndent">
    <w:name w:val="Body Text Indent"/>
    <w:basedOn w:val="Normal"/>
    <w:link w:val="BodyTextIndentChar"/>
    <w:uiPriority w:val="99"/>
    <w:semiHidden/>
    <w:unhideWhenUsed/>
    <w:locked/>
    <w:rsid w:val="00846D64"/>
    <w:pPr>
      <w:spacing w:after="120"/>
      <w:ind w:left="283"/>
    </w:pPr>
  </w:style>
  <w:style w:type="character" w:customStyle="1" w:styleId="BodyTextIndentChar">
    <w:name w:val="Body Text Indent Char"/>
    <w:basedOn w:val="DefaultParagraphFont"/>
    <w:link w:val="BodyTextIndent"/>
    <w:uiPriority w:val="99"/>
    <w:semiHidden/>
    <w:rsid w:val="00846D64"/>
    <w:rPr>
      <w:rFonts w:ascii="Verdana" w:hAnsi="Verdana"/>
      <w:spacing w:val="6"/>
      <w:sz w:val="18"/>
      <w:szCs w:val="24"/>
      <w:lang w:val="en-GB"/>
    </w:rPr>
  </w:style>
  <w:style w:type="paragraph" w:styleId="BodyTextFirstIndent2">
    <w:name w:val="Body Text First Indent 2"/>
    <w:basedOn w:val="BodyTextIndent"/>
    <w:link w:val="BodyTextFirstIndent2Char"/>
    <w:uiPriority w:val="99"/>
    <w:semiHidden/>
    <w:unhideWhenUsed/>
    <w:locked/>
    <w:rsid w:val="00846D64"/>
    <w:pPr>
      <w:spacing w:after="0"/>
      <w:ind w:left="360" w:firstLine="360"/>
    </w:pPr>
  </w:style>
  <w:style w:type="character" w:customStyle="1" w:styleId="BodyTextFirstIndent2Char">
    <w:name w:val="Body Text First Indent 2 Char"/>
    <w:basedOn w:val="BodyTextIndentChar"/>
    <w:link w:val="BodyTextFirstIndent2"/>
    <w:uiPriority w:val="99"/>
    <w:semiHidden/>
    <w:rsid w:val="00846D64"/>
    <w:rPr>
      <w:rFonts w:ascii="Verdana" w:hAnsi="Verdana"/>
      <w:spacing w:val="6"/>
      <w:sz w:val="18"/>
      <w:szCs w:val="24"/>
      <w:lang w:val="en-GB"/>
    </w:rPr>
  </w:style>
  <w:style w:type="paragraph" w:styleId="BodyTextIndent2">
    <w:name w:val="Body Text Indent 2"/>
    <w:basedOn w:val="Normal"/>
    <w:link w:val="BodyTextIndent2Char"/>
    <w:uiPriority w:val="99"/>
    <w:semiHidden/>
    <w:unhideWhenUsed/>
    <w:locked/>
    <w:rsid w:val="00846D64"/>
    <w:pPr>
      <w:spacing w:after="120" w:line="480" w:lineRule="auto"/>
      <w:ind w:left="283"/>
    </w:pPr>
  </w:style>
  <w:style w:type="character" w:customStyle="1" w:styleId="BodyTextIndent2Char">
    <w:name w:val="Body Text Indent 2 Char"/>
    <w:basedOn w:val="DefaultParagraphFont"/>
    <w:link w:val="BodyTextIndent2"/>
    <w:uiPriority w:val="99"/>
    <w:semiHidden/>
    <w:rsid w:val="00846D64"/>
    <w:rPr>
      <w:rFonts w:ascii="Verdana" w:hAnsi="Verdana"/>
      <w:spacing w:val="6"/>
      <w:sz w:val="18"/>
      <w:szCs w:val="24"/>
      <w:lang w:val="en-GB"/>
    </w:rPr>
  </w:style>
  <w:style w:type="paragraph" w:styleId="BodyTextIndent3">
    <w:name w:val="Body Text Indent 3"/>
    <w:basedOn w:val="Normal"/>
    <w:link w:val="BodyTextIndent3Char"/>
    <w:uiPriority w:val="99"/>
    <w:semiHidden/>
    <w:unhideWhenUsed/>
    <w:locked/>
    <w:rsid w:val="00846D6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46D64"/>
    <w:rPr>
      <w:rFonts w:ascii="Verdana" w:hAnsi="Verdana"/>
      <w:spacing w:val="6"/>
      <w:sz w:val="16"/>
      <w:szCs w:val="16"/>
      <w:lang w:val="en-GB"/>
    </w:rPr>
  </w:style>
  <w:style w:type="character" w:styleId="BookTitle">
    <w:name w:val="Book Title"/>
    <w:basedOn w:val="DefaultParagraphFont"/>
    <w:uiPriority w:val="33"/>
    <w:qFormat/>
    <w:rsid w:val="00846D64"/>
    <w:rPr>
      <w:b/>
      <w:bCs/>
      <w:smallCaps/>
      <w:spacing w:val="5"/>
      <w:lang w:val="en-GB"/>
    </w:rPr>
  </w:style>
  <w:style w:type="paragraph" w:styleId="Caption">
    <w:name w:val="caption"/>
    <w:basedOn w:val="Normal"/>
    <w:next w:val="Normal"/>
    <w:uiPriority w:val="35"/>
    <w:semiHidden/>
    <w:unhideWhenUsed/>
    <w:qFormat/>
    <w:locked/>
    <w:rsid w:val="00846D64"/>
    <w:pPr>
      <w:spacing w:after="200" w:line="240" w:lineRule="auto"/>
    </w:pPr>
    <w:rPr>
      <w:b/>
      <w:bCs/>
      <w:color w:val="4F81BD" w:themeColor="accent1"/>
      <w:szCs w:val="18"/>
    </w:rPr>
  </w:style>
  <w:style w:type="paragraph" w:styleId="Closing">
    <w:name w:val="Closing"/>
    <w:basedOn w:val="Normal"/>
    <w:link w:val="ClosingChar"/>
    <w:uiPriority w:val="99"/>
    <w:semiHidden/>
    <w:unhideWhenUsed/>
    <w:locked/>
    <w:rsid w:val="00846D64"/>
    <w:pPr>
      <w:spacing w:line="240" w:lineRule="auto"/>
      <w:ind w:left="4252"/>
    </w:pPr>
  </w:style>
  <w:style w:type="character" w:customStyle="1" w:styleId="ClosingChar">
    <w:name w:val="Closing Char"/>
    <w:basedOn w:val="DefaultParagraphFont"/>
    <w:link w:val="Closing"/>
    <w:uiPriority w:val="99"/>
    <w:semiHidden/>
    <w:rsid w:val="00846D64"/>
    <w:rPr>
      <w:rFonts w:ascii="Verdana" w:hAnsi="Verdana"/>
      <w:spacing w:val="6"/>
      <w:sz w:val="18"/>
      <w:szCs w:val="24"/>
      <w:lang w:val="en-GB"/>
    </w:rPr>
  </w:style>
  <w:style w:type="table" w:styleId="ColorfulGrid">
    <w:name w:val="Colorful Grid"/>
    <w:basedOn w:val="TableNormal"/>
    <w:uiPriority w:val="73"/>
    <w:rsid w:val="00846D6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46D6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46D6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46D6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46D6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46D6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46D6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46D6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46D6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46D6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46D6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46D6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46D6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46D6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46D6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46D6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46D6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46D6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46D6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46D6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46D6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846D6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46D6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46D6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46D6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46D6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46D6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46D6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locked/>
    <w:rsid w:val="00846D64"/>
  </w:style>
  <w:style w:type="character" w:customStyle="1" w:styleId="DateChar">
    <w:name w:val="Date Char"/>
    <w:basedOn w:val="DefaultParagraphFont"/>
    <w:link w:val="Date"/>
    <w:uiPriority w:val="99"/>
    <w:semiHidden/>
    <w:rsid w:val="00846D64"/>
    <w:rPr>
      <w:rFonts w:ascii="Verdana" w:hAnsi="Verdana"/>
      <w:spacing w:val="6"/>
      <w:sz w:val="18"/>
      <w:szCs w:val="24"/>
      <w:lang w:val="en-GB"/>
    </w:rPr>
  </w:style>
  <w:style w:type="paragraph" w:styleId="E-mailSignature">
    <w:name w:val="E-mail Signature"/>
    <w:basedOn w:val="Normal"/>
    <w:link w:val="E-mailSignatureChar"/>
    <w:uiPriority w:val="99"/>
    <w:semiHidden/>
    <w:unhideWhenUsed/>
    <w:locked/>
    <w:rsid w:val="00846D64"/>
    <w:pPr>
      <w:spacing w:line="240" w:lineRule="auto"/>
    </w:pPr>
  </w:style>
  <w:style w:type="character" w:customStyle="1" w:styleId="E-mailSignatureChar">
    <w:name w:val="E-mail Signature Char"/>
    <w:basedOn w:val="DefaultParagraphFont"/>
    <w:link w:val="E-mailSignature"/>
    <w:uiPriority w:val="99"/>
    <w:semiHidden/>
    <w:rsid w:val="00846D64"/>
    <w:rPr>
      <w:rFonts w:ascii="Verdana" w:hAnsi="Verdana"/>
      <w:spacing w:val="6"/>
      <w:sz w:val="18"/>
      <w:szCs w:val="24"/>
      <w:lang w:val="en-GB"/>
    </w:rPr>
  </w:style>
  <w:style w:type="character" w:styleId="Emphasis">
    <w:name w:val="Emphasis"/>
    <w:basedOn w:val="DefaultParagraphFont"/>
    <w:uiPriority w:val="20"/>
    <w:qFormat/>
    <w:locked/>
    <w:rsid w:val="00846D64"/>
    <w:rPr>
      <w:i/>
      <w:iCs/>
      <w:lang w:val="en-GB"/>
    </w:rPr>
  </w:style>
  <w:style w:type="character" w:styleId="EndnoteReference">
    <w:name w:val="endnote reference"/>
    <w:basedOn w:val="DefaultParagraphFont"/>
    <w:uiPriority w:val="99"/>
    <w:semiHidden/>
    <w:unhideWhenUsed/>
    <w:locked/>
    <w:rsid w:val="00846D64"/>
    <w:rPr>
      <w:vertAlign w:val="superscript"/>
      <w:lang w:val="en-GB"/>
    </w:rPr>
  </w:style>
  <w:style w:type="paragraph" w:styleId="EndnoteText">
    <w:name w:val="endnote text"/>
    <w:basedOn w:val="Normal"/>
    <w:link w:val="EndnoteTextChar"/>
    <w:uiPriority w:val="99"/>
    <w:semiHidden/>
    <w:unhideWhenUsed/>
    <w:locked/>
    <w:rsid w:val="00846D64"/>
    <w:pPr>
      <w:spacing w:line="240" w:lineRule="auto"/>
    </w:pPr>
    <w:rPr>
      <w:sz w:val="20"/>
      <w:szCs w:val="20"/>
    </w:rPr>
  </w:style>
  <w:style w:type="character" w:customStyle="1" w:styleId="EndnoteTextChar">
    <w:name w:val="Endnote Text Char"/>
    <w:basedOn w:val="DefaultParagraphFont"/>
    <w:link w:val="EndnoteText"/>
    <w:uiPriority w:val="99"/>
    <w:semiHidden/>
    <w:rsid w:val="00846D64"/>
    <w:rPr>
      <w:rFonts w:ascii="Verdana" w:hAnsi="Verdana"/>
      <w:spacing w:val="6"/>
      <w:sz w:val="20"/>
      <w:szCs w:val="20"/>
      <w:lang w:val="en-GB"/>
    </w:rPr>
  </w:style>
  <w:style w:type="paragraph" w:styleId="EnvelopeAddress">
    <w:name w:val="envelope address"/>
    <w:basedOn w:val="Normal"/>
    <w:uiPriority w:val="99"/>
    <w:semiHidden/>
    <w:unhideWhenUsed/>
    <w:locked/>
    <w:rsid w:val="00846D6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locked/>
    <w:rsid w:val="00846D64"/>
    <w:pPr>
      <w:spacing w:line="240" w:lineRule="auto"/>
    </w:pPr>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locked/>
    <w:rsid w:val="00846D64"/>
    <w:rPr>
      <w:lang w:val="en-GB"/>
    </w:rPr>
  </w:style>
  <w:style w:type="paragraph" w:styleId="HTMLAddress">
    <w:name w:val="HTML Address"/>
    <w:basedOn w:val="Normal"/>
    <w:link w:val="HTMLAddressChar"/>
    <w:uiPriority w:val="99"/>
    <w:semiHidden/>
    <w:unhideWhenUsed/>
    <w:locked/>
    <w:rsid w:val="00846D64"/>
    <w:pPr>
      <w:spacing w:line="240" w:lineRule="auto"/>
    </w:pPr>
    <w:rPr>
      <w:i/>
      <w:iCs/>
    </w:rPr>
  </w:style>
  <w:style w:type="character" w:customStyle="1" w:styleId="HTMLAddressChar">
    <w:name w:val="HTML Address Char"/>
    <w:basedOn w:val="DefaultParagraphFont"/>
    <w:link w:val="HTMLAddress"/>
    <w:uiPriority w:val="99"/>
    <w:semiHidden/>
    <w:rsid w:val="00846D64"/>
    <w:rPr>
      <w:rFonts w:ascii="Verdana" w:hAnsi="Verdana"/>
      <w:i/>
      <w:iCs/>
      <w:spacing w:val="6"/>
      <w:sz w:val="18"/>
      <w:szCs w:val="24"/>
      <w:lang w:val="en-GB"/>
    </w:rPr>
  </w:style>
  <w:style w:type="character" w:styleId="HTMLCite">
    <w:name w:val="HTML Cite"/>
    <w:basedOn w:val="DefaultParagraphFont"/>
    <w:uiPriority w:val="99"/>
    <w:semiHidden/>
    <w:unhideWhenUsed/>
    <w:locked/>
    <w:rsid w:val="00846D64"/>
    <w:rPr>
      <w:i/>
      <w:iCs/>
      <w:lang w:val="en-GB"/>
    </w:rPr>
  </w:style>
  <w:style w:type="character" w:styleId="HTMLCode">
    <w:name w:val="HTML Code"/>
    <w:basedOn w:val="DefaultParagraphFont"/>
    <w:uiPriority w:val="99"/>
    <w:semiHidden/>
    <w:unhideWhenUsed/>
    <w:locked/>
    <w:rsid w:val="00846D64"/>
    <w:rPr>
      <w:rFonts w:ascii="Consolas" w:hAnsi="Consolas" w:cs="Consolas"/>
      <w:sz w:val="20"/>
      <w:szCs w:val="20"/>
      <w:lang w:val="en-GB"/>
    </w:rPr>
  </w:style>
  <w:style w:type="character" w:styleId="HTMLDefinition">
    <w:name w:val="HTML Definition"/>
    <w:basedOn w:val="DefaultParagraphFont"/>
    <w:uiPriority w:val="99"/>
    <w:semiHidden/>
    <w:unhideWhenUsed/>
    <w:locked/>
    <w:rsid w:val="00846D64"/>
    <w:rPr>
      <w:i/>
      <w:iCs/>
      <w:lang w:val="en-GB"/>
    </w:rPr>
  </w:style>
  <w:style w:type="character" w:styleId="HTMLKeyboard">
    <w:name w:val="HTML Keyboard"/>
    <w:basedOn w:val="DefaultParagraphFont"/>
    <w:uiPriority w:val="99"/>
    <w:semiHidden/>
    <w:unhideWhenUsed/>
    <w:locked/>
    <w:rsid w:val="00846D64"/>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locked/>
    <w:rsid w:val="00846D64"/>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46D64"/>
    <w:rPr>
      <w:rFonts w:ascii="Consolas" w:hAnsi="Consolas" w:cs="Consolas"/>
      <w:spacing w:val="6"/>
      <w:sz w:val="20"/>
      <w:szCs w:val="20"/>
      <w:lang w:val="en-GB"/>
    </w:rPr>
  </w:style>
  <w:style w:type="character" w:styleId="HTMLSample">
    <w:name w:val="HTML Sample"/>
    <w:basedOn w:val="DefaultParagraphFont"/>
    <w:uiPriority w:val="99"/>
    <w:semiHidden/>
    <w:unhideWhenUsed/>
    <w:locked/>
    <w:rsid w:val="00846D64"/>
    <w:rPr>
      <w:rFonts w:ascii="Consolas" w:hAnsi="Consolas" w:cs="Consolas"/>
      <w:sz w:val="24"/>
      <w:szCs w:val="24"/>
      <w:lang w:val="en-GB"/>
    </w:rPr>
  </w:style>
  <w:style w:type="character" w:styleId="HTMLTypewriter">
    <w:name w:val="HTML Typewriter"/>
    <w:basedOn w:val="DefaultParagraphFont"/>
    <w:uiPriority w:val="99"/>
    <w:semiHidden/>
    <w:unhideWhenUsed/>
    <w:locked/>
    <w:rsid w:val="00846D64"/>
    <w:rPr>
      <w:rFonts w:ascii="Consolas" w:hAnsi="Consolas" w:cs="Consolas"/>
      <w:sz w:val="20"/>
      <w:szCs w:val="20"/>
      <w:lang w:val="en-GB"/>
    </w:rPr>
  </w:style>
  <w:style w:type="character" w:styleId="HTMLVariable">
    <w:name w:val="HTML Variable"/>
    <w:basedOn w:val="DefaultParagraphFont"/>
    <w:uiPriority w:val="99"/>
    <w:semiHidden/>
    <w:unhideWhenUsed/>
    <w:locked/>
    <w:rsid w:val="00846D64"/>
    <w:rPr>
      <w:i/>
      <w:iCs/>
      <w:lang w:val="en-GB"/>
    </w:rPr>
  </w:style>
  <w:style w:type="paragraph" w:styleId="Index1">
    <w:name w:val="index 1"/>
    <w:basedOn w:val="Normal"/>
    <w:next w:val="Normal"/>
    <w:autoRedefine/>
    <w:uiPriority w:val="99"/>
    <w:semiHidden/>
    <w:unhideWhenUsed/>
    <w:locked/>
    <w:rsid w:val="00846D64"/>
    <w:pPr>
      <w:spacing w:line="240" w:lineRule="auto"/>
      <w:ind w:left="180" w:hanging="180"/>
    </w:pPr>
  </w:style>
  <w:style w:type="paragraph" w:styleId="Index2">
    <w:name w:val="index 2"/>
    <w:basedOn w:val="Normal"/>
    <w:next w:val="Normal"/>
    <w:autoRedefine/>
    <w:uiPriority w:val="99"/>
    <w:semiHidden/>
    <w:unhideWhenUsed/>
    <w:locked/>
    <w:rsid w:val="00846D64"/>
    <w:pPr>
      <w:spacing w:line="240" w:lineRule="auto"/>
      <w:ind w:left="360" w:hanging="180"/>
    </w:pPr>
  </w:style>
  <w:style w:type="paragraph" w:styleId="Index3">
    <w:name w:val="index 3"/>
    <w:basedOn w:val="Normal"/>
    <w:next w:val="Normal"/>
    <w:autoRedefine/>
    <w:uiPriority w:val="99"/>
    <w:semiHidden/>
    <w:unhideWhenUsed/>
    <w:locked/>
    <w:rsid w:val="00846D64"/>
    <w:pPr>
      <w:spacing w:line="240" w:lineRule="auto"/>
      <w:ind w:left="540" w:hanging="180"/>
    </w:pPr>
  </w:style>
  <w:style w:type="paragraph" w:styleId="Index4">
    <w:name w:val="index 4"/>
    <w:basedOn w:val="Normal"/>
    <w:next w:val="Normal"/>
    <w:autoRedefine/>
    <w:uiPriority w:val="99"/>
    <w:semiHidden/>
    <w:unhideWhenUsed/>
    <w:locked/>
    <w:rsid w:val="00846D64"/>
    <w:pPr>
      <w:spacing w:line="240" w:lineRule="auto"/>
      <w:ind w:left="720" w:hanging="180"/>
    </w:pPr>
  </w:style>
  <w:style w:type="paragraph" w:styleId="Index5">
    <w:name w:val="index 5"/>
    <w:basedOn w:val="Normal"/>
    <w:next w:val="Normal"/>
    <w:autoRedefine/>
    <w:uiPriority w:val="99"/>
    <w:semiHidden/>
    <w:unhideWhenUsed/>
    <w:locked/>
    <w:rsid w:val="00846D64"/>
    <w:pPr>
      <w:spacing w:line="240" w:lineRule="auto"/>
      <w:ind w:left="900" w:hanging="180"/>
    </w:pPr>
  </w:style>
  <w:style w:type="paragraph" w:styleId="Index6">
    <w:name w:val="index 6"/>
    <w:basedOn w:val="Normal"/>
    <w:next w:val="Normal"/>
    <w:autoRedefine/>
    <w:uiPriority w:val="99"/>
    <w:semiHidden/>
    <w:unhideWhenUsed/>
    <w:locked/>
    <w:rsid w:val="00846D64"/>
    <w:pPr>
      <w:spacing w:line="240" w:lineRule="auto"/>
      <w:ind w:left="1080" w:hanging="180"/>
    </w:pPr>
  </w:style>
  <w:style w:type="paragraph" w:styleId="Index7">
    <w:name w:val="index 7"/>
    <w:basedOn w:val="Normal"/>
    <w:next w:val="Normal"/>
    <w:autoRedefine/>
    <w:uiPriority w:val="99"/>
    <w:semiHidden/>
    <w:unhideWhenUsed/>
    <w:locked/>
    <w:rsid w:val="00846D64"/>
    <w:pPr>
      <w:spacing w:line="240" w:lineRule="auto"/>
      <w:ind w:left="1260" w:hanging="180"/>
    </w:pPr>
  </w:style>
  <w:style w:type="paragraph" w:styleId="Index8">
    <w:name w:val="index 8"/>
    <w:basedOn w:val="Normal"/>
    <w:next w:val="Normal"/>
    <w:autoRedefine/>
    <w:uiPriority w:val="99"/>
    <w:semiHidden/>
    <w:unhideWhenUsed/>
    <w:locked/>
    <w:rsid w:val="00846D64"/>
    <w:pPr>
      <w:spacing w:line="240" w:lineRule="auto"/>
      <w:ind w:left="1440" w:hanging="180"/>
    </w:pPr>
  </w:style>
  <w:style w:type="paragraph" w:styleId="Index9">
    <w:name w:val="index 9"/>
    <w:basedOn w:val="Normal"/>
    <w:next w:val="Normal"/>
    <w:autoRedefine/>
    <w:uiPriority w:val="99"/>
    <w:semiHidden/>
    <w:unhideWhenUsed/>
    <w:locked/>
    <w:rsid w:val="00846D64"/>
    <w:pPr>
      <w:spacing w:line="240" w:lineRule="auto"/>
      <w:ind w:left="1620" w:hanging="180"/>
    </w:pPr>
  </w:style>
  <w:style w:type="paragraph" w:styleId="IndexHeading">
    <w:name w:val="index heading"/>
    <w:basedOn w:val="Normal"/>
    <w:next w:val="Index1"/>
    <w:uiPriority w:val="99"/>
    <w:semiHidden/>
    <w:unhideWhenUsed/>
    <w:locked/>
    <w:rsid w:val="00846D64"/>
    <w:rPr>
      <w:rFonts w:asciiTheme="majorHAnsi" w:eastAsiaTheme="majorEastAsia" w:hAnsiTheme="majorHAnsi" w:cstheme="majorBidi"/>
      <w:b/>
      <w:bCs/>
    </w:rPr>
  </w:style>
  <w:style w:type="character" w:styleId="IntenseEmphasis">
    <w:name w:val="Intense Emphasis"/>
    <w:basedOn w:val="DefaultParagraphFont"/>
    <w:uiPriority w:val="21"/>
    <w:qFormat/>
    <w:rsid w:val="00846D64"/>
    <w:rPr>
      <w:b/>
      <w:bCs/>
      <w:i/>
      <w:iCs/>
      <w:color w:val="4F81BD" w:themeColor="accent1"/>
      <w:lang w:val="en-GB"/>
    </w:rPr>
  </w:style>
  <w:style w:type="paragraph" w:styleId="IntenseQuote">
    <w:name w:val="Intense Quote"/>
    <w:basedOn w:val="Normal"/>
    <w:next w:val="Normal"/>
    <w:link w:val="IntenseQuoteChar"/>
    <w:uiPriority w:val="30"/>
    <w:qFormat/>
    <w:rsid w:val="00846D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6D64"/>
    <w:rPr>
      <w:rFonts w:ascii="Verdana" w:hAnsi="Verdana"/>
      <w:b/>
      <w:bCs/>
      <w:i/>
      <w:iCs/>
      <w:color w:val="4F81BD" w:themeColor="accent1"/>
      <w:spacing w:val="6"/>
      <w:sz w:val="18"/>
      <w:szCs w:val="24"/>
      <w:lang w:val="en-GB"/>
    </w:rPr>
  </w:style>
  <w:style w:type="character" w:styleId="IntenseReference">
    <w:name w:val="Intense Reference"/>
    <w:basedOn w:val="DefaultParagraphFont"/>
    <w:uiPriority w:val="32"/>
    <w:qFormat/>
    <w:rsid w:val="00846D64"/>
    <w:rPr>
      <w:b/>
      <w:bCs/>
      <w:smallCaps/>
      <w:color w:val="C0504D" w:themeColor="accent2"/>
      <w:spacing w:val="5"/>
      <w:u w:val="single"/>
      <w:lang w:val="en-GB"/>
    </w:rPr>
  </w:style>
  <w:style w:type="table" w:styleId="LightGrid">
    <w:name w:val="Light Grid"/>
    <w:basedOn w:val="TableNormal"/>
    <w:uiPriority w:val="62"/>
    <w:rsid w:val="00846D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46D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46D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46D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46D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46D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46D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46D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46D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46D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46D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46D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46D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46D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46D6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46D6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46D6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46D6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46D6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46D6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46D6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locked/>
    <w:rsid w:val="00846D64"/>
    <w:rPr>
      <w:lang w:val="en-GB"/>
    </w:rPr>
  </w:style>
  <w:style w:type="paragraph" w:styleId="List">
    <w:name w:val="List"/>
    <w:basedOn w:val="Normal"/>
    <w:uiPriority w:val="99"/>
    <w:semiHidden/>
    <w:unhideWhenUsed/>
    <w:locked/>
    <w:rsid w:val="00846D64"/>
    <w:pPr>
      <w:ind w:left="283" w:hanging="283"/>
      <w:contextualSpacing/>
    </w:pPr>
  </w:style>
  <w:style w:type="paragraph" w:styleId="List2">
    <w:name w:val="List 2"/>
    <w:basedOn w:val="Normal"/>
    <w:uiPriority w:val="99"/>
    <w:semiHidden/>
    <w:unhideWhenUsed/>
    <w:locked/>
    <w:rsid w:val="00846D64"/>
    <w:pPr>
      <w:ind w:left="566" w:hanging="283"/>
      <w:contextualSpacing/>
    </w:pPr>
  </w:style>
  <w:style w:type="paragraph" w:styleId="List3">
    <w:name w:val="List 3"/>
    <w:basedOn w:val="Normal"/>
    <w:uiPriority w:val="99"/>
    <w:semiHidden/>
    <w:unhideWhenUsed/>
    <w:locked/>
    <w:rsid w:val="00846D64"/>
    <w:pPr>
      <w:ind w:left="849" w:hanging="283"/>
      <w:contextualSpacing/>
    </w:pPr>
  </w:style>
  <w:style w:type="paragraph" w:styleId="List4">
    <w:name w:val="List 4"/>
    <w:basedOn w:val="Normal"/>
    <w:uiPriority w:val="99"/>
    <w:semiHidden/>
    <w:unhideWhenUsed/>
    <w:locked/>
    <w:rsid w:val="00846D64"/>
    <w:pPr>
      <w:ind w:left="1132" w:hanging="283"/>
      <w:contextualSpacing/>
    </w:pPr>
  </w:style>
  <w:style w:type="paragraph" w:styleId="List5">
    <w:name w:val="List 5"/>
    <w:basedOn w:val="Normal"/>
    <w:uiPriority w:val="99"/>
    <w:semiHidden/>
    <w:unhideWhenUsed/>
    <w:locked/>
    <w:rsid w:val="00846D64"/>
    <w:pPr>
      <w:ind w:left="1415" w:hanging="283"/>
      <w:contextualSpacing/>
    </w:pPr>
  </w:style>
  <w:style w:type="paragraph" w:styleId="ListBullet2">
    <w:name w:val="List Bullet 2"/>
    <w:basedOn w:val="Normal"/>
    <w:uiPriority w:val="99"/>
    <w:semiHidden/>
    <w:unhideWhenUsed/>
    <w:locked/>
    <w:rsid w:val="00846D64"/>
    <w:pPr>
      <w:numPr>
        <w:numId w:val="36"/>
      </w:numPr>
      <w:contextualSpacing/>
    </w:pPr>
  </w:style>
  <w:style w:type="paragraph" w:styleId="ListBullet3">
    <w:name w:val="List Bullet 3"/>
    <w:basedOn w:val="Normal"/>
    <w:uiPriority w:val="99"/>
    <w:semiHidden/>
    <w:unhideWhenUsed/>
    <w:locked/>
    <w:rsid w:val="00846D64"/>
    <w:pPr>
      <w:numPr>
        <w:numId w:val="37"/>
      </w:numPr>
      <w:contextualSpacing/>
    </w:pPr>
  </w:style>
  <w:style w:type="paragraph" w:styleId="ListBullet4">
    <w:name w:val="List Bullet 4"/>
    <w:basedOn w:val="Normal"/>
    <w:uiPriority w:val="99"/>
    <w:semiHidden/>
    <w:unhideWhenUsed/>
    <w:locked/>
    <w:rsid w:val="00846D64"/>
    <w:pPr>
      <w:numPr>
        <w:numId w:val="38"/>
      </w:numPr>
      <w:contextualSpacing/>
    </w:pPr>
  </w:style>
  <w:style w:type="paragraph" w:styleId="ListBullet5">
    <w:name w:val="List Bullet 5"/>
    <w:basedOn w:val="Normal"/>
    <w:uiPriority w:val="99"/>
    <w:semiHidden/>
    <w:unhideWhenUsed/>
    <w:locked/>
    <w:rsid w:val="00846D64"/>
    <w:pPr>
      <w:numPr>
        <w:numId w:val="39"/>
      </w:numPr>
      <w:contextualSpacing/>
    </w:pPr>
  </w:style>
  <w:style w:type="paragraph" w:styleId="ListContinue">
    <w:name w:val="List Continue"/>
    <w:basedOn w:val="Normal"/>
    <w:uiPriority w:val="99"/>
    <w:semiHidden/>
    <w:unhideWhenUsed/>
    <w:locked/>
    <w:rsid w:val="00846D64"/>
    <w:pPr>
      <w:spacing w:after="120"/>
      <w:ind w:left="283"/>
      <w:contextualSpacing/>
    </w:pPr>
  </w:style>
  <w:style w:type="paragraph" w:styleId="ListContinue2">
    <w:name w:val="List Continue 2"/>
    <w:basedOn w:val="Normal"/>
    <w:uiPriority w:val="99"/>
    <w:semiHidden/>
    <w:unhideWhenUsed/>
    <w:locked/>
    <w:rsid w:val="00846D64"/>
    <w:pPr>
      <w:spacing w:after="120"/>
      <w:ind w:left="566"/>
      <w:contextualSpacing/>
    </w:pPr>
  </w:style>
  <w:style w:type="paragraph" w:styleId="ListContinue3">
    <w:name w:val="List Continue 3"/>
    <w:basedOn w:val="Normal"/>
    <w:uiPriority w:val="99"/>
    <w:semiHidden/>
    <w:unhideWhenUsed/>
    <w:locked/>
    <w:rsid w:val="00846D64"/>
    <w:pPr>
      <w:spacing w:after="120"/>
      <w:ind w:left="849"/>
      <w:contextualSpacing/>
    </w:pPr>
  </w:style>
  <w:style w:type="paragraph" w:styleId="ListContinue4">
    <w:name w:val="List Continue 4"/>
    <w:basedOn w:val="Normal"/>
    <w:uiPriority w:val="99"/>
    <w:semiHidden/>
    <w:unhideWhenUsed/>
    <w:locked/>
    <w:rsid w:val="00846D64"/>
    <w:pPr>
      <w:spacing w:after="120"/>
      <w:ind w:left="1132"/>
      <w:contextualSpacing/>
    </w:pPr>
  </w:style>
  <w:style w:type="paragraph" w:styleId="ListContinue5">
    <w:name w:val="List Continue 5"/>
    <w:basedOn w:val="Normal"/>
    <w:uiPriority w:val="99"/>
    <w:semiHidden/>
    <w:unhideWhenUsed/>
    <w:locked/>
    <w:rsid w:val="00846D64"/>
    <w:pPr>
      <w:spacing w:after="120"/>
      <w:ind w:left="1415"/>
      <w:contextualSpacing/>
    </w:pPr>
  </w:style>
  <w:style w:type="paragraph" w:styleId="ListNumber">
    <w:name w:val="List Number"/>
    <w:basedOn w:val="Normal"/>
    <w:uiPriority w:val="99"/>
    <w:semiHidden/>
    <w:unhideWhenUsed/>
    <w:locked/>
    <w:rsid w:val="00846D64"/>
    <w:pPr>
      <w:numPr>
        <w:numId w:val="40"/>
      </w:numPr>
      <w:contextualSpacing/>
    </w:pPr>
  </w:style>
  <w:style w:type="paragraph" w:styleId="ListNumber2">
    <w:name w:val="List Number 2"/>
    <w:basedOn w:val="Normal"/>
    <w:uiPriority w:val="99"/>
    <w:semiHidden/>
    <w:unhideWhenUsed/>
    <w:locked/>
    <w:rsid w:val="00846D64"/>
    <w:pPr>
      <w:numPr>
        <w:numId w:val="41"/>
      </w:numPr>
      <w:contextualSpacing/>
    </w:pPr>
  </w:style>
  <w:style w:type="paragraph" w:styleId="ListNumber3">
    <w:name w:val="List Number 3"/>
    <w:basedOn w:val="Normal"/>
    <w:uiPriority w:val="99"/>
    <w:semiHidden/>
    <w:unhideWhenUsed/>
    <w:locked/>
    <w:rsid w:val="00846D64"/>
    <w:pPr>
      <w:numPr>
        <w:numId w:val="42"/>
      </w:numPr>
      <w:contextualSpacing/>
    </w:pPr>
  </w:style>
  <w:style w:type="paragraph" w:styleId="ListNumber4">
    <w:name w:val="List Number 4"/>
    <w:basedOn w:val="Normal"/>
    <w:uiPriority w:val="99"/>
    <w:semiHidden/>
    <w:unhideWhenUsed/>
    <w:locked/>
    <w:rsid w:val="00846D64"/>
    <w:pPr>
      <w:numPr>
        <w:numId w:val="43"/>
      </w:numPr>
      <w:contextualSpacing/>
    </w:pPr>
  </w:style>
  <w:style w:type="paragraph" w:styleId="ListNumber5">
    <w:name w:val="List Number 5"/>
    <w:basedOn w:val="Normal"/>
    <w:uiPriority w:val="99"/>
    <w:semiHidden/>
    <w:unhideWhenUsed/>
    <w:locked/>
    <w:rsid w:val="00846D64"/>
    <w:pPr>
      <w:numPr>
        <w:numId w:val="44"/>
      </w:numPr>
      <w:contextualSpacing/>
    </w:pPr>
  </w:style>
  <w:style w:type="paragraph" w:styleId="MacroText">
    <w:name w:val="macro"/>
    <w:link w:val="MacroTextChar"/>
    <w:uiPriority w:val="99"/>
    <w:semiHidden/>
    <w:unhideWhenUsed/>
    <w:locked/>
    <w:rsid w:val="00846D64"/>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nsolas" w:hAnsi="Consolas" w:cs="Consolas"/>
      <w:spacing w:val="6"/>
      <w:sz w:val="20"/>
      <w:szCs w:val="20"/>
      <w:lang w:val="en-GB"/>
    </w:rPr>
  </w:style>
  <w:style w:type="character" w:customStyle="1" w:styleId="MacroTextChar">
    <w:name w:val="Macro Text Char"/>
    <w:basedOn w:val="DefaultParagraphFont"/>
    <w:link w:val="MacroText"/>
    <w:uiPriority w:val="99"/>
    <w:semiHidden/>
    <w:rsid w:val="00846D64"/>
    <w:rPr>
      <w:rFonts w:ascii="Consolas" w:hAnsi="Consolas" w:cs="Consolas"/>
      <w:spacing w:val="6"/>
      <w:sz w:val="20"/>
      <w:szCs w:val="20"/>
      <w:lang w:val="en-GB"/>
    </w:rPr>
  </w:style>
  <w:style w:type="table" w:styleId="MediumGrid1">
    <w:name w:val="Medium Grid 1"/>
    <w:basedOn w:val="TableNormal"/>
    <w:uiPriority w:val="67"/>
    <w:rsid w:val="00846D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46D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46D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46D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46D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46D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46D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46D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46D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46D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46D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46D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46D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46D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46D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2">
    <w:name w:val="Medium Grid 3 Accent 2"/>
    <w:basedOn w:val="TableNormal"/>
    <w:uiPriority w:val="69"/>
    <w:rsid w:val="00846D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46D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46D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46D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46D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46D6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46D6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46D6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46D6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46D6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46D6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46D6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46D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46D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46D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46D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46D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46D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46D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46D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46D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46D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46D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46D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D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46D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46D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46D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46D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46D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46D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46D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46D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846D64"/>
    <w:pPr>
      <w:jc w:val="both"/>
    </w:pPr>
    <w:rPr>
      <w:rFonts w:ascii="Verdana" w:hAnsi="Verdana"/>
      <w:spacing w:val="6"/>
      <w:sz w:val="18"/>
      <w:szCs w:val="24"/>
      <w:lang w:val="en-GB"/>
    </w:rPr>
  </w:style>
  <w:style w:type="paragraph" w:styleId="NormalWeb">
    <w:name w:val="Normal (Web)"/>
    <w:basedOn w:val="Normal"/>
    <w:uiPriority w:val="99"/>
    <w:semiHidden/>
    <w:unhideWhenUsed/>
    <w:locked/>
    <w:rsid w:val="00846D64"/>
    <w:rPr>
      <w:rFonts w:ascii="Times New Roman" w:hAnsi="Times New Roman"/>
      <w:sz w:val="24"/>
    </w:rPr>
  </w:style>
  <w:style w:type="paragraph" w:styleId="NormalIndent">
    <w:name w:val="Normal Indent"/>
    <w:basedOn w:val="Normal"/>
    <w:uiPriority w:val="99"/>
    <w:semiHidden/>
    <w:unhideWhenUsed/>
    <w:locked/>
    <w:rsid w:val="00846D64"/>
    <w:pPr>
      <w:ind w:left="1304"/>
    </w:pPr>
  </w:style>
  <w:style w:type="paragraph" w:styleId="NoteHeading">
    <w:name w:val="Note Heading"/>
    <w:basedOn w:val="Normal"/>
    <w:next w:val="Normal"/>
    <w:link w:val="NoteHeadingChar"/>
    <w:uiPriority w:val="99"/>
    <w:semiHidden/>
    <w:unhideWhenUsed/>
    <w:locked/>
    <w:rsid w:val="00846D64"/>
    <w:pPr>
      <w:spacing w:line="240" w:lineRule="auto"/>
    </w:pPr>
  </w:style>
  <w:style w:type="character" w:customStyle="1" w:styleId="NoteHeadingChar">
    <w:name w:val="Note Heading Char"/>
    <w:basedOn w:val="DefaultParagraphFont"/>
    <w:link w:val="NoteHeading"/>
    <w:uiPriority w:val="99"/>
    <w:semiHidden/>
    <w:rsid w:val="00846D64"/>
    <w:rPr>
      <w:rFonts w:ascii="Verdana" w:hAnsi="Verdana"/>
      <w:spacing w:val="6"/>
      <w:sz w:val="18"/>
      <w:szCs w:val="24"/>
      <w:lang w:val="en-GB"/>
    </w:rPr>
  </w:style>
  <w:style w:type="character" w:styleId="PlaceholderText">
    <w:name w:val="Placeholder Text"/>
    <w:basedOn w:val="DefaultParagraphFont"/>
    <w:uiPriority w:val="99"/>
    <w:semiHidden/>
    <w:rsid w:val="00846D64"/>
    <w:rPr>
      <w:color w:val="808080"/>
      <w:lang w:val="en-GB"/>
    </w:rPr>
  </w:style>
  <w:style w:type="paragraph" w:styleId="PlainText">
    <w:name w:val="Plain Text"/>
    <w:basedOn w:val="Normal"/>
    <w:link w:val="PlainTextChar"/>
    <w:uiPriority w:val="99"/>
    <w:semiHidden/>
    <w:unhideWhenUsed/>
    <w:locked/>
    <w:rsid w:val="00846D6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46D64"/>
    <w:rPr>
      <w:rFonts w:ascii="Consolas" w:hAnsi="Consolas" w:cs="Consolas"/>
      <w:spacing w:val="6"/>
      <w:sz w:val="21"/>
      <w:szCs w:val="21"/>
      <w:lang w:val="en-GB"/>
    </w:rPr>
  </w:style>
  <w:style w:type="paragraph" w:styleId="Quote">
    <w:name w:val="Quote"/>
    <w:basedOn w:val="Normal"/>
    <w:next w:val="Normal"/>
    <w:link w:val="QuoteChar"/>
    <w:uiPriority w:val="29"/>
    <w:qFormat/>
    <w:rsid w:val="00846D64"/>
    <w:rPr>
      <w:i/>
      <w:iCs/>
      <w:color w:val="000000" w:themeColor="text1"/>
    </w:rPr>
  </w:style>
  <w:style w:type="character" w:customStyle="1" w:styleId="QuoteChar">
    <w:name w:val="Quote Char"/>
    <w:basedOn w:val="DefaultParagraphFont"/>
    <w:link w:val="Quote"/>
    <w:uiPriority w:val="29"/>
    <w:rsid w:val="00846D64"/>
    <w:rPr>
      <w:rFonts w:ascii="Verdana" w:hAnsi="Verdana"/>
      <w:i/>
      <w:iCs/>
      <w:color w:val="000000" w:themeColor="text1"/>
      <w:spacing w:val="6"/>
      <w:sz w:val="18"/>
      <w:szCs w:val="24"/>
      <w:lang w:val="en-GB"/>
    </w:rPr>
  </w:style>
  <w:style w:type="paragraph" w:styleId="Salutation">
    <w:name w:val="Salutation"/>
    <w:basedOn w:val="Normal"/>
    <w:next w:val="Normal"/>
    <w:link w:val="SalutationChar"/>
    <w:uiPriority w:val="99"/>
    <w:semiHidden/>
    <w:unhideWhenUsed/>
    <w:locked/>
    <w:rsid w:val="00846D64"/>
  </w:style>
  <w:style w:type="character" w:customStyle="1" w:styleId="SalutationChar">
    <w:name w:val="Salutation Char"/>
    <w:basedOn w:val="DefaultParagraphFont"/>
    <w:link w:val="Salutation"/>
    <w:uiPriority w:val="99"/>
    <w:semiHidden/>
    <w:rsid w:val="00846D64"/>
    <w:rPr>
      <w:rFonts w:ascii="Verdana" w:hAnsi="Verdana"/>
      <w:spacing w:val="6"/>
      <w:sz w:val="18"/>
      <w:szCs w:val="24"/>
      <w:lang w:val="en-GB"/>
    </w:rPr>
  </w:style>
  <w:style w:type="paragraph" w:styleId="Signature">
    <w:name w:val="Signature"/>
    <w:basedOn w:val="Normal"/>
    <w:link w:val="SignatureChar"/>
    <w:uiPriority w:val="99"/>
    <w:semiHidden/>
    <w:unhideWhenUsed/>
    <w:locked/>
    <w:rsid w:val="00846D64"/>
    <w:pPr>
      <w:spacing w:line="240" w:lineRule="auto"/>
      <w:ind w:left="4252"/>
    </w:pPr>
  </w:style>
  <w:style w:type="character" w:customStyle="1" w:styleId="SignatureChar">
    <w:name w:val="Signature Char"/>
    <w:basedOn w:val="DefaultParagraphFont"/>
    <w:link w:val="Signature"/>
    <w:uiPriority w:val="99"/>
    <w:semiHidden/>
    <w:rsid w:val="00846D64"/>
    <w:rPr>
      <w:rFonts w:ascii="Verdana" w:hAnsi="Verdana"/>
      <w:spacing w:val="6"/>
      <w:sz w:val="18"/>
      <w:szCs w:val="24"/>
      <w:lang w:val="en-GB"/>
    </w:rPr>
  </w:style>
  <w:style w:type="character" w:styleId="Strong">
    <w:name w:val="Strong"/>
    <w:basedOn w:val="DefaultParagraphFont"/>
    <w:uiPriority w:val="22"/>
    <w:qFormat/>
    <w:locked/>
    <w:rsid w:val="00846D64"/>
    <w:rPr>
      <w:b/>
      <w:bCs/>
      <w:lang w:val="en-GB"/>
    </w:rPr>
  </w:style>
  <w:style w:type="paragraph" w:styleId="Subtitle">
    <w:name w:val="Subtitle"/>
    <w:basedOn w:val="Normal"/>
    <w:next w:val="Normal"/>
    <w:link w:val="SubtitleChar"/>
    <w:uiPriority w:val="11"/>
    <w:qFormat/>
    <w:locked/>
    <w:rsid w:val="00846D6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846D64"/>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846D64"/>
    <w:rPr>
      <w:i/>
      <w:iCs/>
      <w:color w:val="808080" w:themeColor="text1" w:themeTint="7F"/>
      <w:lang w:val="en-GB"/>
    </w:rPr>
  </w:style>
  <w:style w:type="character" w:styleId="SubtleReference">
    <w:name w:val="Subtle Reference"/>
    <w:basedOn w:val="DefaultParagraphFont"/>
    <w:uiPriority w:val="31"/>
    <w:qFormat/>
    <w:rsid w:val="00846D64"/>
    <w:rPr>
      <w:smallCaps/>
      <w:color w:val="C0504D" w:themeColor="accent2"/>
      <w:u w:val="single"/>
      <w:lang w:val="en-GB"/>
    </w:rPr>
  </w:style>
  <w:style w:type="table" w:styleId="Table3Deffects1">
    <w:name w:val="Table 3D effects 1"/>
    <w:basedOn w:val="TableNormal"/>
    <w:uiPriority w:val="99"/>
    <w:semiHidden/>
    <w:unhideWhenUsed/>
    <w:locked/>
    <w:rsid w:val="00846D64"/>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846D64"/>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846D64"/>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846D64"/>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846D64"/>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846D64"/>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846D64"/>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846D64"/>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846D64"/>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846D64"/>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846D64"/>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846D64"/>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846D64"/>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846D64"/>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846D64"/>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846D64"/>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846D64"/>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846D64"/>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846D64"/>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846D64"/>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846D64"/>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846D64"/>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846D64"/>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846D64"/>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846D64"/>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846D64"/>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846D64"/>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846D64"/>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846D64"/>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846D64"/>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846D64"/>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846D64"/>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846D64"/>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846D64"/>
    <w:pPr>
      <w:ind w:left="180" w:hanging="180"/>
    </w:pPr>
  </w:style>
  <w:style w:type="paragraph" w:styleId="TableofFigures">
    <w:name w:val="table of figures"/>
    <w:basedOn w:val="Normal"/>
    <w:next w:val="Normal"/>
    <w:uiPriority w:val="99"/>
    <w:semiHidden/>
    <w:unhideWhenUsed/>
    <w:locked/>
    <w:rsid w:val="00846D64"/>
  </w:style>
  <w:style w:type="table" w:styleId="TableProfessional">
    <w:name w:val="Table Professional"/>
    <w:basedOn w:val="TableNormal"/>
    <w:uiPriority w:val="99"/>
    <w:semiHidden/>
    <w:unhideWhenUsed/>
    <w:locked/>
    <w:rsid w:val="00846D64"/>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846D64"/>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846D64"/>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846D64"/>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846D64"/>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846D64"/>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846D6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846D64"/>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846D64"/>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846D64"/>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846D64"/>
    <w:pPr>
      <w:spacing w:before="120"/>
    </w:pPr>
    <w:rPr>
      <w:rFonts w:asciiTheme="majorHAnsi" w:eastAsiaTheme="majorEastAsia" w:hAnsiTheme="majorHAnsi"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894613">
      <w:bodyDiv w:val="1"/>
      <w:marLeft w:val="0"/>
      <w:marRight w:val="0"/>
      <w:marTop w:val="0"/>
      <w:marBottom w:val="0"/>
      <w:divBdr>
        <w:top w:val="none" w:sz="0" w:space="0" w:color="auto"/>
        <w:left w:val="none" w:sz="0" w:space="0" w:color="auto"/>
        <w:bottom w:val="none" w:sz="0" w:space="0" w:color="auto"/>
        <w:right w:val="none" w:sz="0" w:space="0" w:color="auto"/>
      </w:divBdr>
    </w:div>
    <w:div w:id="17259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D253A-15FC-4B0C-8AD4-7909A842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3269</Words>
  <Characters>18636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2017-02-15T09:56:00Z</dcterms:created>
  <dcterms:modified xsi:type="dcterms:W3CDTF">2017-08-07T07:53:00Z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en-GB</vt:lpwstr>
  </property>
</Properties>
</file>