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1BC13" w14:textId="77777777" w:rsidR="00D77D6F" w:rsidRPr="00266477" w:rsidRDefault="00D77D6F" w:rsidP="00430ABB">
      <w:pPr>
        <w:pStyle w:val="Bilagstitel"/>
        <w:rPr>
          <w:rFonts w:ascii="Arial" w:hAnsi="Arial" w:cs="Arial"/>
          <w:sz w:val="24"/>
          <w:szCs w:val="24"/>
        </w:rPr>
      </w:pPr>
      <w:bookmarkStart w:id="0" w:name="_GoBack"/>
      <w:bookmarkEnd w:id="0"/>
    </w:p>
    <w:p w14:paraId="3341BC14" w14:textId="77777777" w:rsidR="00D77D6F" w:rsidRPr="00266477" w:rsidRDefault="00D77D6F" w:rsidP="00430ABB">
      <w:pPr>
        <w:pStyle w:val="Bilagstitel"/>
        <w:rPr>
          <w:rFonts w:ascii="Arial" w:hAnsi="Arial" w:cs="Arial"/>
          <w:sz w:val="24"/>
          <w:szCs w:val="24"/>
        </w:rPr>
      </w:pPr>
    </w:p>
    <w:p w14:paraId="3341BC15" w14:textId="77777777" w:rsidR="00D77D6F" w:rsidRPr="00266477" w:rsidRDefault="00D77D6F" w:rsidP="00430ABB">
      <w:pPr>
        <w:pStyle w:val="Bilagstitel"/>
        <w:rPr>
          <w:rFonts w:ascii="Arial" w:hAnsi="Arial" w:cs="Arial"/>
          <w:sz w:val="24"/>
          <w:szCs w:val="24"/>
        </w:rPr>
      </w:pPr>
    </w:p>
    <w:p w14:paraId="3341BC16" w14:textId="77777777" w:rsidR="00D77D6F" w:rsidRPr="00266477" w:rsidRDefault="00D77D6F" w:rsidP="00430ABB">
      <w:pPr>
        <w:pStyle w:val="Bilagstitel"/>
        <w:rPr>
          <w:rFonts w:ascii="Arial" w:hAnsi="Arial" w:cs="Arial"/>
          <w:sz w:val="24"/>
          <w:szCs w:val="24"/>
        </w:rPr>
      </w:pPr>
    </w:p>
    <w:p w14:paraId="3341BC17" w14:textId="77777777" w:rsidR="00D77D6F" w:rsidRPr="00266477" w:rsidRDefault="00D77D6F" w:rsidP="00430ABB">
      <w:pPr>
        <w:pStyle w:val="Bilagstitel"/>
        <w:rPr>
          <w:rFonts w:ascii="Arial" w:hAnsi="Arial" w:cs="Arial"/>
          <w:sz w:val="24"/>
          <w:szCs w:val="24"/>
        </w:rPr>
      </w:pPr>
    </w:p>
    <w:p w14:paraId="3341BC18" w14:textId="77777777" w:rsidR="00D77D6F" w:rsidRPr="00266477" w:rsidRDefault="00D77D6F" w:rsidP="00430ABB">
      <w:pPr>
        <w:pStyle w:val="Bilagstitel"/>
        <w:rPr>
          <w:rFonts w:ascii="Arial" w:hAnsi="Arial" w:cs="Arial"/>
          <w:sz w:val="24"/>
          <w:szCs w:val="24"/>
        </w:rPr>
      </w:pPr>
    </w:p>
    <w:p w14:paraId="3341BC19" w14:textId="77777777" w:rsidR="00D77D6F" w:rsidRPr="00266477" w:rsidRDefault="00D77D6F" w:rsidP="00430ABB">
      <w:pPr>
        <w:pStyle w:val="Bilagstitel"/>
        <w:rPr>
          <w:rFonts w:ascii="Arial" w:hAnsi="Arial" w:cs="Arial"/>
          <w:sz w:val="24"/>
          <w:szCs w:val="24"/>
        </w:rPr>
      </w:pPr>
    </w:p>
    <w:p w14:paraId="3341BC1A" w14:textId="77777777" w:rsidR="00D77D6F" w:rsidRPr="00266477" w:rsidRDefault="00D77D6F" w:rsidP="00430ABB">
      <w:pPr>
        <w:pStyle w:val="Bilagstitel"/>
        <w:rPr>
          <w:rFonts w:ascii="Arial" w:hAnsi="Arial" w:cs="Arial"/>
          <w:sz w:val="24"/>
          <w:szCs w:val="24"/>
        </w:rPr>
      </w:pPr>
    </w:p>
    <w:p w14:paraId="3341BC1B" w14:textId="01519797" w:rsidR="00430ABB" w:rsidRPr="008844A5" w:rsidRDefault="00E819CF" w:rsidP="00D77D6F">
      <w:pPr>
        <w:pStyle w:val="Bilagstitel"/>
        <w:jc w:val="center"/>
        <w:rPr>
          <w:rFonts w:ascii="Arial" w:hAnsi="Arial" w:cs="Arial"/>
          <w:szCs w:val="32"/>
        </w:rPr>
      </w:pPr>
      <w:r w:rsidRPr="008844A5">
        <w:rPr>
          <w:rFonts w:ascii="Arial" w:hAnsi="Arial" w:cs="Arial"/>
          <w:szCs w:val="32"/>
        </w:rPr>
        <w:t>BILAG 3</w:t>
      </w:r>
      <w:r w:rsidR="00674779" w:rsidRPr="008844A5">
        <w:rPr>
          <w:rFonts w:ascii="Arial" w:hAnsi="Arial" w:cs="Arial"/>
          <w:szCs w:val="32"/>
        </w:rPr>
        <w:t>C</w:t>
      </w:r>
      <w:r w:rsidRPr="008844A5">
        <w:rPr>
          <w:rFonts w:ascii="Arial" w:hAnsi="Arial" w:cs="Arial"/>
          <w:szCs w:val="32"/>
        </w:rPr>
        <w:t>:</w:t>
      </w:r>
      <w:r w:rsidR="007C62FD" w:rsidRPr="008844A5">
        <w:rPr>
          <w:rFonts w:ascii="Arial" w:hAnsi="Arial" w:cs="Arial"/>
          <w:szCs w:val="32"/>
        </w:rPr>
        <w:t xml:space="preserve"> </w:t>
      </w:r>
      <w:r w:rsidR="008844A5">
        <w:rPr>
          <w:rFonts w:ascii="Arial" w:hAnsi="Arial" w:cs="Arial"/>
          <w:szCs w:val="32"/>
        </w:rPr>
        <w:t>KRAV</w:t>
      </w:r>
      <w:r w:rsidR="005E2966">
        <w:rPr>
          <w:rFonts w:ascii="Arial" w:hAnsi="Arial" w:cs="Arial"/>
          <w:szCs w:val="32"/>
        </w:rPr>
        <w:t>MATRICE</w:t>
      </w:r>
    </w:p>
    <w:p w14:paraId="3341BC1C" w14:textId="77777777" w:rsidR="00430ABB" w:rsidRPr="00266477" w:rsidRDefault="00430ABB" w:rsidP="00430ABB">
      <w:pPr>
        <w:rPr>
          <w:rFonts w:ascii="Arial" w:hAnsi="Arial" w:cs="Arial"/>
          <w:i/>
          <w:sz w:val="21"/>
          <w:szCs w:val="21"/>
        </w:rPr>
      </w:pPr>
    </w:p>
    <w:p w14:paraId="63714E50" w14:textId="77777777" w:rsidR="00024FA5" w:rsidRDefault="00D77D6F" w:rsidP="00024FA5">
      <w:pPr>
        <w:rPr>
          <w:rFonts w:ascii="Arial" w:hAnsi="Arial" w:cs="Arial"/>
          <w:i/>
          <w:sz w:val="21"/>
          <w:szCs w:val="21"/>
        </w:rPr>
      </w:pPr>
      <w:bookmarkStart w:id="1" w:name="_Toc330562415"/>
      <w:bookmarkStart w:id="2" w:name="_Toc339955056"/>
      <w:r w:rsidRPr="00266477">
        <w:br w:type="page"/>
      </w:r>
      <w:r w:rsidR="00024FA5" w:rsidRPr="00024FA5">
        <w:rPr>
          <w:rFonts w:ascii="Arial" w:hAnsi="Arial" w:cs="Arial"/>
          <w:i/>
          <w:sz w:val="21"/>
          <w:szCs w:val="21"/>
        </w:rPr>
        <w:lastRenderedPageBreak/>
        <w:t>Vejledning</w:t>
      </w:r>
      <w:r w:rsidR="00024FA5">
        <w:rPr>
          <w:rFonts w:ascii="Arial" w:hAnsi="Arial" w:cs="Arial"/>
          <w:i/>
          <w:sz w:val="21"/>
          <w:szCs w:val="21"/>
        </w:rPr>
        <w:t>:</w:t>
      </w:r>
    </w:p>
    <w:p w14:paraId="3341BC1D" w14:textId="524FA7E1" w:rsidR="00024FA5" w:rsidRPr="00024FA5" w:rsidRDefault="004B555B" w:rsidP="00B333F8">
      <w:pPr>
        <w:rPr>
          <w:rFonts w:ascii="Arial" w:hAnsi="Arial" w:cs="Arial"/>
          <w:i/>
          <w:sz w:val="21"/>
          <w:szCs w:val="21"/>
        </w:rPr>
      </w:pPr>
      <w:r>
        <w:rPr>
          <w:rFonts w:ascii="Arial" w:hAnsi="Arial" w:cs="Arial"/>
          <w:i/>
          <w:sz w:val="21"/>
          <w:szCs w:val="21"/>
        </w:rPr>
        <w:t>[</w:t>
      </w:r>
      <w:r w:rsidR="00B333F8" w:rsidRPr="00B333F8">
        <w:rPr>
          <w:rFonts w:ascii="Arial" w:hAnsi="Arial" w:cs="Arial"/>
          <w:i/>
          <w:sz w:val="21"/>
          <w:szCs w:val="21"/>
        </w:rPr>
        <w:t xml:space="preserve">I dette bilag skal tilbudsgiver angive, hvor </w:t>
      </w:r>
      <w:r w:rsidR="00B33043">
        <w:rPr>
          <w:rFonts w:ascii="Arial" w:hAnsi="Arial" w:cs="Arial"/>
          <w:i/>
          <w:sz w:val="21"/>
          <w:szCs w:val="21"/>
        </w:rPr>
        <w:t>i B</w:t>
      </w:r>
      <w:r w:rsidR="00B333F8">
        <w:rPr>
          <w:rFonts w:ascii="Arial" w:hAnsi="Arial" w:cs="Arial"/>
          <w:i/>
          <w:sz w:val="21"/>
          <w:szCs w:val="21"/>
        </w:rPr>
        <w:t>ilag 3</w:t>
      </w:r>
      <w:r w:rsidR="009D4395">
        <w:rPr>
          <w:rFonts w:ascii="Arial" w:hAnsi="Arial" w:cs="Arial"/>
          <w:i/>
          <w:sz w:val="21"/>
          <w:szCs w:val="21"/>
        </w:rPr>
        <w:t xml:space="preserve">b </w:t>
      </w:r>
      <w:r w:rsidR="00B333F8" w:rsidRPr="00B333F8">
        <w:rPr>
          <w:rFonts w:ascii="Arial" w:hAnsi="Arial" w:cs="Arial"/>
          <w:i/>
          <w:sz w:val="21"/>
          <w:szCs w:val="21"/>
        </w:rPr>
        <w:t>(med angivelse af side og afsnit) opfyldelsen af de enkelte krav i</w:t>
      </w:r>
      <w:r w:rsidR="009D4395">
        <w:rPr>
          <w:rFonts w:ascii="Arial" w:hAnsi="Arial" w:cs="Arial"/>
          <w:i/>
          <w:sz w:val="21"/>
          <w:szCs w:val="21"/>
        </w:rPr>
        <w:t xml:space="preserve"> </w:t>
      </w:r>
      <w:r w:rsidR="00CA44B0">
        <w:rPr>
          <w:rFonts w:ascii="Arial" w:hAnsi="Arial" w:cs="Arial"/>
          <w:i/>
          <w:sz w:val="21"/>
          <w:szCs w:val="21"/>
        </w:rPr>
        <w:t>B</w:t>
      </w:r>
      <w:r w:rsidR="009D4395">
        <w:rPr>
          <w:rFonts w:ascii="Arial" w:hAnsi="Arial" w:cs="Arial"/>
          <w:i/>
          <w:sz w:val="21"/>
          <w:szCs w:val="21"/>
        </w:rPr>
        <w:t>ilag 3a</w:t>
      </w:r>
      <w:r w:rsidR="00B333F8" w:rsidRPr="00B333F8">
        <w:rPr>
          <w:rFonts w:ascii="Arial" w:hAnsi="Arial" w:cs="Arial"/>
          <w:i/>
          <w:sz w:val="21"/>
          <w:szCs w:val="21"/>
        </w:rPr>
        <w:t xml:space="preserve"> fremgår.</w:t>
      </w:r>
      <w:r w:rsidR="00024FA5" w:rsidRPr="00024FA5">
        <w:rPr>
          <w:rFonts w:ascii="Arial" w:hAnsi="Arial" w:cs="Arial"/>
          <w:i/>
          <w:sz w:val="21"/>
          <w:szCs w:val="21"/>
        </w:rPr>
        <w:br w:type="page"/>
      </w:r>
    </w:p>
    <w:p w14:paraId="3341BC1E" w14:textId="77777777" w:rsidR="00430ABB" w:rsidRPr="00266477" w:rsidRDefault="00430ABB" w:rsidP="00D77D6F">
      <w:pPr>
        <w:pStyle w:val="Overskrift1"/>
        <w:numPr>
          <w:ilvl w:val="0"/>
          <w:numId w:val="14"/>
        </w:numPr>
        <w:rPr>
          <w:rFonts w:ascii="Arial" w:hAnsi="Arial" w:cs="Arial"/>
          <w:sz w:val="21"/>
          <w:szCs w:val="21"/>
        </w:rPr>
      </w:pPr>
      <w:r w:rsidRPr="00266477">
        <w:rPr>
          <w:rFonts w:ascii="Arial" w:hAnsi="Arial" w:cs="Arial"/>
          <w:sz w:val="21"/>
          <w:szCs w:val="21"/>
        </w:rPr>
        <w:lastRenderedPageBreak/>
        <w:t>indledning</w:t>
      </w:r>
      <w:bookmarkEnd w:id="1"/>
      <w:bookmarkEnd w:id="2"/>
    </w:p>
    <w:p w14:paraId="3341BC1F" w14:textId="6CB6C748" w:rsidR="00430ABB" w:rsidRPr="00AB07AF" w:rsidRDefault="00430ABB" w:rsidP="00430ABB">
      <w:pPr>
        <w:rPr>
          <w:rFonts w:ascii="Arial" w:hAnsi="Arial" w:cs="Arial"/>
          <w:color w:val="FF0000"/>
          <w:sz w:val="21"/>
          <w:szCs w:val="21"/>
        </w:rPr>
      </w:pPr>
      <w:r w:rsidRPr="00266477">
        <w:rPr>
          <w:rFonts w:ascii="Arial" w:hAnsi="Arial" w:cs="Arial"/>
          <w:sz w:val="21"/>
          <w:szCs w:val="21"/>
        </w:rPr>
        <w:t xml:space="preserve">Dette bilag indeholder Leverandørens </w:t>
      </w:r>
      <w:r w:rsidR="00266477">
        <w:rPr>
          <w:rFonts w:ascii="Arial" w:hAnsi="Arial" w:cs="Arial"/>
          <w:sz w:val="21"/>
          <w:szCs w:val="21"/>
        </w:rPr>
        <w:t>angivelse</w:t>
      </w:r>
      <w:r w:rsidRPr="00266477">
        <w:rPr>
          <w:rFonts w:ascii="Arial" w:hAnsi="Arial" w:cs="Arial"/>
          <w:sz w:val="21"/>
          <w:szCs w:val="21"/>
        </w:rPr>
        <w:t xml:space="preserve"> af, hvor</w:t>
      </w:r>
      <w:r w:rsidR="002A0F40">
        <w:rPr>
          <w:rFonts w:ascii="Arial" w:hAnsi="Arial" w:cs="Arial"/>
          <w:sz w:val="21"/>
          <w:szCs w:val="21"/>
        </w:rPr>
        <w:t xml:space="preserve"> i Bilag 3</w:t>
      </w:r>
      <w:r w:rsidR="00266477">
        <w:rPr>
          <w:rFonts w:ascii="Arial" w:hAnsi="Arial" w:cs="Arial"/>
          <w:sz w:val="21"/>
          <w:szCs w:val="21"/>
        </w:rPr>
        <w:t>b</w:t>
      </w:r>
      <w:r w:rsidR="007C0370">
        <w:rPr>
          <w:rFonts w:ascii="Arial" w:hAnsi="Arial" w:cs="Arial"/>
          <w:sz w:val="21"/>
          <w:szCs w:val="21"/>
        </w:rPr>
        <w:t xml:space="preserve"> </w:t>
      </w:r>
      <w:r w:rsidR="002F1170">
        <w:rPr>
          <w:rFonts w:ascii="Arial" w:hAnsi="Arial" w:cs="Arial"/>
          <w:sz w:val="21"/>
          <w:szCs w:val="21"/>
        </w:rPr>
        <w:t>de enkelte krav</w:t>
      </w:r>
      <w:r w:rsidRPr="00266477">
        <w:rPr>
          <w:rFonts w:ascii="Arial" w:hAnsi="Arial" w:cs="Arial"/>
          <w:sz w:val="21"/>
          <w:szCs w:val="21"/>
        </w:rPr>
        <w:t xml:space="preserve"> </w:t>
      </w:r>
      <w:r w:rsidR="002F1170">
        <w:rPr>
          <w:rFonts w:ascii="Arial" w:hAnsi="Arial" w:cs="Arial"/>
          <w:sz w:val="21"/>
          <w:szCs w:val="21"/>
        </w:rPr>
        <w:t xml:space="preserve">i Bilag </w:t>
      </w:r>
      <w:r w:rsidR="002A0F40">
        <w:rPr>
          <w:rFonts w:ascii="Arial" w:hAnsi="Arial" w:cs="Arial"/>
          <w:sz w:val="21"/>
          <w:szCs w:val="21"/>
        </w:rPr>
        <w:t>3</w:t>
      </w:r>
      <w:r w:rsidR="002F1170">
        <w:rPr>
          <w:rFonts w:ascii="Arial" w:hAnsi="Arial" w:cs="Arial"/>
          <w:sz w:val="21"/>
          <w:szCs w:val="21"/>
        </w:rPr>
        <w:t xml:space="preserve">a </w:t>
      </w:r>
      <w:r w:rsidR="007C0370">
        <w:rPr>
          <w:rFonts w:ascii="Arial" w:hAnsi="Arial" w:cs="Arial"/>
          <w:sz w:val="21"/>
          <w:szCs w:val="21"/>
        </w:rPr>
        <w:t xml:space="preserve">besvares. </w:t>
      </w:r>
      <w:r w:rsidR="001B2D29" w:rsidRPr="00AB07AF">
        <w:rPr>
          <w:rFonts w:ascii="Arial" w:hAnsi="Arial" w:cs="Arial"/>
          <w:color w:val="FF0000"/>
          <w:sz w:val="21"/>
          <w:szCs w:val="21"/>
        </w:rPr>
        <w:t>Det forudsættes at mindstekrav og forhandlingskrav er opfyldt.</w:t>
      </w:r>
    </w:p>
    <w:p w14:paraId="3341BC20" w14:textId="77777777" w:rsidR="00430ABB" w:rsidRPr="00266477" w:rsidRDefault="00430ABB" w:rsidP="00430ABB">
      <w:pPr>
        <w:rPr>
          <w:rFonts w:ascii="Arial" w:hAnsi="Arial" w:cs="Arial"/>
          <w:sz w:val="21"/>
          <w:szCs w:val="21"/>
        </w:rPr>
      </w:pPr>
    </w:p>
    <w:tbl>
      <w:tblPr>
        <w:tblStyle w:val="Tabel-Gitter"/>
        <w:tblpPr w:leftFromText="141" w:rightFromText="141" w:vertAnchor="text" w:tblpY="1"/>
        <w:tblOverlap w:val="never"/>
        <w:tblW w:w="12611" w:type="dxa"/>
        <w:tblLayout w:type="fixed"/>
        <w:tblLook w:val="04A0" w:firstRow="1" w:lastRow="0" w:firstColumn="1" w:lastColumn="0" w:noHBand="0" w:noVBand="1"/>
      </w:tblPr>
      <w:tblGrid>
        <w:gridCol w:w="1555"/>
        <w:gridCol w:w="3712"/>
        <w:gridCol w:w="4226"/>
        <w:gridCol w:w="3118"/>
      </w:tblGrid>
      <w:tr w:rsidR="00D05157" w:rsidRPr="00266477" w14:paraId="3341BC25" w14:textId="77777777" w:rsidTr="003D4780">
        <w:trPr>
          <w:trHeight w:val="300"/>
        </w:trPr>
        <w:tc>
          <w:tcPr>
            <w:tcW w:w="1555" w:type="dxa"/>
            <w:vMerge w:val="restart"/>
            <w:shd w:val="clear" w:color="auto" w:fill="BFBFBF" w:themeFill="background1" w:themeFillShade="BF"/>
          </w:tcPr>
          <w:p w14:paraId="3341BC21" w14:textId="05140609" w:rsidR="00D05157" w:rsidRPr="00266477" w:rsidRDefault="00D05157" w:rsidP="008844A5">
            <w:pPr>
              <w:rPr>
                <w:rFonts w:ascii="Arial" w:hAnsi="Arial" w:cs="Arial"/>
                <w:b/>
                <w:sz w:val="20"/>
              </w:rPr>
            </w:pPr>
            <w:r>
              <w:rPr>
                <w:rFonts w:ascii="Arial" w:hAnsi="Arial" w:cs="Arial"/>
                <w:b/>
                <w:sz w:val="20"/>
              </w:rPr>
              <w:t>Krav</w:t>
            </w:r>
          </w:p>
        </w:tc>
        <w:tc>
          <w:tcPr>
            <w:tcW w:w="3712" w:type="dxa"/>
            <w:vMerge w:val="restart"/>
            <w:shd w:val="clear" w:color="auto" w:fill="BFBFBF" w:themeFill="background1" w:themeFillShade="BF"/>
          </w:tcPr>
          <w:p w14:paraId="3341BC22" w14:textId="77777777" w:rsidR="00D05157" w:rsidRPr="00D02589" w:rsidRDefault="00D05157" w:rsidP="00D05157">
            <w:pPr>
              <w:jc w:val="left"/>
              <w:rPr>
                <w:rFonts w:ascii="Arial" w:hAnsi="Arial" w:cs="Arial"/>
                <w:b/>
                <w:sz w:val="20"/>
              </w:rPr>
            </w:pPr>
            <w:r w:rsidRPr="00D02589">
              <w:rPr>
                <w:rFonts w:ascii="Arial" w:hAnsi="Arial" w:cs="Arial"/>
                <w:b/>
                <w:sz w:val="20"/>
              </w:rPr>
              <w:t>Kravtekst</w:t>
            </w:r>
          </w:p>
        </w:tc>
        <w:tc>
          <w:tcPr>
            <w:tcW w:w="4226" w:type="dxa"/>
            <w:vMerge w:val="restart"/>
            <w:shd w:val="clear" w:color="auto" w:fill="BFBFBF" w:themeFill="background1" w:themeFillShade="BF"/>
          </w:tcPr>
          <w:p w14:paraId="209CFCA9" w14:textId="6B81DBE5" w:rsidR="00D05157" w:rsidRPr="00D02589" w:rsidRDefault="00D05157" w:rsidP="00D05157">
            <w:pPr>
              <w:jc w:val="left"/>
              <w:rPr>
                <w:rFonts w:ascii="Arial" w:hAnsi="Arial" w:cs="Arial"/>
                <w:b/>
                <w:sz w:val="20"/>
              </w:rPr>
            </w:pPr>
            <w:r w:rsidRPr="00D02589">
              <w:rPr>
                <w:rFonts w:ascii="Arial" w:hAnsi="Arial" w:cs="Arial"/>
                <w:b/>
                <w:sz w:val="20"/>
              </w:rPr>
              <w:t xml:space="preserve">Krav til indhold i </w:t>
            </w:r>
            <w:r>
              <w:rPr>
                <w:rFonts w:ascii="Arial" w:hAnsi="Arial" w:cs="Arial"/>
                <w:b/>
                <w:sz w:val="20"/>
              </w:rPr>
              <w:t>løsningsbeskrivelsen</w:t>
            </w:r>
          </w:p>
        </w:tc>
        <w:tc>
          <w:tcPr>
            <w:tcW w:w="3118" w:type="dxa"/>
            <w:vMerge w:val="restart"/>
            <w:shd w:val="clear" w:color="auto" w:fill="BFBFBF" w:themeFill="background1" w:themeFillShade="BF"/>
          </w:tcPr>
          <w:p w14:paraId="1005B19B" w14:textId="5996BE81" w:rsidR="00D05157" w:rsidRDefault="00D05157" w:rsidP="00A17C7E">
            <w:pPr>
              <w:jc w:val="left"/>
              <w:rPr>
                <w:rFonts w:ascii="Arial" w:hAnsi="Arial" w:cs="Arial"/>
                <w:b/>
                <w:sz w:val="20"/>
              </w:rPr>
            </w:pPr>
            <w:r w:rsidRPr="00266477">
              <w:rPr>
                <w:rFonts w:ascii="Arial" w:hAnsi="Arial" w:cs="Arial"/>
                <w:b/>
                <w:sz w:val="20"/>
              </w:rPr>
              <w:t>Kravet b</w:t>
            </w:r>
            <w:r>
              <w:rPr>
                <w:rFonts w:ascii="Arial" w:hAnsi="Arial" w:cs="Arial"/>
                <w:b/>
                <w:sz w:val="20"/>
              </w:rPr>
              <w:t>esvares følgende sted i B</w:t>
            </w:r>
            <w:r w:rsidRPr="00024FA5">
              <w:rPr>
                <w:rFonts w:ascii="Arial" w:hAnsi="Arial" w:cs="Arial"/>
                <w:b/>
                <w:sz w:val="20"/>
              </w:rPr>
              <w:t>ilag 3b</w:t>
            </w:r>
            <w:r w:rsidRPr="00266477">
              <w:rPr>
                <w:rFonts w:ascii="Arial" w:hAnsi="Arial" w:cs="Arial"/>
                <w:b/>
                <w:sz w:val="20"/>
              </w:rPr>
              <w:t xml:space="preserve">: </w:t>
            </w:r>
          </w:p>
        </w:tc>
      </w:tr>
      <w:tr w:rsidR="00D05157" w:rsidRPr="00266477" w14:paraId="4404057D" w14:textId="77777777" w:rsidTr="003D4780">
        <w:trPr>
          <w:trHeight w:val="300"/>
        </w:trPr>
        <w:tc>
          <w:tcPr>
            <w:tcW w:w="1555" w:type="dxa"/>
            <w:vMerge/>
            <w:shd w:val="clear" w:color="auto" w:fill="BFBFBF" w:themeFill="background1" w:themeFillShade="BF"/>
          </w:tcPr>
          <w:p w14:paraId="44BBDCF5" w14:textId="00850788" w:rsidR="00D05157" w:rsidRPr="00266477" w:rsidRDefault="00D05157" w:rsidP="008844A5">
            <w:pPr>
              <w:rPr>
                <w:rFonts w:ascii="Arial" w:hAnsi="Arial" w:cs="Arial"/>
                <w:b/>
                <w:sz w:val="20"/>
              </w:rPr>
            </w:pPr>
          </w:p>
        </w:tc>
        <w:tc>
          <w:tcPr>
            <w:tcW w:w="3712" w:type="dxa"/>
            <w:vMerge/>
            <w:shd w:val="clear" w:color="auto" w:fill="BFBFBF" w:themeFill="background1" w:themeFillShade="BF"/>
          </w:tcPr>
          <w:p w14:paraId="7618720D" w14:textId="77777777" w:rsidR="00D05157" w:rsidRPr="00D02589" w:rsidRDefault="00D05157" w:rsidP="00D05157">
            <w:pPr>
              <w:jc w:val="left"/>
              <w:rPr>
                <w:rFonts w:ascii="Arial" w:hAnsi="Arial" w:cs="Arial"/>
                <w:b/>
                <w:sz w:val="20"/>
              </w:rPr>
            </w:pPr>
          </w:p>
        </w:tc>
        <w:tc>
          <w:tcPr>
            <w:tcW w:w="4226" w:type="dxa"/>
            <w:vMerge/>
            <w:shd w:val="clear" w:color="auto" w:fill="BFBFBF" w:themeFill="background1" w:themeFillShade="BF"/>
          </w:tcPr>
          <w:p w14:paraId="78C67A5C" w14:textId="77777777" w:rsidR="00D05157" w:rsidRPr="00D02589" w:rsidRDefault="00D05157" w:rsidP="00D05157">
            <w:pPr>
              <w:jc w:val="left"/>
              <w:rPr>
                <w:rFonts w:ascii="Arial" w:hAnsi="Arial" w:cs="Arial"/>
                <w:b/>
                <w:sz w:val="20"/>
              </w:rPr>
            </w:pPr>
          </w:p>
        </w:tc>
        <w:tc>
          <w:tcPr>
            <w:tcW w:w="3118" w:type="dxa"/>
            <w:vMerge/>
            <w:shd w:val="clear" w:color="auto" w:fill="BFBFBF" w:themeFill="background1" w:themeFillShade="BF"/>
          </w:tcPr>
          <w:p w14:paraId="24571983" w14:textId="77777777" w:rsidR="00D05157" w:rsidRDefault="00D05157" w:rsidP="008844A5">
            <w:pPr>
              <w:rPr>
                <w:rFonts w:ascii="Arial" w:hAnsi="Arial" w:cs="Arial"/>
                <w:b/>
                <w:sz w:val="20"/>
              </w:rPr>
            </w:pPr>
          </w:p>
        </w:tc>
      </w:tr>
      <w:tr w:rsidR="00D05157" w:rsidRPr="00266477" w14:paraId="3341BC2B" w14:textId="77777777" w:rsidTr="003D4780">
        <w:tc>
          <w:tcPr>
            <w:tcW w:w="1555" w:type="dxa"/>
          </w:tcPr>
          <w:p w14:paraId="3341BC27" w14:textId="1E637653" w:rsidR="00D05157" w:rsidRPr="00266477" w:rsidRDefault="00D05157" w:rsidP="00235C65">
            <w:pPr>
              <w:jc w:val="center"/>
              <w:rPr>
                <w:rFonts w:ascii="Arial" w:hAnsi="Arial" w:cs="Arial"/>
                <w:sz w:val="20"/>
              </w:rPr>
            </w:pPr>
            <w:r w:rsidRPr="003E36D8">
              <w:rPr>
                <w:rFonts w:ascii="Arial" w:hAnsi="Arial" w:cs="Arial"/>
                <w:i/>
                <w:sz w:val="20"/>
              </w:rPr>
              <w:t>K-1</w:t>
            </w:r>
            <w:r>
              <w:rPr>
                <w:rFonts w:ascii="Arial" w:hAnsi="Arial" w:cs="Arial"/>
                <w:sz w:val="20"/>
              </w:rPr>
              <w:t xml:space="preserve"> (mindstekrav)</w:t>
            </w:r>
          </w:p>
        </w:tc>
        <w:tc>
          <w:tcPr>
            <w:tcW w:w="3712" w:type="dxa"/>
          </w:tcPr>
          <w:p w14:paraId="3341BC28" w14:textId="25D2B959" w:rsidR="00D05157" w:rsidRPr="00D02589" w:rsidRDefault="00D05157" w:rsidP="00D05157">
            <w:pPr>
              <w:jc w:val="left"/>
              <w:rPr>
                <w:rFonts w:ascii="Arial" w:hAnsi="Arial" w:cs="Arial"/>
                <w:sz w:val="20"/>
              </w:rPr>
            </w:pPr>
            <w:r w:rsidRPr="00612BA2">
              <w:rPr>
                <w:rFonts w:ascii="Arial" w:hAnsi="Arial" w:cs="Arial"/>
                <w:sz w:val="20"/>
              </w:rPr>
              <w:t>Leverandøren skal levere en totalløsning og stå for at udvikle, teste, levere og implementere et nyt Politiker for en Dag.</w:t>
            </w:r>
          </w:p>
        </w:tc>
        <w:tc>
          <w:tcPr>
            <w:tcW w:w="4226" w:type="dxa"/>
            <w:shd w:val="clear" w:color="auto" w:fill="D9D9D9" w:themeFill="background1" w:themeFillShade="D9"/>
          </w:tcPr>
          <w:p w14:paraId="223EA60A" w14:textId="77777777" w:rsidR="00D05157" w:rsidRPr="00D02589" w:rsidRDefault="00D05157" w:rsidP="00D05157">
            <w:pPr>
              <w:jc w:val="left"/>
              <w:rPr>
                <w:rFonts w:ascii="Arial" w:hAnsi="Arial" w:cs="Arial"/>
                <w:sz w:val="20"/>
              </w:rPr>
            </w:pPr>
          </w:p>
        </w:tc>
        <w:tc>
          <w:tcPr>
            <w:tcW w:w="3118" w:type="dxa"/>
            <w:shd w:val="clear" w:color="auto" w:fill="D9D9D9" w:themeFill="background1" w:themeFillShade="D9"/>
          </w:tcPr>
          <w:p w14:paraId="4157A7EC" w14:textId="5C61E066" w:rsidR="00D05157" w:rsidRPr="00266477" w:rsidRDefault="00D05157" w:rsidP="003E3281">
            <w:pPr>
              <w:rPr>
                <w:rFonts w:ascii="Arial" w:hAnsi="Arial" w:cs="Arial"/>
                <w:sz w:val="20"/>
              </w:rPr>
            </w:pPr>
          </w:p>
        </w:tc>
      </w:tr>
      <w:tr w:rsidR="00D05157" w:rsidRPr="00266477" w14:paraId="3341BC31" w14:textId="77777777" w:rsidTr="003D4780">
        <w:tc>
          <w:tcPr>
            <w:tcW w:w="1555" w:type="dxa"/>
          </w:tcPr>
          <w:p w14:paraId="36D25510" w14:textId="68BF08E5" w:rsidR="00D05157" w:rsidRPr="003E36D8" w:rsidRDefault="00D05157" w:rsidP="008844A5">
            <w:pPr>
              <w:jc w:val="center"/>
              <w:rPr>
                <w:rFonts w:ascii="Arial" w:hAnsi="Arial" w:cs="Arial"/>
                <w:i/>
                <w:sz w:val="20"/>
              </w:rPr>
            </w:pPr>
            <w:r w:rsidRPr="003E36D8">
              <w:rPr>
                <w:rFonts w:ascii="Arial" w:hAnsi="Arial" w:cs="Arial"/>
                <w:i/>
                <w:sz w:val="20"/>
              </w:rPr>
              <w:t>K-2</w:t>
            </w:r>
          </w:p>
          <w:p w14:paraId="3341BC2D" w14:textId="2BD4D105" w:rsidR="00D05157" w:rsidRPr="00266477" w:rsidRDefault="00D05157" w:rsidP="008844A5">
            <w:pPr>
              <w:jc w:val="center"/>
              <w:rPr>
                <w:rFonts w:ascii="Arial" w:hAnsi="Arial" w:cs="Arial"/>
                <w:sz w:val="20"/>
              </w:rPr>
            </w:pPr>
            <w:r>
              <w:rPr>
                <w:rFonts w:ascii="Arial" w:hAnsi="Arial" w:cs="Arial"/>
                <w:sz w:val="20"/>
              </w:rPr>
              <w:t>(mindstekrav)</w:t>
            </w:r>
          </w:p>
        </w:tc>
        <w:tc>
          <w:tcPr>
            <w:tcW w:w="3712" w:type="dxa"/>
          </w:tcPr>
          <w:p w14:paraId="3341BC2E" w14:textId="0E25C126" w:rsidR="00D05157" w:rsidRPr="00D02589" w:rsidRDefault="00D05157" w:rsidP="00D05157">
            <w:pPr>
              <w:jc w:val="left"/>
              <w:rPr>
                <w:rFonts w:ascii="Arial" w:hAnsi="Arial" w:cs="Arial"/>
                <w:sz w:val="20"/>
              </w:rPr>
            </w:pPr>
            <w:r w:rsidRPr="00612BA2">
              <w:rPr>
                <w:rFonts w:ascii="Arial" w:hAnsi="Arial" w:cs="Arial"/>
                <w:sz w:val="20"/>
              </w:rPr>
              <w:t>Leverandøren skal udarbejde et koncept til et nyt Politiker for en Dag, der opfylder de bærende principper (afsnit 4), og som afspejler en sammenhængende løsning i forhold til indhold og pædagogik, Digital løsning samt interiør og lokaler.</w:t>
            </w:r>
          </w:p>
        </w:tc>
        <w:tc>
          <w:tcPr>
            <w:tcW w:w="4226" w:type="dxa"/>
            <w:shd w:val="clear" w:color="auto" w:fill="FFFFFF" w:themeFill="background1"/>
          </w:tcPr>
          <w:p w14:paraId="0B21E2F9" w14:textId="43B74E51" w:rsidR="00D05157" w:rsidRPr="00D02589" w:rsidRDefault="00D05157" w:rsidP="00D05157">
            <w:pPr>
              <w:jc w:val="left"/>
              <w:rPr>
                <w:rFonts w:ascii="Arial" w:hAnsi="Arial" w:cs="Arial"/>
                <w:sz w:val="20"/>
              </w:rPr>
            </w:pPr>
            <w:r w:rsidRPr="00612BA2">
              <w:rPr>
                <w:rFonts w:ascii="Arial" w:hAnsi="Arial" w:cs="Arial"/>
                <w:sz w:val="20"/>
              </w:rPr>
              <w:t>Tilbudsgiver skal i Leverandørens Løsningsbeskrivelse beskrive konceptet og gøre rede for tankerne bag det foreslåede koncept, herunder en visualisering af det nye Politiker for en Dag fra start til slut, set ud fra Elevernes perspektiv. Desuden skal tilbudsgiver vedlægge målbare succeskriterier for det nye Politiker for en Dag i Leverandørens Løsningsbeskrivelse.</w:t>
            </w:r>
          </w:p>
        </w:tc>
        <w:tc>
          <w:tcPr>
            <w:tcW w:w="3118" w:type="dxa"/>
            <w:shd w:val="clear" w:color="auto" w:fill="FFFFFF" w:themeFill="background1"/>
          </w:tcPr>
          <w:p w14:paraId="41978B72" w14:textId="2601B67F" w:rsidR="00D05157" w:rsidRPr="00266477" w:rsidRDefault="00D05157" w:rsidP="003E3281">
            <w:pPr>
              <w:rPr>
                <w:rFonts w:ascii="Arial" w:hAnsi="Arial" w:cs="Arial"/>
                <w:sz w:val="20"/>
              </w:rPr>
            </w:pPr>
            <w:r w:rsidRPr="00CF794D">
              <w:rPr>
                <w:rFonts w:ascii="Arial" w:hAnsi="Arial" w:cs="Arial"/>
                <w:sz w:val="20"/>
              </w:rPr>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3341BC43" w14:textId="77777777" w:rsidTr="003D4780">
        <w:tc>
          <w:tcPr>
            <w:tcW w:w="1555" w:type="dxa"/>
          </w:tcPr>
          <w:p w14:paraId="4C413504" w14:textId="03C5229F" w:rsidR="00D05157" w:rsidRPr="003E36D8" w:rsidRDefault="00D05157" w:rsidP="008844A5">
            <w:pPr>
              <w:jc w:val="center"/>
              <w:rPr>
                <w:rFonts w:ascii="Arial" w:hAnsi="Arial" w:cs="Arial"/>
                <w:i/>
                <w:sz w:val="20"/>
              </w:rPr>
            </w:pPr>
            <w:r w:rsidRPr="003E36D8">
              <w:rPr>
                <w:rFonts w:ascii="Arial" w:hAnsi="Arial" w:cs="Arial"/>
                <w:i/>
                <w:sz w:val="20"/>
              </w:rPr>
              <w:t>K-3</w:t>
            </w:r>
          </w:p>
          <w:p w14:paraId="3341BC3F" w14:textId="394FAD43" w:rsidR="00D05157" w:rsidRPr="00266477" w:rsidRDefault="00D05157" w:rsidP="008844A5">
            <w:pPr>
              <w:jc w:val="center"/>
              <w:rPr>
                <w:rFonts w:ascii="Arial" w:hAnsi="Arial" w:cs="Arial"/>
                <w:sz w:val="20"/>
              </w:rPr>
            </w:pPr>
            <w:r>
              <w:rPr>
                <w:rFonts w:ascii="Arial" w:hAnsi="Arial" w:cs="Arial"/>
                <w:sz w:val="20"/>
              </w:rPr>
              <w:t>(mindstekrav)</w:t>
            </w:r>
          </w:p>
        </w:tc>
        <w:tc>
          <w:tcPr>
            <w:tcW w:w="3712" w:type="dxa"/>
          </w:tcPr>
          <w:p w14:paraId="3341BC40" w14:textId="656B5034" w:rsidR="00D05157" w:rsidRPr="00D02589" w:rsidRDefault="00D05157" w:rsidP="00D05157">
            <w:pPr>
              <w:jc w:val="left"/>
              <w:rPr>
                <w:rFonts w:ascii="Arial" w:hAnsi="Arial" w:cs="Arial"/>
                <w:sz w:val="20"/>
              </w:rPr>
            </w:pPr>
            <w:r w:rsidRPr="00612BA2">
              <w:rPr>
                <w:rFonts w:ascii="Arial" w:hAnsi="Arial" w:cs="Arial"/>
                <w:sz w:val="20"/>
              </w:rPr>
              <w:t>Leverandøren skal udvikle Spillet i overensstemmelse med konceptet.</w:t>
            </w:r>
          </w:p>
        </w:tc>
        <w:tc>
          <w:tcPr>
            <w:tcW w:w="4226" w:type="dxa"/>
            <w:tcBorders>
              <w:top w:val="single" w:sz="4" w:space="0" w:color="auto"/>
            </w:tcBorders>
            <w:shd w:val="clear" w:color="auto" w:fill="FFFFFF" w:themeFill="background1"/>
          </w:tcPr>
          <w:p w14:paraId="547B71F1" w14:textId="7F5C8A4A" w:rsidR="00D05157" w:rsidRPr="00D02589" w:rsidRDefault="00D05157" w:rsidP="00D05157">
            <w:pPr>
              <w:jc w:val="left"/>
              <w:rPr>
                <w:rFonts w:ascii="Arial" w:hAnsi="Arial" w:cs="Arial"/>
                <w:sz w:val="20"/>
              </w:rPr>
            </w:pPr>
            <w:r w:rsidRPr="00612BA2">
              <w:rPr>
                <w:rFonts w:ascii="Arial" w:hAnsi="Arial" w:cs="Arial"/>
                <w:sz w:val="20"/>
              </w:rPr>
              <w:t xml:space="preserve">I Leverandørens Løsningsbeskrivelse skal tilbudsgiveren som en del af konceptet vedlægge en synopsis for Spillet, der beskriver scenerne i Spillet og viser den overordnede struktur for Spillet. Tilbudsgiver skal også i Leverandørens Løsningsbeskrivelse redegøre for de didaktiske overvejelser, der ligger bag Spillet, og hvordan rollespillet opfylder de </w:t>
            </w:r>
            <w:r w:rsidRPr="00612BA2">
              <w:rPr>
                <w:rFonts w:ascii="Arial" w:hAnsi="Arial" w:cs="Arial"/>
                <w:sz w:val="20"/>
              </w:rPr>
              <w:lastRenderedPageBreak/>
              <w:t>bærende principper for Spillet, herunder Pilotens rolle. I Leverandørens Løsningsbeskrivelse skal det endvidere beskrives, hvordan Spillet afvikles inden for de tids- og bygningsmæssige rammer og den tidsmæssige udstrækning af de enkelte elementer i Spillet skal angives.</w:t>
            </w:r>
          </w:p>
        </w:tc>
        <w:tc>
          <w:tcPr>
            <w:tcW w:w="3118" w:type="dxa"/>
            <w:shd w:val="clear" w:color="auto" w:fill="FFFFFF" w:themeFill="background1"/>
          </w:tcPr>
          <w:p w14:paraId="48CDFAC3" w14:textId="2119D565" w:rsidR="00D05157" w:rsidRPr="00CC2BC5" w:rsidRDefault="00D05157" w:rsidP="003D4780">
            <w:pPr>
              <w:jc w:val="left"/>
              <w:rPr>
                <w:rFonts w:ascii="Arial" w:hAnsi="Arial" w:cs="Arial"/>
                <w:sz w:val="20"/>
              </w:rPr>
            </w:pPr>
            <w:r w:rsidRPr="00CF794D">
              <w:rPr>
                <w:rFonts w:ascii="Arial" w:hAnsi="Arial" w:cs="Arial"/>
                <w:sz w:val="20"/>
              </w:rPr>
              <w:lastRenderedPageBreak/>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3341BC49" w14:textId="77777777" w:rsidTr="003D4780">
        <w:tc>
          <w:tcPr>
            <w:tcW w:w="1555" w:type="dxa"/>
          </w:tcPr>
          <w:p w14:paraId="3341BC45" w14:textId="3EA1AE4D" w:rsidR="00D05157" w:rsidRPr="00266477" w:rsidRDefault="00D05157" w:rsidP="003E36D8">
            <w:pPr>
              <w:jc w:val="center"/>
              <w:rPr>
                <w:rFonts w:ascii="Arial" w:hAnsi="Arial" w:cs="Arial"/>
                <w:sz w:val="20"/>
              </w:rPr>
            </w:pPr>
            <w:r w:rsidRPr="00235C65">
              <w:rPr>
                <w:rFonts w:ascii="Arial" w:hAnsi="Arial" w:cs="Arial"/>
                <w:i/>
                <w:sz w:val="20"/>
              </w:rPr>
              <w:t>K-4</w:t>
            </w:r>
            <w:r w:rsidRPr="00266477">
              <w:rPr>
                <w:rFonts w:ascii="Arial" w:hAnsi="Arial" w:cs="Arial"/>
                <w:sz w:val="20"/>
              </w:rPr>
              <w:t xml:space="preserve"> (</w:t>
            </w:r>
            <w:r>
              <w:rPr>
                <w:rFonts w:ascii="Arial" w:hAnsi="Arial" w:cs="Arial"/>
                <w:sz w:val="20"/>
              </w:rPr>
              <w:t>forhandlings-krav</w:t>
            </w:r>
            <w:r w:rsidRPr="00266477">
              <w:rPr>
                <w:rFonts w:ascii="Arial" w:hAnsi="Arial" w:cs="Arial"/>
                <w:sz w:val="20"/>
              </w:rPr>
              <w:t>)</w:t>
            </w:r>
          </w:p>
        </w:tc>
        <w:tc>
          <w:tcPr>
            <w:tcW w:w="3712" w:type="dxa"/>
          </w:tcPr>
          <w:p w14:paraId="3341BC46" w14:textId="5A6FD5CC" w:rsidR="00D05157" w:rsidRPr="00D02589" w:rsidRDefault="00D05157" w:rsidP="00D05157">
            <w:pPr>
              <w:jc w:val="left"/>
              <w:rPr>
                <w:rFonts w:ascii="Arial" w:hAnsi="Arial" w:cs="Arial"/>
                <w:sz w:val="20"/>
              </w:rPr>
            </w:pPr>
            <w:r w:rsidRPr="00612BA2">
              <w:rPr>
                <w:rFonts w:ascii="Arial" w:hAnsi="Arial" w:cs="Arial"/>
                <w:sz w:val="20"/>
              </w:rPr>
              <w:t>Leverandøren skal udarbejde og levere før- og eftermateriale til Spillet, som skal bruges i klassen.</w:t>
            </w:r>
          </w:p>
        </w:tc>
        <w:tc>
          <w:tcPr>
            <w:tcW w:w="4226" w:type="dxa"/>
            <w:shd w:val="clear" w:color="auto" w:fill="FFFFFF" w:themeFill="background1"/>
          </w:tcPr>
          <w:p w14:paraId="05F10D20" w14:textId="24499524" w:rsidR="00D05157" w:rsidRPr="00D02589" w:rsidRDefault="00D05157" w:rsidP="00D05157">
            <w:pPr>
              <w:jc w:val="left"/>
              <w:rPr>
                <w:rFonts w:ascii="Arial" w:hAnsi="Arial" w:cs="Arial"/>
                <w:sz w:val="20"/>
              </w:rPr>
            </w:pPr>
            <w:r w:rsidRPr="00612BA2">
              <w:rPr>
                <w:rFonts w:ascii="Arial" w:hAnsi="Arial" w:cs="Arial"/>
                <w:sz w:val="20"/>
              </w:rPr>
              <w:t>I Leverandørens Løsningsbeskrivelse skal tilbudsgiver gøre rede for sine overvejelser om klassens arbejde før og efter Besøget i Folketinget.</w:t>
            </w:r>
          </w:p>
        </w:tc>
        <w:tc>
          <w:tcPr>
            <w:tcW w:w="3118" w:type="dxa"/>
            <w:shd w:val="clear" w:color="auto" w:fill="FFFFFF" w:themeFill="background1"/>
          </w:tcPr>
          <w:p w14:paraId="1D6178C8" w14:textId="771C5343" w:rsidR="00D05157" w:rsidRPr="00266477" w:rsidRDefault="00D05157" w:rsidP="003E3281">
            <w:pPr>
              <w:rPr>
                <w:rFonts w:ascii="Arial" w:hAnsi="Arial" w:cs="Arial"/>
                <w:sz w:val="20"/>
              </w:rPr>
            </w:pPr>
            <w:r w:rsidRPr="00CF794D">
              <w:rPr>
                <w:rFonts w:ascii="Arial" w:hAnsi="Arial" w:cs="Arial"/>
                <w:sz w:val="20"/>
              </w:rPr>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3341BC4F" w14:textId="77777777" w:rsidTr="003D4780">
        <w:tc>
          <w:tcPr>
            <w:tcW w:w="1555" w:type="dxa"/>
          </w:tcPr>
          <w:p w14:paraId="3341BC4B" w14:textId="4A368866" w:rsidR="00D05157" w:rsidRPr="00BC3065" w:rsidRDefault="00D05157" w:rsidP="008844A5">
            <w:pPr>
              <w:jc w:val="center"/>
              <w:rPr>
                <w:rFonts w:ascii="Arial" w:hAnsi="Arial" w:cs="Arial"/>
                <w:i/>
                <w:sz w:val="20"/>
              </w:rPr>
            </w:pPr>
            <w:r w:rsidRPr="00BC3065">
              <w:rPr>
                <w:rFonts w:ascii="Arial" w:hAnsi="Arial" w:cs="Arial"/>
                <w:i/>
                <w:sz w:val="20"/>
              </w:rPr>
              <w:t xml:space="preserve">K-5 </w:t>
            </w:r>
          </w:p>
          <w:p w14:paraId="6ADD067C" w14:textId="38AC4326" w:rsidR="00D05157" w:rsidRPr="00AB562E" w:rsidRDefault="00D05157" w:rsidP="00C1437F">
            <w:pPr>
              <w:jc w:val="center"/>
              <w:rPr>
                <w:rFonts w:ascii="Arial" w:hAnsi="Arial" w:cs="Arial"/>
                <w:sz w:val="20"/>
              </w:rPr>
            </w:pPr>
            <w:r>
              <w:rPr>
                <w:rFonts w:ascii="Arial" w:hAnsi="Arial" w:cs="Arial"/>
                <w:sz w:val="20"/>
              </w:rPr>
              <w:t>(forhandlings-krav)</w:t>
            </w:r>
          </w:p>
        </w:tc>
        <w:tc>
          <w:tcPr>
            <w:tcW w:w="3712" w:type="dxa"/>
          </w:tcPr>
          <w:p w14:paraId="6AAC1331" w14:textId="66FCBDB0" w:rsidR="00D05157" w:rsidRPr="00D02589" w:rsidRDefault="00D05157" w:rsidP="00D05157">
            <w:pPr>
              <w:jc w:val="left"/>
              <w:rPr>
                <w:rFonts w:ascii="Arial" w:hAnsi="Arial" w:cs="Arial"/>
                <w:sz w:val="20"/>
              </w:rPr>
            </w:pPr>
            <w:r w:rsidRPr="00612BA2">
              <w:rPr>
                <w:rFonts w:ascii="Arial" w:hAnsi="Arial" w:cs="Arial"/>
                <w:sz w:val="20"/>
              </w:rPr>
              <w:t>Leverandøren skal udvikle og levere alt indhold til Spillet. Leverandøren skal fastlægge kriterier for udvælgelsen af Sager og anvendelsen af indhold, herunder Medieklip. Sagerne i Spillet skal udvikles af Leverandøren i et tæt samarbejde med Folketinget, der skal godkende alle delelementer i Sagerne.</w:t>
            </w:r>
            <w:r w:rsidRPr="00D02589">
              <w:rPr>
                <w:rFonts w:ascii="Arial" w:hAnsi="Arial" w:cs="Arial"/>
                <w:sz w:val="20"/>
              </w:rPr>
              <w:t xml:space="preserve"> </w:t>
            </w:r>
          </w:p>
          <w:p w14:paraId="3341BC4C" w14:textId="77777777" w:rsidR="00D05157" w:rsidRPr="00D02589" w:rsidRDefault="00D05157" w:rsidP="00D05157">
            <w:pPr>
              <w:jc w:val="left"/>
              <w:rPr>
                <w:rFonts w:ascii="Arial" w:hAnsi="Arial" w:cs="Arial"/>
                <w:sz w:val="20"/>
              </w:rPr>
            </w:pPr>
          </w:p>
        </w:tc>
        <w:tc>
          <w:tcPr>
            <w:tcW w:w="4226" w:type="dxa"/>
            <w:shd w:val="clear" w:color="auto" w:fill="FFFFFF" w:themeFill="background1"/>
          </w:tcPr>
          <w:p w14:paraId="5E6F801D" w14:textId="276B8D4E" w:rsidR="00D05157" w:rsidRPr="00D02589" w:rsidRDefault="00D05157" w:rsidP="00D05157">
            <w:pPr>
              <w:jc w:val="left"/>
              <w:rPr>
                <w:rFonts w:ascii="Arial" w:hAnsi="Arial" w:cs="Arial"/>
                <w:sz w:val="20"/>
              </w:rPr>
            </w:pPr>
            <w:r w:rsidRPr="00612BA2">
              <w:rPr>
                <w:rFonts w:ascii="Arial" w:hAnsi="Arial" w:cs="Arial"/>
                <w:sz w:val="20"/>
              </w:rPr>
              <w:t>Tilbudsgiver skal i Leverandørens Løsningsbeskrivelse beskrive omfanget af indholdet i Spillet, og hvordan indholdet bidrager til at opfylde Læringsmålene for Spillet. Tilbudsgiver skal i Leverandørens Løsningsbeskrivelse også vedlægge et forslag til en Sag og gøre rede for ud fra hvilke kriterier, Sagerne i Spillet vil blive valgt ud fra, samt hvordan en Sag vil blive udviklet.</w:t>
            </w:r>
          </w:p>
        </w:tc>
        <w:tc>
          <w:tcPr>
            <w:tcW w:w="3118" w:type="dxa"/>
            <w:shd w:val="clear" w:color="auto" w:fill="FFFFFF" w:themeFill="background1"/>
          </w:tcPr>
          <w:p w14:paraId="5EE33664" w14:textId="14B32DCC" w:rsidR="00D05157" w:rsidRPr="00266477" w:rsidRDefault="00D05157" w:rsidP="003E3281">
            <w:pPr>
              <w:rPr>
                <w:rFonts w:ascii="Arial" w:hAnsi="Arial" w:cs="Arial"/>
                <w:sz w:val="20"/>
              </w:rPr>
            </w:pPr>
            <w:r w:rsidRPr="00CF794D">
              <w:rPr>
                <w:rFonts w:ascii="Arial" w:hAnsi="Arial" w:cs="Arial"/>
                <w:sz w:val="20"/>
              </w:rPr>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3341BC55" w14:textId="77777777" w:rsidTr="003D4780">
        <w:tc>
          <w:tcPr>
            <w:tcW w:w="1555" w:type="dxa"/>
          </w:tcPr>
          <w:p w14:paraId="3341BC51" w14:textId="291B83B4" w:rsidR="00D05157" w:rsidRPr="00266477" w:rsidRDefault="00D05157" w:rsidP="00D02589">
            <w:pPr>
              <w:jc w:val="center"/>
              <w:rPr>
                <w:rFonts w:ascii="Arial" w:hAnsi="Arial" w:cs="Arial"/>
                <w:sz w:val="20"/>
              </w:rPr>
            </w:pPr>
            <w:r w:rsidRPr="00BC3065">
              <w:rPr>
                <w:rFonts w:ascii="Arial" w:hAnsi="Arial" w:cs="Arial"/>
                <w:i/>
                <w:sz w:val="20"/>
              </w:rPr>
              <w:t>K-6</w:t>
            </w:r>
            <w:r w:rsidRPr="00266477">
              <w:rPr>
                <w:rFonts w:ascii="Arial" w:hAnsi="Arial" w:cs="Arial"/>
                <w:sz w:val="20"/>
              </w:rPr>
              <w:t xml:space="preserve"> </w:t>
            </w:r>
            <w:r>
              <w:rPr>
                <w:rFonts w:ascii="Arial" w:hAnsi="Arial" w:cs="Arial"/>
                <w:sz w:val="20"/>
              </w:rPr>
              <w:t>(forhandlings-krav)</w:t>
            </w:r>
          </w:p>
        </w:tc>
        <w:tc>
          <w:tcPr>
            <w:tcW w:w="3712" w:type="dxa"/>
          </w:tcPr>
          <w:p w14:paraId="3341BC52" w14:textId="2D43C540" w:rsidR="00D05157" w:rsidRPr="00D02589" w:rsidRDefault="00D05157" w:rsidP="00D05157">
            <w:pPr>
              <w:jc w:val="left"/>
              <w:rPr>
                <w:rFonts w:ascii="Arial" w:hAnsi="Arial" w:cs="Arial"/>
                <w:sz w:val="20"/>
              </w:rPr>
            </w:pPr>
            <w:r w:rsidRPr="00612BA2">
              <w:rPr>
                <w:rFonts w:ascii="Arial" w:hAnsi="Arial" w:cs="Arial"/>
                <w:sz w:val="20"/>
              </w:rPr>
              <w:t xml:space="preserve">Spillet og den Digitale løsning skal understøtte, at alle Elever bliver færdige på samme tid og aktiveret så meget som muligt. Nogle Elever vil være hurtigere end andre undervejs i Spillet. For at sikre, at Elever bliver færdige til samme tid, skal den Digitale </w:t>
            </w:r>
            <w:r w:rsidRPr="00612BA2">
              <w:rPr>
                <w:rFonts w:ascii="Arial" w:hAnsi="Arial" w:cs="Arial"/>
                <w:sz w:val="20"/>
              </w:rPr>
              <w:lastRenderedPageBreak/>
              <w:t>løsning tilbyde ekstra aktiviteter, som adresserer denne målsætning.</w:t>
            </w:r>
          </w:p>
        </w:tc>
        <w:tc>
          <w:tcPr>
            <w:tcW w:w="4226" w:type="dxa"/>
            <w:shd w:val="clear" w:color="auto" w:fill="auto"/>
          </w:tcPr>
          <w:p w14:paraId="62521AA9" w14:textId="11FF1E31" w:rsidR="00D05157" w:rsidRPr="00D02589" w:rsidRDefault="00D05157" w:rsidP="00D05157">
            <w:pPr>
              <w:jc w:val="left"/>
              <w:rPr>
                <w:rFonts w:ascii="Arial" w:hAnsi="Arial" w:cs="Arial"/>
                <w:sz w:val="20"/>
              </w:rPr>
            </w:pPr>
            <w:r w:rsidRPr="00612BA2">
              <w:rPr>
                <w:rFonts w:ascii="Arial" w:hAnsi="Arial" w:cs="Arial"/>
                <w:sz w:val="20"/>
              </w:rPr>
              <w:lastRenderedPageBreak/>
              <w:t xml:space="preserve">Tilbudsgiver skal i Leverandørens Løsningsbeskrivelse beskrive indhold </w:t>
            </w:r>
            <w:r>
              <w:rPr>
                <w:rFonts w:ascii="Arial" w:hAnsi="Arial" w:cs="Arial"/>
                <w:sz w:val="20"/>
              </w:rPr>
              <w:t>og flow i de ekstra aktiviteter.</w:t>
            </w:r>
          </w:p>
        </w:tc>
        <w:tc>
          <w:tcPr>
            <w:tcW w:w="3118" w:type="dxa"/>
            <w:shd w:val="clear" w:color="auto" w:fill="auto"/>
          </w:tcPr>
          <w:p w14:paraId="22F49C3B" w14:textId="7B5A2490" w:rsidR="00D05157" w:rsidRPr="00266477" w:rsidRDefault="00D05157" w:rsidP="003E3281">
            <w:pPr>
              <w:rPr>
                <w:rFonts w:ascii="Arial" w:hAnsi="Arial" w:cs="Arial"/>
                <w:sz w:val="20"/>
              </w:rPr>
            </w:pPr>
            <w:r w:rsidRPr="00CF794D">
              <w:rPr>
                <w:rFonts w:ascii="Arial" w:hAnsi="Arial" w:cs="Arial"/>
                <w:sz w:val="20"/>
              </w:rPr>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3341BC5B" w14:textId="77777777" w:rsidTr="003D4780">
        <w:tc>
          <w:tcPr>
            <w:tcW w:w="1555" w:type="dxa"/>
          </w:tcPr>
          <w:p w14:paraId="3341BC57" w14:textId="1F985148" w:rsidR="00D05157" w:rsidRPr="00266477" w:rsidRDefault="00D05157" w:rsidP="008844A5">
            <w:pPr>
              <w:jc w:val="center"/>
              <w:rPr>
                <w:rFonts w:ascii="Arial" w:hAnsi="Arial" w:cs="Arial"/>
                <w:sz w:val="20"/>
              </w:rPr>
            </w:pPr>
            <w:r w:rsidRPr="00BC3065">
              <w:rPr>
                <w:rFonts w:ascii="Arial" w:hAnsi="Arial" w:cs="Arial"/>
                <w:i/>
                <w:sz w:val="20"/>
              </w:rPr>
              <w:t>K-7</w:t>
            </w:r>
            <w:r w:rsidRPr="00266477">
              <w:rPr>
                <w:rFonts w:ascii="Arial" w:hAnsi="Arial" w:cs="Arial"/>
                <w:sz w:val="20"/>
              </w:rPr>
              <w:t xml:space="preserve"> </w:t>
            </w:r>
            <w:r>
              <w:rPr>
                <w:rFonts w:ascii="Arial" w:hAnsi="Arial" w:cs="Arial"/>
                <w:sz w:val="20"/>
              </w:rPr>
              <w:t>(mindstekrav)</w:t>
            </w:r>
          </w:p>
        </w:tc>
        <w:tc>
          <w:tcPr>
            <w:tcW w:w="3712" w:type="dxa"/>
          </w:tcPr>
          <w:p w14:paraId="3341BC58" w14:textId="2F4D2385" w:rsidR="00D05157" w:rsidRPr="00D02589" w:rsidRDefault="00D05157" w:rsidP="00D05157">
            <w:pPr>
              <w:jc w:val="left"/>
              <w:rPr>
                <w:rFonts w:ascii="Arial" w:hAnsi="Arial" w:cs="Arial"/>
                <w:sz w:val="20"/>
              </w:rPr>
            </w:pPr>
            <w:r w:rsidRPr="00612BA2">
              <w:rPr>
                <w:rFonts w:ascii="Arial" w:hAnsi="Arial" w:cs="Arial"/>
                <w:sz w:val="20"/>
              </w:rPr>
              <w:t>Alt indhold i det nye Politiker for en Dag skal være på dansk.</w:t>
            </w:r>
          </w:p>
        </w:tc>
        <w:tc>
          <w:tcPr>
            <w:tcW w:w="4226" w:type="dxa"/>
            <w:shd w:val="clear" w:color="auto" w:fill="D9D9D9" w:themeFill="background1" w:themeFillShade="D9"/>
          </w:tcPr>
          <w:p w14:paraId="42024E4C" w14:textId="77777777" w:rsidR="00D05157" w:rsidRPr="00D02589" w:rsidRDefault="00D05157" w:rsidP="00D05157">
            <w:pPr>
              <w:jc w:val="left"/>
              <w:rPr>
                <w:rFonts w:ascii="Arial" w:hAnsi="Arial" w:cs="Arial"/>
                <w:sz w:val="20"/>
              </w:rPr>
            </w:pPr>
          </w:p>
        </w:tc>
        <w:tc>
          <w:tcPr>
            <w:tcW w:w="3118" w:type="dxa"/>
            <w:shd w:val="clear" w:color="auto" w:fill="D9D9D9" w:themeFill="background1" w:themeFillShade="D9"/>
          </w:tcPr>
          <w:p w14:paraId="12F86BF7" w14:textId="71CF84E3" w:rsidR="00D05157" w:rsidRPr="00266477" w:rsidRDefault="00D05157" w:rsidP="003E3281">
            <w:pPr>
              <w:rPr>
                <w:rFonts w:ascii="Arial" w:hAnsi="Arial" w:cs="Arial"/>
                <w:sz w:val="20"/>
              </w:rPr>
            </w:pPr>
          </w:p>
        </w:tc>
      </w:tr>
      <w:tr w:rsidR="00D05157" w:rsidRPr="00266477" w14:paraId="3341BC61" w14:textId="77777777" w:rsidTr="003D4780">
        <w:tc>
          <w:tcPr>
            <w:tcW w:w="1555" w:type="dxa"/>
          </w:tcPr>
          <w:p w14:paraId="225AC69C" w14:textId="77777777" w:rsidR="00D05157" w:rsidRDefault="00D05157" w:rsidP="00121B3D">
            <w:pPr>
              <w:jc w:val="center"/>
              <w:rPr>
                <w:rFonts w:ascii="Arial" w:hAnsi="Arial" w:cs="Arial"/>
                <w:sz w:val="20"/>
              </w:rPr>
            </w:pPr>
            <w:r w:rsidRPr="00BC3065">
              <w:rPr>
                <w:rFonts w:ascii="Arial" w:hAnsi="Arial" w:cs="Arial"/>
                <w:i/>
                <w:sz w:val="20"/>
              </w:rPr>
              <w:t xml:space="preserve">K-8 </w:t>
            </w:r>
          </w:p>
          <w:p w14:paraId="3341BC5D" w14:textId="0F82133C" w:rsidR="00D05157" w:rsidRPr="00BC3065" w:rsidRDefault="00D05157" w:rsidP="00121B3D">
            <w:pPr>
              <w:jc w:val="center"/>
              <w:rPr>
                <w:rFonts w:ascii="Arial" w:hAnsi="Arial" w:cs="Arial"/>
                <w:sz w:val="20"/>
              </w:rPr>
            </w:pPr>
            <w:r>
              <w:rPr>
                <w:rFonts w:ascii="Arial" w:hAnsi="Arial" w:cs="Arial"/>
                <w:sz w:val="20"/>
              </w:rPr>
              <w:t>(krav)</w:t>
            </w:r>
          </w:p>
        </w:tc>
        <w:tc>
          <w:tcPr>
            <w:tcW w:w="3712" w:type="dxa"/>
          </w:tcPr>
          <w:p w14:paraId="3341BC5E" w14:textId="1043D043" w:rsidR="00D05157" w:rsidRPr="00121B3D" w:rsidRDefault="00D05157" w:rsidP="00D05157">
            <w:pPr>
              <w:jc w:val="left"/>
              <w:rPr>
                <w:rFonts w:ascii="Arial" w:hAnsi="Arial" w:cs="Arial"/>
                <w:sz w:val="20"/>
              </w:rPr>
            </w:pPr>
            <w:r w:rsidRPr="00612BA2">
              <w:rPr>
                <w:rFonts w:ascii="Arial" w:hAnsi="Arial" w:cs="Arial"/>
                <w:sz w:val="20"/>
              </w:rPr>
              <w:t>Indholdet skal formidles i en stil og tone, der rammer målgruppen og på et fagligt niveau og med faglige termer, som Eleverne kan forstå.</w:t>
            </w:r>
          </w:p>
        </w:tc>
        <w:tc>
          <w:tcPr>
            <w:tcW w:w="4226" w:type="dxa"/>
            <w:shd w:val="clear" w:color="auto" w:fill="FFFFFF" w:themeFill="background1"/>
          </w:tcPr>
          <w:p w14:paraId="458A9DF9" w14:textId="2C6C73AC" w:rsidR="00D05157" w:rsidRPr="00121B3D" w:rsidRDefault="00D05157" w:rsidP="00D05157">
            <w:pPr>
              <w:jc w:val="left"/>
              <w:rPr>
                <w:rFonts w:ascii="Arial" w:hAnsi="Arial" w:cs="Arial"/>
                <w:sz w:val="20"/>
              </w:rPr>
            </w:pPr>
            <w:r w:rsidRPr="00612BA2">
              <w:rPr>
                <w:rFonts w:ascii="Arial" w:hAnsi="Arial" w:cs="Arial"/>
                <w:sz w:val="20"/>
              </w:rPr>
              <w:t>Tilbudsgiver skal i Leverandørens Løsningsbeskrivelse vise eksempler på tekst og Medieklip til målgruppen.  Medieklip vedlægges på et USB-stik markeret ”Medieklip”.</w:t>
            </w:r>
          </w:p>
        </w:tc>
        <w:tc>
          <w:tcPr>
            <w:tcW w:w="3118" w:type="dxa"/>
            <w:shd w:val="clear" w:color="auto" w:fill="FFFFFF" w:themeFill="background1"/>
          </w:tcPr>
          <w:p w14:paraId="7EB81CA8" w14:textId="5F518B11" w:rsidR="00D05157" w:rsidRPr="00266477" w:rsidRDefault="00D05157" w:rsidP="003E3281">
            <w:pPr>
              <w:rPr>
                <w:rFonts w:ascii="Arial" w:hAnsi="Arial" w:cs="Arial"/>
                <w:sz w:val="20"/>
              </w:rPr>
            </w:pPr>
            <w:r w:rsidRPr="00CF794D">
              <w:rPr>
                <w:rFonts w:ascii="Arial" w:hAnsi="Arial" w:cs="Arial"/>
                <w:sz w:val="20"/>
              </w:rPr>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3341BC67" w14:textId="77777777" w:rsidTr="003D4780">
        <w:tc>
          <w:tcPr>
            <w:tcW w:w="1555" w:type="dxa"/>
          </w:tcPr>
          <w:p w14:paraId="0C289FFE" w14:textId="60873E58" w:rsidR="00D05157" w:rsidRPr="00E916AF" w:rsidRDefault="00D05157" w:rsidP="008844A5">
            <w:pPr>
              <w:jc w:val="center"/>
              <w:rPr>
                <w:rFonts w:ascii="Arial" w:hAnsi="Arial" w:cs="Arial"/>
                <w:i/>
                <w:sz w:val="20"/>
              </w:rPr>
            </w:pPr>
            <w:r w:rsidRPr="00E916AF">
              <w:rPr>
                <w:rFonts w:ascii="Arial" w:hAnsi="Arial" w:cs="Arial"/>
                <w:i/>
                <w:sz w:val="20"/>
              </w:rPr>
              <w:t>K-9</w:t>
            </w:r>
          </w:p>
          <w:p w14:paraId="32AE6493" w14:textId="675529DA" w:rsidR="00D05157" w:rsidRDefault="00D05157" w:rsidP="008844A5">
            <w:pPr>
              <w:jc w:val="center"/>
              <w:rPr>
                <w:rFonts w:ascii="Arial" w:hAnsi="Arial" w:cs="Arial"/>
                <w:sz w:val="20"/>
              </w:rPr>
            </w:pPr>
            <w:r>
              <w:rPr>
                <w:rFonts w:ascii="Arial" w:hAnsi="Arial" w:cs="Arial"/>
                <w:sz w:val="20"/>
              </w:rPr>
              <w:t>(krav)</w:t>
            </w:r>
          </w:p>
          <w:p w14:paraId="3341BC63" w14:textId="0EA5C258" w:rsidR="00D05157" w:rsidRPr="00266477" w:rsidRDefault="00D05157" w:rsidP="008844A5">
            <w:pPr>
              <w:jc w:val="center"/>
              <w:rPr>
                <w:rFonts w:ascii="Arial" w:hAnsi="Arial" w:cs="Arial"/>
                <w:sz w:val="20"/>
              </w:rPr>
            </w:pPr>
          </w:p>
        </w:tc>
        <w:tc>
          <w:tcPr>
            <w:tcW w:w="3712" w:type="dxa"/>
          </w:tcPr>
          <w:p w14:paraId="3341BC64" w14:textId="64024252" w:rsidR="00D05157" w:rsidRPr="00D02589" w:rsidRDefault="00D05157" w:rsidP="00D05157">
            <w:pPr>
              <w:jc w:val="left"/>
              <w:rPr>
                <w:rFonts w:ascii="Arial" w:hAnsi="Arial" w:cs="Arial"/>
                <w:sz w:val="20"/>
              </w:rPr>
            </w:pPr>
            <w:r w:rsidRPr="00612BA2">
              <w:rPr>
                <w:rFonts w:ascii="Arial" w:hAnsi="Arial" w:cs="Arial"/>
                <w:sz w:val="20"/>
              </w:rPr>
              <w:t>Det skal tilstræbes, at Medieklip har en høj Production value og en levetid på mindst 4 år.</w:t>
            </w:r>
          </w:p>
        </w:tc>
        <w:tc>
          <w:tcPr>
            <w:tcW w:w="4226" w:type="dxa"/>
            <w:shd w:val="clear" w:color="auto" w:fill="D9D9D9" w:themeFill="background1" w:themeFillShade="D9"/>
          </w:tcPr>
          <w:p w14:paraId="0248B0E8" w14:textId="77777777" w:rsidR="00D05157" w:rsidRPr="00D02589" w:rsidRDefault="00D05157" w:rsidP="00D05157">
            <w:pPr>
              <w:jc w:val="left"/>
              <w:rPr>
                <w:rFonts w:ascii="Arial" w:hAnsi="Arial" w:cs="Arial"/>
                <w:sz w:val="20"/>
              </w:rPr>
            </w:pPr>
          </w:p>
        </w:tc>
        <w:tc>
          <w:tcPr>
            <w:tcW w:w="3118" w:type="dxa"/>
            <w:shd w:val="clear" w:color="auto" w:fill="D9D9D9" w:themeFill="background1" w:themeFillShade="D9"/>
          </w:tcPr>
          <w:p w14:paraId="6EA8E979" w14:textId="4129EDCE" w:rsidR="00D05157" w:rsidRPr="00266477" w:rsidRDefault="00D05157" w:rsidP="003E3281">
            <w:pPr>
              <w:rPr>
                <w:rFonts w:ascii="Arial" w:hAnsi="Arial" w:cs="Arial"/>
                <w:sz w:val="20"/>
              </w:rPr>
            </w:pPr>
          </w:p>
        </w:tc>
      </w:tr>
      <w:tr w:rsidR="00D05157" w:rsidRPr="00266477" w14:paraId="3341BC6D" w14:textId="77777777" w:rsidTr="003D4780">
        <w:tc>
          <w:tcPr>
            <w:tcW w:w="1555" w:type="dxa"/>
          </w:tcPr>
          <w:p w14:paraId="5F6197F5" w14:textId="3F6FA011" w:rsidR="00D05157" w:rsidRPr="00E916AF" w:rsidRDefault="00D05157" w:rsidP="008844A5">
            <w:pPr>
              <w:jc w:val="center"/>
              <w:rPr>
                <w:rFonts w:ascii="Arial" w:hAnsi="Arial" w:cs="Arial"/>
                <w:i/>
                <w:sz w:val="20"/>
              </w:rPr>
            </w:pPr>
            <w:r w:rsidRPr="00E916AF">
              <w:rPr>
                <w:rFonts w:ascii="Arial" w:hAnsi="Arial" w:cs="Arial"/>
                <w:i/>
                <w:sz w:val="20"/>
              </w:rPr>
              <w:t>K-10</w:t>
            </w:r>
          </w:p>
          <w:p w14:paraId="3341BC69" w14:textId="62978464" w:rsidR="00D05157" w:rsidRPr="00266477" w:rsidRDefault="00D05157" w:rsidP="008844A5">
            <w:pPr>
              <w:jc w:val="center"/>
              <w:rPr>
                <w:rFonts w:ascii="Arial" w:hAnsi="Arial" w:cs="Arial"/>
                <w:sz w:val="20"/>
              </w:rPr>
            </w:pPr>
            <w:r>
              <w:rPr>
                <w:rFonts w:ascii="Arial" w:hAnsi="Arial" w:cs="Arial"/>
                <w:sz w:val="20"/>
              </w:rPr>
              <w:t>(mindstekrav)</w:t>
            </w:r>
          </w:p>
        </w:tc>
        <w:tc>
          <w:tcPr>
            <w:tcW w:w="3712" w:type="dxa"/>
          </w:tcPr>
          <w:p w14:paraId="3341BC6A" w14:textId="695CB0C4" w:rsidR="00D05157" w:rsidRPr="00D02589" w:rsidRDefault="00D05157" w:rsidP="00D05157">
            <w:pPr>
              <w:jc w:val="left"/>
              <w:rPr>
                <w:rFonts w:ascii="Arial" w:hAnsi="Arial" w:cs="Arial"/>
                <w:sz w:val="20"/>
              </w:rPr>
            </w:pPr>
            <w:r w:rsidRPr="00612BA2">
              <w:rPr>
                <w:rFonts w:ascii="Arial" w:hAnsi="Arial" w:cs="Arial"/>
                <w:sz w:val="20"/>
              </w:rPr>
              <w:t xml:space="preserve">Leverandøren skal udarbejde et oplæg til omvisningen. Drejebog for Omvisningen fastlægges </w:t>
            </w:r>
            <w:r>
              <w:rPr>
                <w:rFonts w:ascii="Arial" w:hAnsi="Arial" w:cs="Arial"/>
                <w:sz w:val="20"/>
              </w:rPr>
              <w:t>i samarbejde med Folketinget i D</w:t>
            </w:r>
            <w:r w:rsidRPr="00612BA2">
              <w:rPr>
                <w:rFonts w:ascii="Arial" w:hAnsi="Arial" w:cs="Arial"/>
                <w:sz w:val="20"/>
              </w:rPr>
              <w:t xml:space="preserve">esignfasen, og manuskript for Omvisningen udarbejdes </w:t>
            </w:r>
            <w:r>
              <w:rPr>
                <w:rFonts w:ascii="Arial" w:hAnsi="Arial" w:cs="Arial"/>
                <w:sz w:val="20"/>
              </w:rPr>
              <w:t>i samarbejde med Folketinget i P</w:t>
            </w:r>
            <w:r w:rsidRPr="00612BA2">
              <w:rPr>
                <w:rFonts w:ascii="Arial" w:hAnsi="Arial" w:cs="Arial"/>
                <w:sz w:val="20"/>
              </w:rPr>
              <w:t>roduktionsfasen.</w:t>
            </w:r>
          </w:p>
        </w:tc>
        <w:tc>
          <w:tcPr>
            <w:tcW w:w="4226" w:type="dxa"/>
            <w:shd w:val="clear" w:color="auto" w:fill="FFFFFF" w:themeFill="background1"/>
          </w:tcPr>
          <w:p w14:paraId="496DEDAC" w14:textId="34FBB733" w:rsidR="00D05157" w:rsidRPr="00D02589" w:rsidRDefault="00D05157" w:rsidP="00D05157">
            <w:pPr>
              <w:jc w:val="left"/>
              <w:rPr>
                <w:rFonts w:ascii="Arial" w:hAnsi="Arial" w:cs="Arial"/>
                <w:sz w:val="20"/>
              </w:rPr>
            </w:pPr>
            <w:r w:rsidRPr="00612BA2">
              <w:rPr>
                <w:rFonts w:ascii="Arial" w:hAnsi="Arial" w:cs="Arial"/>
                <w:sz w:val="20"/>
              </w:rPr>
              <w:t>Leverandørens Løsningsbeskrivelse skal indeholde en beskrivelse af, hvordan tilbudsgiver vil anvende omvisningen som en del af det nye Politiker for en Dag.</w:t>
            </w:r>
          </w:p>
        </w:tc>
        <w:tc>
          <w:tcPr>
            <w:tcW w:w="3118" w:type="dxa"/>
            <w:shd w:val="clear" w:color="auto" w:fill="FFFFFF" w:themeFill="background1"/>
          </w:tcPr>
          <w:p w14:paraId="01E443B7" w14:textId="79C4ACBB" w:rsidR="00D05157" w:rsidRPr="00266477" w:rsidRDefault="00D05157" w:rsidP="003E3281">
            <w:pPr>
              <w:rPr>
                <w:rFonts w:ascii="Arial" w:hAnsi="Arial" w:cs="Arial"/>
                <w:sz w:val="20"/>
              </w:rPr>
            </w:pPr>
            <w:r w:rsidRPr="00CF794D">
              <w:rPr>
                <w:rFonts w:ascii="Arial" w:hAnsi="Arial" w:cs="Arial"/>
                <w:sz w:val="20"/>
              </w:rPr>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3341BC73" w14:textId="77777777" w:rsidTr="003D4780">
        <w:tc>
          <w:tcPr>
            <w:tcW w:w="1555" w:type="dxa"/>
          </w:tcPr>
          <w:p w14:paraId="6FE0D4D3" w14:textId="385C8DCF" w:rsidR="00D05157" w:rsidRPr="00E916AF" w:rsidRDefault="00D05157" w:rsidP="008844A5">
            <w:pPr>
              <w:jc w:val="center"/>
              <w:rPr>
                <w:rFonts w:ascii="Arial" w:hAnsi="Arial" w:cs="Arial"/>
                <w:i/>
                <w:sz w:val="20"/>
              </w:rPr>
            </w:pPr>
            <w:r w:rsidRPr="00E916AF">
              <w:rPr>
                <w:rFonts w:ascii="Arial" w:hAnsi="Arial" w:cs="Arial"/>
                <w:i/>
                <w:sz w:val="20"/>
              </w:rPr>
              <w:t>K-11</w:t>
            </w:r>
          </w:p>
          <w:p w14:paraId="3341BC6F" w14:textId="31D67A1D" w:rsidR="00D05157" w:rsidRPr="00266477" w:rsidRDefault="00D05157" w:rsidP="008844A5">
            <w:pPr>
              <w:jc w:val="center"/>
              <w:rPr>
                <w:rFonts w:ascii="Arial" w:hAnsi="Arial" w:cs="Arial"/>
                <w:sz w:val="20"/>
              </w:rPr>
            </w:pPr>
            <w:r>
              <w:rPr>
                <w:rFonts w:ascii="Arial" w:hAnsi="Arial" w:cs="Arial"/>
                <w:sz w:val="20"/>
              </w:rPr>
              <w:t>(forhandlings-krav)</w:t>
            </w:r>
          </w:p>
        </w:tc>
        <w:tc>
          <w:tcPr>
            <w:tcW w:w="3712" w:type="dxa"/>
          </w:tcPr>
          <w:p w14:paraId="3341BC70" w14:textId="7C9DBD56" w:rsidR="00D05157" w:rsidRPr="00D02589" w:rsidRDefault="00D05157" w:rsidP="00D05157">
            <w:pPr>
              <w:jc w:val="left"/>
              <w:rPr>
                <w:rFonts w:ascii="Arial" w:hAnsi="Arial" w:cs="Arial"/>
                <w:sz w:val="20"/>
              </w:rPr>
            </w:pPr>
            <w:r w:rsidRPr="00612BA2">
              <w:rPr>
                <w:rFonts w:ascii="Arial" w:hAnsi="Arial" w:cs="Arial"/>
                <w:sz w:val="20"/>
              </w:rPr>
              <w:t xml:space="preserve">Leverandøren skal udarbejde det grafiske koncept for det nye Politiker for en Dag. Den endelige fastlæggelse af konceptet foregår </w:t>
            </w:r>
            <w:r>
              <w:rPr>
                <w:rFonts w:ascii="Arial" w:hAnsi="Arial" w:cs="Arial"/>
                <w:sz w:val="20"/>
              </w:rPr>
              <w:t>i samarbejde med Folketinget i D</w:t>
            </w:r>
            <w:r w:rsidRPr="00612BA2">
              <w:rPr>
                <w:rFonts w:ascii="Arial" w:hAnsi="Arial" w:cs="Arial"/>
                <w:sz w:val="20"/>
              </w:rPr>
              <w:t>esignfasen.</w:t>
            </w:r>
          </w:p>
        </w:tc>
        <w:tc>
          <w:tcPr>
            <w:tcW w:w="4226" w:type="dxa"/>
            <w:shd w:val="clear" w:color="auto" w:fill="FFFFFF" w:themeFill="background1"/>
          </w:tcPr>
          <w:p w14:paraId="55D05AD5" w14:textId="119BBFB0" w:rsidR="00D05157" w:rsidRPr="00D02589" w:rsidRDefault="00D05157" w:rsidP="00D05157">
            <w:pPr>
              <w:jc w:val="left"/>
              <w:rPr>
                <w:rFonts w:ascii="Arial" w:hAnsi="Arial" w:cs="Arial"/>
                <w:sz w:val="20"/>
              </w:rPr>
            </w:pPr>
            <w:r w:rsidRPr="00612BA2">
              <w:rPr>
                <w:rFonts w:ascii="Arial" w:hAnsi="Arial" w:cs="Arial"/>
                <w:sz w:val="20"/>
              </w:rPr>
              <w:t>Tilbudsgiver skal i Leverandørens Løsningsbeskrivelse vedlægge et oplæg, der præsenterer det overordnede grafiske koncept for det nye Politiker for en Dag. Oplægget bør være en kombination af visualisering og beskrivelse.</w:t>
            </w:r>
          </w:p>
        </w:tc>
        <w:tc>
          <w:tcPr>
            <w:tcW w:w="3118" w:type="dxa"/>
            <w:shd w:val="clear" w:color="auto" w:fill="FFFFFF" w:themeFill="background1"/>
          </w:tcPr>
          <w:p w14:paraId="33721CCF" w14:textId="3BC7FFE0" w:rsidR="00D05157" w:rsidRPr="00CC2BC5" w:rsidRDefault="00D05157" w:rsidP="00B521F0">
            <w:pPr>
              <w:jc w:val="left"/>
              <w:rPr>
                <w:rFonts w:ascii="Arial" w:hAnsi="Arial" w:cs="Arial"/>
                <w:sz w:val="20"/>
              </w:rPr>
            </w:pPr>
            <w:r w:rsidRPr="00CF794D">
              <w:rPr>
                <w:rFonts w:ascii="Arial" w:hAnsi="Arial" w:cs="Arial"/>
                <w:sz w:val="20"/>
              </w:rPr>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3341BC79" w14:textId="77777777" w:rsidTr="003D4780">
        <w:tc>
          <w:tcPr>
            <w:tcW w:w="1555" w:type="dxa"/>
          </w:tcPr>
          <w:p w14:paraId="71C54FE1" w14:textId="12A342A0" w:rsidR="00D05157" w:rsidRPr="005E5FCA" w:rsidRDefault="00D05157" w:rsidP="008844A5">
            <w:pPr>
              <w:jc w:val="center"/>
              <w:rPr>
                <w:rFonts w:ascii="Arial" w:hAnsi="Arial" w:cs="Arial"/>
                <w:i/>
                <w:sz w:val="20"/>
              </w:rPr>
            </w:pPr>
            <w:r w:rsidRPr="005E5FCA">
              <w:rPr>
                <w:rFonts w:ascii="Arial" w:hAnsi="Arial" w:cs="Arial"/>
                <w:i/>
                <w:sz w:val="20"/>
              </w:rPr>
              <w:t>K-12</w:t>
            </w:r>
          </w:p>
          <w:p w14:paraId="3341BC75" w14:textId="5A4FC369" w:rsidR="00D05157" w:rsidRPr="00266477" w:rsidRDefault="00D05157" w:rsidP="008844A5">
            <w:pPr>
              <w:jc w:val="center"/>
              <w:rPr>
                <w:rFonts w:ascii="Arial" w:hAnsi="Arial" w:cs="Arial"/>
                <w:sz w:val="20"/>
              </w:rPr>
            </w:pPr>
            <w:r>
              <w:rPr>
                <w:rFonts w:ascii="Arial" w:hAnsi="Arial" w:cs="Arial"/>
                <w:sz w:val="20"/>
              </w:rPr>
              <w:t>(mindstekrav)</w:t>
            </w:r>
          </w:p>
        </w:tc>
        <w:tc>
          <w:tcPr>
            <w:tcW w:w="3712" w:type="dxa"/>
          </w:tcPr>
          <w:p w14:paraId="3341BC76" w14:textId="74654EB1" w:rsidR="00D05157" w:rsidRPr="00D02589" w:rsidRDefault="00D05157" w:rsidP="00D05157">
            <w:pPr>
              <w:jc w:val="left"/>
              <w:rPr>
                <w:rFonts w:ascii="Arial" w:hAnsi="Arial" w:cs="Arial"/>
                <w:sz w:val="20"/>
              </w:rPr>
            </w:pPr>
            <w:r w:rsidRPr="00612BA2">
              <w:rPr>
                <w:rFonts w:ascii="Arial" w:hAnsi="Arial" w:cs="Arial"/>
                <w:sz w:val="20"/>
              </w:rPr>
              <w:t>Leverandøren skal producere al grafisk design til det nye Politiker for en Dag.</w:t>
            </w:r>
          </w:p>
        </w:tc>
        <w:tc>
          <w:tcPr>
            <w:tcW w:w="4226" w:type="dxa"/>
            <w:shd w:val="clear" w:color="auto" w:fill="D9D9D9" w:themeFill="background1" w:themeFillShade="D9"/>
          </w:tcPr>
          <w:p w14:paraId="7A73FBEF" w14:textId="77777777" w:rsidR="00D05157" w:rsidRPr="00D02589" w:rsidRDefault="00D05157" w:rsidP="00D05157">
            <w:pPr>
              <w:jc w:val="left"/>
              <w:rPr>
                <w:rFonts w:ascii="Arial" w:hAnsi="Arial" w:cs="Arial"/>
                <w:sz w:val="20"/>
              </w:rPr>
            </w:pPr>
          </w:p>
        </w:tc>
        <w:tc>
          <w:tcPr>
            <w:tcW w:w="3118" w:type="dxa"/>
            <w:shd w:val="clear" w:color="auto" w:fill="D9D9D9" w:themeFill="background1" w:themeFillShade="D9"/>
          </w:tcPr>
          <w:p w14:paraId="13A09334" w14:textId="0094BCB3" w:rsidR="00D05157" w:rsidRPr="00266477" w:rsidRDefault="00D05157" w:rsidP="003E3281">
            <w:pPr>
              <w:rPr>
                <w:rFonts w:ascii="Arial" w:hAnsi="Arial" w:cs="Arial"/>
                <w:sz w:val="20"/>
              </w:rPr>
            </w:pPr>
          </w:p>
        </w:tc>
      </w:tr>
      <w:tr w:rsidR="00D05157" w:rsidRPr="00266477" w14:paraId="3341BC85" w14:textId="77777777" w:rsidTr="003D4780">
        <w:tc>
          <w:tcPr>
            <w:tcW w:w="1555" w:type="dxa"/>
          </w:tcPr>
          <w:p w14:paraId="57CBE481" w14:textId="1C3F9C84" w:rsidR="00D05157" w:rsidRPr="005E5FCA" w:rsidRDefault="00D05157" w:rsidP="008844A5">
            <w:pPr>
              <w:jc w:val="center"/>
              <w:rPr>
                <w:rFonts w:ascii="Arial" w:hAnsi="Arial" w:cs="Arial"/>
                <w:i/>
                <w:sz w:val="20"/>
              </w:rPr>
            </w:pPr>
            <w:r w:rsidRPr="005E5FCA">
              <w:rPr>
                <w:rFonts w:ascii="Arial" w:hAnsi="Arial" w:cs="Arial"/>
                <w:i/>
                <w:sz w:val="20"/>
              </w:rPr>
              <w:t>K-13</w:t>
            </w:r>
          </w:p>
          <w:p w14:paraId="3341BC81" w14:textId="7CBFAE3C" w:rsidR="00D05157" w:rsidRPr="00266477" w:rsidRDefault="00D05157" w:rsidP="008844A5">
            <w:pPr>
              <w:jc w:val="center"/>
              <w:rPr>
                <w:rFonts w:ascii="Arial" w:hAnsi="Arial" w:cs="Arial"/>
                <w:sz w:val="20"/>
              </w:rPr>
            </w:pPr>
            <w:r>
              <w:rPr>
                <w:rFonts w:ascii="Arial" w:hAnsi="Arial" w:cs="Arial"/>
                <w:sz w:val="20"/>
              </w:rPr>
              <w:lastRenderedPageBreak/>
              <w:t>(forhandlings-krav)</w:t>
            </w:r>
          </w:p>
        </w:tc>
        <w:tc>
          <w:tcPr>
            <w:tcW w:w="3712" w:type="dxa"/>
          </w:tcPr>
          <w:p w14:paraId="2CF01F95" w14:textId="77777777" w:rsidR="00D05157" w:rsidRPr="00612BA2" w:rsidRDefault="00D05157" w:rsidP="00D05157">
            <w:pPr>
              <w:spacing w:line="276" w:lineRule="auto"/>
              <w:jc w:val="left"/>
              <w:rPr>
                <w:rFonts w:ascii="Arial" w:hAnsi="Arial" w:cs="Arial"/>
                <w:sz w:val="20"/>
              </w:rPr>
            </w:pPr>
            <w:r w:rsidRPr="00612BA2">
              <w:rPr>
                <w:rFonts w:ascii="Arial" w:hAnsi="Arial" w:cs="Arial"/>
                <w:sz w:val="20"/>
              </w:rPr>
              <w:lastRenderedPageBreak/>
              <w:t xml:space="preserve">Leverandøren skal levere en kompetenceprofil for Piloterne og stå </w:t>
            </w:r>
            <w:r w:rsidRPr="00612BA2">
              <w:rPr>
                <w:rFonts w:ascii="Arial" w:hAnsi="Arial" w:cs="Arial"/>
                <w:sz w:val="20"/>
              </w:rPr>
              <w:lastRenderedPageBreak/>
              <w:t>for oplæring af Piloterne, så de er godt forberedt til Spillet, når det har premiere. Leverandøren skal også levere en plan for møde- og uddannelsesaktiviteter, der sikrer, at Piloternes kompetencer løbende vedligeholdes.</w:t>
            </w:r>
          </w:p>
          <w:p w14:paraId="12F85433" w14:textId="77777777" w:rsidR="00D05157" w:rsidRPr="00612BA2" w:rsidRDefault="00D05157" w:rsidP="00D05157">
            <w:pPr>
              <w:spacing w:line="276" w:lineRule="auto"/>
              <w:jc w:val="left"/>
              <w:rPr>
                <w:rFonts w:ascii="Arial" w:hAnsi="Arial" w:cs="Arial"/>
                <w:sz w:val="20"/>
              </w:rPr>
            </w:pPr>
          </w:p>
          <w:p w14:paraId="3341BC82" w14:textId="7E0EA79D" w:rsidR="00D05157" w:rsidRPr="00D02589" w:rsidRDefault="00D05157" w:rsidP="00D05157">
            <w:pPr>
              <w:spacing w:line="276" w:lineRule="auto"/>
              <w:jc w:val="left"/>
              <w:rPr>
                <w:rFonts w:ascii="Arial" w:hAnsi="Arial" w:cs="Arial"/>
                <w:sz w:val="20"/>
              </w:rPr>
            </w:pPr>
            <w:r w:rsidRPr="00612BA2">
              <w:rPr>
                <w:rFonts w:ascii="Arial" w:hAnsi="Arial" w:cs="Arial"/>
                <w:sz w:val="20"/>
              </w:rPr>
              <w:t>Kompetenceprofilen skal omhandle både faglige og personlige kompetencer samt den tekniske forståelse, som Piloterne skal have for at udfylde rollen i Spillet. En plan for oplæring</w:t>
            </w:r>
            <w:r>
              <w:rPr>
                <w:rFonts w:ascii="Arial" w:hAnsi="Arial" w:cs="Arial"/>
                <w:sz w:val="20"/>
              </w:rPr>
              <w:t>en skal være færdig i D</w:t>
            </w:r>
            <w:r w:rsidRPr="00612BA2">
              <w:rPr>
                <w:rFonts w:ascii="Arial" w:hAnsi="Arial" w:cs="Arial"/>
                <w:sz w:val="20"/>
              </w:rPr>
              <w:t>esignfasen og skal være koordineret med Folketingets øvrige aktiviteter.</w:t>
            </w:r>
          </w:p>
        </w:tc>
        <w:tc>
          <w:tcPr>
            <w:tcW w:w="4226" w:type="dxa"/>
            <w:shd w:val="clear" w:color="auto" w:fill="D9D9D9" w:themeFill="background1" w:themeFillShade="D9"/>
          </w:tcPr>
          <w:p w14:paraId="30490D99" w14:textId="4E5BAD78" w:rsidR="00D05157" w:rsidRDefault="00D05157" w:rsidP="00D05157">
            <w:pPr>
              <w:jc w:val="left"/>
              <w:rPr>
                <w:rFonts w:ascii="Arial" w:hAnsi="Arial" w:cs="Arial"/>
                <w:sz w:val="20"/>
              </w:rPr>
            </w:pPr>
          </w:p>
          <w:p w14:paraId="2E1AAD4F" w14:textId="77777777" w:rsidR="00D05157" w:rsidRPr="00D66D6D" w:rsidRDefault="00D05157" w:rsidP="00D05157">
            <w:pPr>
              <w:jc w:val="left"/>
              <w:rPr>
                <w:rFonts w:ascii="Arial" w:hAnsi="Arial" w:cs="Arial"/>
                <w:sz w:val="20"/>
              </w:rPr>
            </w:pPr>
          </w:p>
        </w:tc>
        <w:tc>
          <w:tcPr>
            <w:tcW w:w="3118" w:type="dxa"/>
            <w:shd w:val="clear" w:color="auto" w:fill="D9D9D9" w:themeFill="background1" w:themeFillShade="D9"/>
          </w:tcPr>
          <w:p w14:paraId="67BF6DBC" w14:textId="6517CFBB" w:rsidR="00D05157" w:rsidRPr="00266477" w:rsidRDefault="00D05157" w:rsidP="003E3281">
            <w:pPr>
              <w:rPr>
                <w:rFonts w:ascii="Arial" w:hAnsi="Arial" w:cs="Arial"/>
                <w:sz w:val="20"/>
              </w:rPr>
            </w:pPr>
          </w:p>
        </w:tc>
      </w:tr>
      <w:tr w:rsidR="00D05157" w:rsidRPr="00266477" w14:paraId="3341BC8B" w14:textId="77777777" w:rsidTr="003D4780">
        <w:tc>
          <w:tcPr>
            <w:tcW w:w="1555" w:type="dxa"/>
          </w:tcPr>
          <w:p w14:paraId="3341BC87" w14:textId="4F6423C2" w:rsidR="00D05157" w:rsidRPr="00266477" w:rsidRDefault="00D05157" w:rsidP="008844A5">
            <w:pPr>
              <w:jc w:val="center"/>
              <w:rPr>
                <w:rFonts w:ascii="Arial" w:hAnsi="Arial" w:cs="Arial"/>
                <w:sz w:val="20"/>
              </w:rPr>
            </w:pPr>
            <w:r w:rsidRPr="005E5FCA">
              <w:rPr>
                <w:rFonts w:ascii="Arial" w:hAnsi="Arial" w:cs="Arial"/>
                <w:i/>
                <w:sz w:val="20"/>
              </w:rPr>
              <w:t>K-14</w:t>
            </w:r>
            <w:r>
              <w:rPr>
                <w:rFonts w:ascii="Arial" w:hAnsi="Arial" w:cs="Arial"/>
                <w:sz w:val="20"/>
              </w:rPr>
              <w:t xml:space="preserve"> (forhandlings-krav)</w:t>
            </w:r>
          </w:p>
        </w:tc>
        <w:tc>
          <w:tcPr>
            <w:tcW w:w="3712" w:type="dxa"/>
          </w:tcPr>
          <w:p w14:paraId="3341BC88" w14:textId="1BB6EDD2" w:rsidR="00D05157" w:rsidRPr="00D02589" w:rsidRDefault="00D05157" w:rsidP="00D05157">
            <w:pPr>
              <w:jc w:val="left"/>
              <w:rPr>
                <w:rFonts w:ascii="Arial" w:hAnsi="Arial" w:cs="Arial"/>
                <w:sz w:val="20"/>
              </w:rPr>
            </w:pPr>
            <w:r w:rsidRPr="00612BA2">
              <w:rPr>
                <w:rFonts w:ascii="Arial" w:hAnsi="Arial" w:cs="Arial"/>
                <w:sz w:val="20"/>
              </w:rPr>
              <w:t>Leverandøren skal levere en vejledning til Piloten. Den skal forklare om Spillet og være på dansk. Vejledningen skal være en let tilgængelig og kronologisk undervisningsbeskrivelse med f.eks. vejledning til den tekniske del af Spillet, angivelse af sted i Spillet, aktiviteter/indhold, spørgerammer, tidsforbrug og Læringsmål. Vejledni</w:t>
            </w:r>
            <w:r>
              <w:rPr>
                <w:rFonts w:ascii="Arial" w:hAnsi="Arial" w:cs="Arial"/>
                <w:sz w:val="20"/>
              </w:rPr>
              <w:t>ngen skal være færdig senest i P</w:t>
            </w:r>
            <w:r w:rsidRPr="00612BA2">
              <w:rPr>
                <w:rFonts w:ascii="Arial" w:hAnsi="Arial" w:cs="Arial"/>
                <w:sz w:val="20"/>
              </w:rPr>
              <w:t>roduktionsfasen.</w:t>
            </w:r>
          </w:p>
        </w:tc>
        <w:tc>
          <w:tcPr>
            <w:tcW w:w="4226" w:type="dxa"/>
            <w:shd w:val="clear" w:color="auto" w:fill="D9D9D9" w:themeFill="background1" w:themeFillShade="D9"/>
          </w:tcPr>
          <w:p w14:paraId="526C5777" w14:textId="77777777" w:rsidR="00D05157" w:rsidRPr="00D02589" w:rsidRDefault="00D05157" w:rsidP="00D05157">
            <w:pPr>
              <w:jc w:val="left"/>
              <w:rPr>
                <w:rFonts w:ascii="Arial" w:hAnsi="Arial" w:cs="Arial"/>
                <w:sz w:val="20"/>
              </w:rPr>
            </w:pPr>
          </w:p>
        </w:tc>
        <w:tc>
          <w:tcPr>
            <w:tcW w:w="3118" w:type="dxa"/>
            <w:shd w:val="clear" w:color="auto" w:fill="D9D9D9" w:themeFill="background1" w:themeFillShade="D9"/>
          </w:tcPr>
          <w:p w14:paraId="2D85BDA9" w14:textId="5D891552" w:rsidR="00D05157" w:rsidRPr="00266477" w:rsidRDefault="00D05157" w:rsidP="003E3281">
            <w:pPr>
              <w:rPr>
                <w:rFonts w:ascii="Arial" w:hAnsi="Arial" w:cs="Arial"/>
                <w:sz w:val="20"/>
              </w:rPr>
            </w:pPr>
          </w:p>
        </w:tc>
      </w:tr>
      <w:tr w:rsidR="00D05157" w:rsidRPr="00266477" w14:paraId="3341BC91" w14:textId="77777777" w:rsidTr="003D4780">
        <w:tc>
          <w:tcPr>
            <w:tcW w:w="1555" w:type="dxa"/>
          </w:tcPr>
          <w:p w14:paraId="3341BC8D" w14:textId="4FBC9EF8" w:rsidR="00D05157" w:rsidRPr="00266477" w:rsidRDefault="00D05157" w:rsidP="008844A5">
            <w:pPr>
              <w:jc w:val="center"/>
              <w:rPr>
                <w:rFonts w:ascii="Arial" w:hAnsi="Arial" w:cs="Arial"/>
                <w:sz w:val="20"/>
              </w:rPr>
            </w:pPr>
            <w:r w:rsidRPr="005E5FCA">
              <w:rPr>
                <w:rFonts w:ascii="Arial" w:hAnsi="Arial" w:cs="Arial"/>
                <w:i/>
                <w:sz w:val="20"/>
              </w:rPr>
              <w:t>K-15</w:t>
            </w:r>
            <w:r>
              <w:rPr>
                <w:rFonts w:ascii="Arial" w:hAnsi="Arial" w:cs="Arial"/>
                <w:sz w:val="20"/>
              </w:rPr>
              <w:t xml:space="preserve"> (forhandlings-krav)</w:t>
            </w:r>
          </w:p>
        </w:tc>
        <w:tc>
          <w:tcPr>
            <w:tcW w:w="3712" w:type="dxa"/>
          </w:tcPr>
          <w:p w14:paraId="7A093357" w14:textId="541E1AAF" w:rsidR="00D05157" w:rsidRPr="00D02589" w:rsidRDefault="00D05157" w:rsidP="00D05157">
            <w:pPr>
              <w:jc w:val="left"/>
              <w:rPr>
                <w:rFonts w:ascii="Arial" w:hAnsi="Arial" w:cs="Arial"/>
                <w:sz w:val="20"/>
              </w:rPr>
            </w:pPr>
            <w:r w:rsidRPr="00612BA2">
              <w:rPr>
                <w:rFonts w:ascii="Arial" w:hAnsi="Arial" w:cs="Arial"/>
                <w:sz w:val="20"/>
              </w:rPr>
              <w:t xml:space="preserve">Leverandøren skal udarbejde en lærervejledning til det nye Politiker for en Dag, herunder en klar beskrivelse af Lærerens rolle og opgaver før, under </w:t>
            </w:r>
            <w:r w:rsidRPr="00612BA2">
              <w:rPr>
                <w:rFonts w:ascii="Arial" w:hAnsi="Arial" w:cs="Arial"/>
                <w:sz w:val="20"/>
              </w:rPr>
              <w:lastRenderedPageBreak/>
              <w:t>og efter Spillet. Målet er, at der er en klar forventningsafstemning Lærer og Folketinget imellem. Lærervejledningen supplerer eller kan ses som en del af før- og eftermaterialet (</w:t>
            </w:r>
            <w:r w:rsidRPr="00612BA2">
              <w:rPr>
                <w:rFonts w:ascii="Arial" w:hAnsi="Arial" w:cs="Arial"/>
                <w:i/>
                <w:sz w:val="20"/>
              </w:rPr>
              <w:t>K-4</w:t>
            </w:r>
            <w:r w:rsidRPr="00612BA2">
              <w:rPr>
                <w:rFonts w:ascii="Arial" w:hAnsi="Arial" w:cs="Arial"/>
                <w:sz w:val="20"/>
              </w:rPr>
              <w:t xml:space="preserve">). Lærervejledningen skal være på dansk. </w:t>
            </w:r>
            <w:r>
              <w:rPr>
                <w:rFonts w:ascii="Arial" w:hAnsi="Arial" w:cs="Arial"/>
                <w:sz w:val="20"/>
              </w:rPr>
              <w:t>Den skal være færdig senest i P</w:t>
            </w:r>
            <w:r w:rsidRPr="00612BA2">
              <w:rPr>
                <w:rFonts w:ascii="Arial" w:hAnsi="Arial" w:cs="Arial"/>
                <w:sz w:val="20"/>
              </w:rPr>
              <w:t>roduktionsfasen.</w:t>
            </w:r>
          </w:p>
        </w:tc>
        <w:tc>
          <w:tcPr>
            <w:tcW w:w="4226" w:type="dxa"/>
            <w:shd w:val="clear" w:color="auto" w:fill="D9D9D9" w:themeFill="background1" w:themeFillShade="D9"/>
          </w:tcPr>
          <w:p w14:paraId="2054DC62" w14:textId="77777777" w:rsidR="00D05157" w:rsidRPr="00D02589" w:rsidRDefault="00D05157" w:rsidP="00D05157">
            <w:pPr>
              <w:jc w:val="left"/>
              <w:rPr>
                <w:rFonts w:ascii="Arial" w:hAnsi="Arial" w:cs="Arial"/>
                <w:sz w:val="20"/>
              </w:rPr>
            </w:pPr>
          </w:p>
        </w:tc>
        <w:tc>
          <w:tcPr>
            <w:tcW w:w="3118" w:type="dxa"/>
            <w:shd w:val="clear" w:color="auto" w:fill="D9D9D9" w:themeFill="background1" w:themeFillShade="D9"/>
          </w:tcPr>
          <w:p w14:paraId="1FD6515A" w14:textId="6F03CEAA" w:rsidR="00D05157" w:rsidRPr="00266477" w:rsidRDefault="00D05157" w:rsidP="003E3281">
            <w:pPr>
              <w:rPr>
                <w:rFonts w:ascii="Arial" w:hAnsi="Arial" w:cs="Arial"/>
                <w:sz w:val="20"/>
              </w:rPr>
            </w:pPr>
          </w:p>
        </w:tc>
      </w:tr>
      <w:tr w:rsidR="00D05157" w:rsidRPr="00266477" w14:paraId="3341BC96" w14:textId="77777777" w:rsidTr="003D4780">
        <w:tc>
          <w:tcPr>
            <w:tcW w:w="1555" w:type="dxa"/>
          </w:tcPr>
          <w:p w14:paraId="303DCDA1" w14:textId="122B739A" w:rsidR="00D05157" w:rsidRPr="005E5FCA" w:rsidRDefault="00D05157" w:rsidP="008844A5">
            <w:pPr>
              <w:jc w:val="center"/>
              <w:rPr>
                <w:rFonts w:ascii="Arial" w:hAnsi="Arial" w:cs="Arial"/>
                <w:i/>
                <w:sz w:val="20"/>
              </w:rPr>
            </w:pPr>
            <w:r w:rsidRPr="005E5FCA">
              <w:rPr>
                <w:rFonts w:ascii="Arial" w:hAnsi="Arial" w:cs="Arial"/>
                <w:i/>
                <w:sz w:val="20"/>
              </w:rPr>
              <w:t>K-16</w:t>
            </w:r>
          </w:p>
          <w:p w14:paraId="3341BC92" w14:textId="7A63DB90" w:rsidR="00D05157" w:rsidRPr="00266477" w:rsidRDefault="00D05157" w:rsidP="008844A5">
            <w:pPr>
              <w:jc w:val="center"/>
              <w:rPr>
                <w:rFonts w:ascii="Arial" w:hAnsi="Arial" w:cs="Arial"/>
                <w:sz w:val="20"/>
              </w:rPr>
            </w:pPr>
            <w:r>
              <w:rPr>
                <w:rFonts w:ascii="Arial" w:hAnsi="Arial" w:cs="Arial"/>
                <w:sz w:val="20"/>
              </w:rPr>
              <w:t>(mindstekrav)</w:t>
            </w:r>
          </w:p>
        </w:tc>
        <w:tc>
          <w:tcPr>
            <w:tcW w:w="3712" w:type="dxa"/>
          </w:tcPr>
          <w:p w14:paraId="2E365336" w14:textId="77777777" w:rsidR="00D05157" w:rsidRPr="00612BA2" w:rsidRDefault="00D05157" w:rsidP="00D05157">
            <w:pPr>
              <w:jc w:val="left"/>
              <w:rPr>
                <w:rFonts w:ascii="Arial" w:hAnsi="Arial" w:cs="Arial"/>
                <w:sz w:val="20"/>
              </w:rPr>
            </w:pPr>
            <w:r w:rsidRPr="00612BA2">
              <w:rPr>
                <w:rFonts w:ascii="Arial" w:hAnsi="Arial" w:cs="Arial"/>
                <w:sz w:val="20"/>
              </w:rPr>
              <w:t>Leverandøren skal stå for design, udvikling, test og implementering af den Digitale løsning, herunder også Medieklip, og skal levere al det nødvendige tekniske udstyr til Spillet og den tilhørende dokumentation.</w:t>
            </w:r>
          </w:p>
          <w:p w14:paraId="75231C59" w14:textId="77777777" w:rsidR="00D05157" w:rsidRPr="00612BA2" w:rsidRDefault="00D05157" w:rsidP="00D05157">
            <w:pPr>
              <w:jc w:val="left"/>
              <w:rPr>
                <w:rFonts w:ascii="Arial" w:hAnsi="Arial" w:cs="Arial"/>
                <w:sz w:val="20"/>
              </w:rPr>
            </w:pPr>
          </w:p>
          <w:p w14:paraId="3341BC93" w14:textId="5F038B73" w:rsidR="00D05157" w:rsidRPr="00D02589" w:rsidRDefault="00D05157" w:rsidP="00D05157">
            <w:pPr>
              <w:jc w:val="left"/>
              <w:rPr>
                <w:rFonts w:ascii="Arial" w:hAnsi="Arial" w:cs="Arial"/>
                <w:sz w:val="20"/>
              </w:rPr>
            </w:pPr>
            <w:r w:rsidRPr="00612BA2">
              <w:rPr>
                <w:rFonts w:ascii="Arial" w:hAnsi="Arial" w:cs="Arial"/>
                <w:sz w:val="20"/>
              </w:rPr>
              <w:t>Den Digitale løsning er en separat stand-alone-løsning, og forudsætninger for den tilbudte løsning fremgår af Bilag 2.</w:t>
            </w:r>
          </w:p>
        </w:tc>
        <w:tc>
          <w:tcPr>
            <w:tcW w:w="4226" w:type="dxa"/>
            <w:shd w:val="clear" w:color="auto" w:fill="FFFFFF" w:themeFill="background1"/>
          </w:tcPr>
          <w:p w14:paraId="11D8EFD2" w14:textId="77777777" w:rsidR="00D05157" w:rsidRPr="00612BA2" w:rsidRDefault="00D05157" w:rsidP="00D05157">
            <w:pPr>
              <w:jc w:val="left"/>
              <w:rPr>
                <w:rFonts w:ascii="Arial" w:hAnsi="Arial" w:cs="Arial"/>
                <w:sz w:val="20"/>
              </w:rPr>
            </w:pPr>
            <w:r w:rsidRPr="00612BA2">
              <w:rPr>
                <w:rFonts w:ascii="Arial" w:hAnsi="Arial" w:cs="Arial"/>
                <w:sz w:val="20"/>
              </w:rPr>
              <w:t xml:space="preserve">I Leverandørens Løsningsbeskrivelse skal Tilbudsgiver fyldestgørende beskrive den foreslåede Digitale løsning ved besvarelse af de enkelte krav anført i afsnit 5.2.2.2 – 5.2.2.3 nedenfor. Tilbudsgiver skal desuden i Leverandørens Løsningsbeskrivelse (ved besvarelse af </w:t>
            </w:r>
            <w:r w:rsidRPr="00612BA2">
              <w:rPr>
                <w:rFonts w:ascii="Arial" w:hAnsi="Arial" w:cs="Arial"/>
                <w:i/>
                <w:sz w:val="20"/>
              </w:rPr>
              <w:t>K-2</w:t>
            </w:r>
            <w:r w:rsidRPr="00612BA2">
              <w:rPr>
                <w:rFonts w:ascii="Arial" w:hAnsi="Arial" w:cs="Arial"/>
                <w:sz w:val="20"/>
              </w:rPr>
              <w:t xml:space="preserve">) beskrive konceptet for et nyt Politiker for en Dag, herunder den Digitale løsning og overordnet redegøre for anvendelse af Tekniske virkemidler og den anvendte teknologi.  </w:t>
            </w:r>
          </w:p>
          <w:p w14:paraId="4A750BCD" w14:textId="77777777" w:rsidR="00D05157" w:rsidRPr="00612BA2" w:rsidRDefault="00D05157" w:rsidP="00D05157">
            <w:pPr>
              <w:jc w:val="left"/>
              <w:rPr>
                <w:rFonts w:ascii="Arial" w:hAnsi="Arial" w:cs="Arial"/>
                <w:sz w:val="20"/>
              </w:rPr>
            </w:pPr>
          </w:p>
          <w:p w14:paraId="367E8D5D" w14:textId="0752A060" w:rsidR="00D05157" w:rsidRPr="00D02589" w:rsidRDefault="00D05157" w:rsidP="00D05157">
            <w:pPr>
              <w:jc w:val="left"/>
              <w:rPr>
                <w:rFonts w:ascii="Arial" w:hAnsi="Arial" w:cs="Arial"/>
                <w:sz w:val="20"/>
              </w:rPr>
            </w:pPr>
            <w:r w:rsidRPr="00612BA2">
              <w:rPr>
                <w:rFonts w:ascii="Arial" w:hAnsi="Arial" w:cs="Arial"/>
                <w:sz w:val="20"/>
              </w:rPr>
              <w:t>I Leverandørens Løsningsbeskrivelse skal Tilbudsgiver endvidere redegøre for, hvorvidt den tilbudte Digitale løsning anvender plads i Folketingets serverum, herunder om der er behov for etablering af fiberforbindelse mellem Folketingets serverrum og Spillets lokation, jf. Bilag 2.</w:t>
            </w:r>
          </w:p>
        </w:tc>
        <w:tc>
          <w:tcPr>
            <w:tcW w:w="3118" w:type="dxa"/>
            <w:shd w:val="clear" w:color="auto" w:fill="FFFFFF" w:themeFill="background1"/>
          </w:tcPr>
          <w:p w14:paraId="1F01930D" w14:textId="08308419" w:rsidR="00D05157" w:rsidRPr="00CC2BC5" w:rsidRDefault="00D05157" w:rsidP="00CC2BC5">
            <w:pPr>
              <w:rPr>
                <w:rFonts w:ascii="Arial" w:hAnsi="Arial" w:cs="Arial"/>
                <w:sz w:val="20"/>
              </w:rPr>
            </w:pPr>
            <w:r w:rsidRPr="00CF794D">
              <w:rPr>
                <w:rFonts w:ascii="Arial" w:hAnsi="Arial" w:cs="Arial"/>
                <w:sz w:val="20"/>
              </w:rPr>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3341BC9B" w14:textId="77777777" w:rsidTr="003D4780">
        <w:tc>
          <w:tcPr>
            <w:tcW w:w="1555" w:type="dxa"/>
          </w:tcPr>
          <w:p w14:paraId="1E7A5CB9" w14:textId="27FE96D1" w:rsidR="00D05157" w:rsidRPr="005E5FCA" w:rsidRDefault="00D05157" w:rsidP="008844A5">
            <w:pPr>
              <w:jc w:val="center"/>
              <w:rPr>
                <w:rFonts w:ascii="Arial" w:hAnsi="Arial" w:cs="Arial"/>
                <w:i/>
                <w:sz w:val="20"/>
              </w:rPr>
            </w:pPr>
            <w:r w:rsidRPr="005E5FCA">
              <w:rPr>
                <w:rFonts w:ascii="Arial" w:hAnsi="Arial" w:cs="Arial"/>
                <w:i/>
                <w:sz w:val="20"/>
              </w:rPr>
              <w:t>K-17</w:t>
            </w:r>
          </w:p>
          <w:p w14:paraId="3341BC97" w14:textId="4C572C60" w:rsidR="00D05157" w:rsidRPr="00266477" w:rsidRDefault="00D05157" w:rsidP="008844A5">
            <w:pPr>
              <w:jc w:val="center"/>
              <w:rPr>
                <w:rFonts w:ascii="Arial" w:hAnsi="Arial" w:cs="Arial"/>
                <w:sz w:val="20"/>
              </w:rPr>
            </w:pPr>
            <w:r>
              <w:rPr>
                <w:rFonts w:ascii="Arial" w:hAnsi="Arial" w:cs="Arial"/>
                <w:sz w:val="20"/>
              </w:rPr>
              <w:t>(mindstekrav)</w:t>
            </w:r>
          </w:p>
        </w:tc>
        <w:tc>
          <w:tcPr>
            <w:tcW w:w="3712" w:type="dxa"/>
          </w:tcPr>
          <w:p w14:paraId="3341BC98" w14:textId="1C57E8E1" w:rsidR="00D05157" w:rsidRPr="00D02589" w:rsidRDefault="00D05157" w:rsidP="00D05157">
            <w:pPr>
              <w:jc w:val="left"/>
              <w:rPr>
                <w:rFonts w:ascii="Arial" w:hAnsi="Arial" w:cs="Arial"/>
                <w:sz w:val="20"/>
              </w:rPr>
            </w:pPr>
            <w:r>
              <w:rPr>
                <w:rFonts w:ascii="Arial" w:hAnsi="Arial" w:cs="Arial"/>
                <w:sz w:val="20"/>
              </w:rPr>
              <w:t>Se krav til indhold i løsningsbeskrivelsen →</w:t>
            </w:r>
          </w:p>
        </w:tc>
        <w:tc>
          <w:tcPr>
            <w:tcW w:w="4226" w:type="dxa"/>
            <w:shd w:val="clear" w:color="auto" w:fill="FFFFFF" w:themeFill="background1"/>
          </w:tcPr>
          <w:p w14:paraId="0954151B" w14:textId="77777777" w:rsidR="00D05157" w:rsidRPr="00612BA2" w:rsidRDefault="00D05157" w:rsidP="00D05157">
            <w:pPr>
              <w:jc w:val="left"/>
              <w:rPr>
                <w:rFonts w:ascii="Arial" w:hAnsi="Arial" w:cs="Arial"/>
                <w:sz w:val="20"/>
              </w:rPr>
            </w:pPr>
            <w:r w:rsidRPr="00612BA2">
              <w:rPr>
                <w:rFonts w:ascii="Arial" w:hAnsi="Arial" w:cs="Arial"/>
                <w:sz w:val="20"/>
              </w:rPr>
              <w:t xml:space="preserve">Tilbudsgiver skal i Leverandørens Løsningsbeskrivelse give en overordnet </w:t>
            </w:r>
            <w:r w:rsidRPr="00612BA2">
              <w:rPr>
                <w:rFonts w:ascii="Arial" w:hAnsi="Arial" w:cs="Arial"/>
                <w:sz w:val="20"/>
              </w:rPr>
              <w:lastRenderedPageBreak/>
              <w:t xml:space="preserve">redegørelse for den løsningsarkitektur, der tilbydes i forhold til arkitekturområdet Interaktion. Tilbudsgiverens redegørelse skal indeholde: </w:t>
            </w:r>
          </w:p>
          <w:p w14:paraId="79BA544B" w14:textId="77777777" w:rsidR="00D05157" w:rsidRPr="00612BA2" w:rsidRDefault="00D05157" w:rsidP="00D05157">
            <w:pPr>
              <w:pStyle w:val="Listeafsnit"/>
              <w:numPr>
                <w:ilvl w:val="0"/>
                <w:numId w:val="16"/>
              </w:numPr>
              <w:spacing w:after="160" w:line="280" w:lineRule="atLeast"/>
              <w:rPr>
                <w:rFonts w:ascii="Arial" w:hAnsi="Arial" w:cs="Arial"/>
                <w:sz w:val="20"/>
                <w:szCs w:val="20"/>
              </w:rPr>
            </w:pPr>
            <w:r w:rsidRPr="00612BA2">
              <w:rPr>
                <w:rFonts w:ascii="Arial" w:hAnsi="Arial" w:cs="Arial"/>
                <w:sz w:val="20"/>
                <w:szCs w:val="20"/>
              </w:rPr>
              <w:t>En overordnet beskrivelse/illustration af løsningsarkitektur for Interaktionspunkter og Brugerflade til den Digitale løsning.</w:t>
            </w:r>
          </w:p>
          <w:p w14:paraId="7C40B6E1" w14:textId="77777777" w:rsidR="00D05157" w:rsidRPr="00612BA2" w:rsidRDefault="00D05157" w:rsidP="00D05157">
            <w:pPr>
              <w:pStyle w:val="Listeafsnit"/>
              <w:numPr>
                <w:ilvl w:val="0"/>
                <w:numId w:val="16"/>
              </w:numPr>
              <w:spacing w:after="160" w:line="280" w:lineRule="atLeast"/>
              <w:rPr>
                <w:rFonts w:ascii="Arial" w:hAnsi="Arial" w:cs="Arial"/>
                <w:sz w:val="20"/>
                <w:szCs w:val="20"/>
              </w:rPr>
            </w:pPr>
            <w:r w:rsidRPr="00612BA2">
              <w:rPr>
                <w:rFonts w:ascii="Arial" w:hAnsi="Arial" w:cs="Arial"/>
                <w:sz w:val="20"/>
                <w:szCs w:val="20"/>
              </w:rPr>
              <w:t>En beskrivelse af Interaktionspunkter, herunder audio/video udstyr</w:t>
            </w:r>
          </w:p>
          <w:p w14:paraId="59B4DCD5" w14:textId="77777777" w:rsidR="00D05157" w:rsidRPr="00612BA2" w:rsidRDefault="00D05157" w:rsidP="00D05157">
            <w:pPr>
              <w:pStyle w:val="Listeafsnit"/>
              <w:numPr>
                <w:ilvl w:val="0"/>
                <w:numId w:val="16"/>
              </w:numPr>
              <w:spacing w:after="160" w:line="280" w:lineRule="atLeast"/>
              <w:rPr>
                <w:rFonts w:ascii="Arial" w:hAnsi="Arial" w:cs="Arial"/>
                <w:sz w:val="20"/>
                <w:szCs w:val="20"/>
              </w:rPr>
            </w:pPr>
            <w:r w:rsidRPr="00612BA2">
              <w:rPr>
                <w:rFonts w:ascii="Arial" w:hAnsi="Arial" w:cs="Arial"/>
                <w:sz w:val="20"/>
                <w:szCs w:val="20"/>
              </w:rPr>
              <w:t>En beskrivelse af de Tekniske virkemidler og deres funktion i Spillet</w:t>
            </w:r>
          </w:p>
          <w:p w14:paraId="56319C8F" w14:textId="0A88C467" w:rsidR="00D05157" w:rsidRPr="00D02589" w:rsidRDefault="00D05157" w:rsidP="00D05157">
            <w:pPr>
              <w:jc w:val="left"/>
              <w:rPr>
                <w:rFonts w:ascii="Arial" w:hAnsi="Arial" w:cs="Arial"/>
                <w:sz w:val="20"/>
              </w:rPr>
            </w:pPr>
            <w:r w:rsidRPr="00612BA2">
              <w:rPr>
                <w:rFonts w:ascii="Arial" w:hAnsi="Arial" w:cs="Arial"/>
                <w:sz w:val="20"/>
              </w:rPr>
              <w:t>Tilbudsgiver skal endvidere overordnet beskrive, hvilke dele af det tilbudte, der er standardprodukter, samt hvilke dele der er specialudviklet.</w:t>
            </w:r>
          </w:p>
        </w:tc>
        <w:tc>
          <w:tcPr>
            <w:tcW w:w="3118" w:type="dxa"/>
            <w:shd w:val="clear" w:color="auto" w:fill="FFFFFF" w:themeFill="background1"/>
          </w:tcPr>
          <w:p w14:paraId="545D432C" w14:textId="484859AC" w:rsidR="00D05157" w:rsidRPr="00266477" w:rsidRDefault="00D05157" w:rsidP="003E3281">
            <w:pPr>
              <w:rPr>
                <w:rFonts w:ascii="Arial" w:hAnsi="Arial" w:cs="Arial"/>
                <w:sz w:val="20"/>
              </w:rPr>
            </w:pPr>
            <w:r w:rsidRPr="00CF794D">
              <w:rPr>
                <w:rFonts w:ascii="Arial" w:hAnsi="Arial" w:cs="Arial"/>
                <w:sz w:val="20"/>
              </w:rPr>
              <w:lastRenderedPageBreak/>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3341BCA0" w14:textId="77777777" w:rsidTr="003D4780">
        <w:tc>
          <w:tcPr>
            <w:tcW w:w="1555" w:type="dxa"/>
          </w:tcPr>
          <w:p w14:paraId="7C9D1BD5" w14:textId="6CEC886B" w:rsidR="00D05157" w:rsidRPr="005E5FCA" w:rsidRDefault="00D05157" w:rsidP="008844A5">
            <w:pPr>
              <w:jc w:val="center"/>
              <w:rPr>
                <w:rFonts w:ascii="Arial" w:hAnsi="Arial" w:cs="Arial"/>
                <w:i/>
                <w:sz w:val="20"/>
              </w:rPr>
            </w:pPr>
            <w:r w:rsidRPr="005E5FCA">
              <w:rPr>
                <w:rFonts w:ascii="Arial" w:hAnsi="Arial" w:cs="Arial"/>
                <w:i/>
                <w:sz w:val="20"/>
              </w:rPr>
              <w:t>K-18</w:t>
            </w:r>
          </w:p>
          <w:p w14:paraId="3341BC9C" w14:textId="3241A4DA" w:rsidR="00D05157" w:rsidRPr="00266477" w:rsidRDefault="00D05157" w:rsidP="008844A5">
            <w:pPr>
              <w:jc w:val="center"/>
              <w:rPr>
                <w:rFonts w:ascii="Arial" w:hAnsi="Arial" w:cs="Arial"/>
                <w:sz w:val="20"/>
              </w:rPr>
            </w:pPr>
            <w:r>
              <w:rPr>
                <w:rFonts w:ascii="Arial" w:hAnsi="Arial" w:cs="Arial"/>
                <w:sz w:val="20"/>
              </w:rPr>
              <w:t>(krav)</w:t>
            </w:r>
          </w:p>
        </w:tc>
        <w:tc>
          <w:tcPr>
            <w:tcW w:w="3712" w:type="dxa"/>
          </w:tcPr>
          <w:p w14:paraId="3341BC9D" w14:textId="5D11E3E1" w:rsidR="00D05157" w:rsidRPr="00D02589" w:rsidRDefault="00D05157" w:rsidP="00D05157">
            <w:pPr>
              <w:jc w:val="left"/>
              <w:rPr>
                <w:rFonts w:ascii="Arial" w:hAnsi="Arial" w:cs="Arial"/>
                <w:sz w:val="20"/>
              </w:rPr>
            </w:pPr>
            <w:r w:rsidRPr="00612BA2">
              <w:rPr>
                <w:rFonts w:ascii="Arial" w:hAnsi="Arial" w:cs="Arial"/>
                <w:sz w:val="20"/>
              </w:rPr>
              <w:t>Den Digitale løsning skal sikre, at interaktion opleves som intuitiv og let at gå til på tværs af forskellige typer af Interaktionspunkter, således at Eleverne i høj grad kan spille Spillet selvstændigt uden assistance fra Piloten.</w:t>
            </w:r>
          </w:p>
        </w:tc>
        <w:tc>
          <w:tcPr>
            <w:tcW w:w="4226" w:type="dxa"/>
            <w:shd w:val="clear" w:color="auto" w:fill="FFFFFF" w:themeFill="background1"/>
          </w:tcPr>
          <w:p w14:paraId="3DAD250A" w14:textId="0983EB51" w:rsidR="00D05157" w:rsidRPr="00D02589" w:rsidRDefault="00D05157" w:rsidP="00D05157">
            <w:pPr>
              <w:jc w:val="left"/>
              <w:rPr>
                <w:rFonts w:ascii="Arial" w:hAnsi="Arial" w:cs="Arial"/>
                <w:sz w:val="20"/>
              </w:rPr>
            </w:pPr>
            <w:r w:rsidRPr="00612BA2">
              <w:rPr>
                <w:rFonts w:ascii="Arial" w:hAnsi="Arial" w:cs="Arial"/>
                <w:sz w:val="20"/>
              </w:rPr>
              <w:t>Tilbudsgiveren skal i Leverandørens Løsningsbeskrivelse redegøre for, hvordan brugervenlighed tænkes ind i den Digitale løsning.</w:t>
            </w:r>
          </w:p>
        </w:tc>
        <w:tc>
          <w:tcPr>
            <w:tcW w:w="3118" w:type="dxa"/>
            <w:shd w:val="clear" w:color="auto" w:fill="FFFFFF" w:themeFill="background1"/>
          </w:tcPr>
          <w:p w14:paraId="6CA40AEE" w14:textId="1AA4E3DE" w:rsidR="00D05157" w:rsidRPr="00266477" w:rsidRDefault="00D05157" w:rsidP="003E3281">
            <w:pPr>
              <w:rPr>
                <w:rFonts w:ascii="Arial" w:hAnsi="Arial" w:cs="Arial"/>
                <w:sz w:val="20"/>
              </w:rPr>
            </w:pPr>
            <w:r w:rsidRPr="00CF794D">
              <w:rPr>
                <w:rFonts w:ascii="Arial" w:hAnsi="Arial" w:cs="Arial"/>
                <w:sz w:val="20"/>
              </w:rPr>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3341BCA5" w14:textId="77777777" w:rsidTr="003D4780">
        <w:tc>
          <w:tcPr>
            <w:tcW w:w="1555" w:type="dxa"/>
          </w:tcPr>
          <w:p w14:paraId="1B5E1D62" w14:textId="493A6F6D" w:rsidR="00D05157" w:rsidRPr="005E5FCA" w:rsidRDefault="00D05157" w:rsidP="008844A5">
            <w:pPr>
              <w:jc w:val="center"/>
              <w:rPr>
                <w:rFonts w:ascii="Arial" w:hAnsi="Arial" w:cs="Arial"/>
                <w:i/>
                <w:sz w:val="20"/>
              </w:rPr>
            </w:pPr>
            <w:r w:rsidRPr="005E5FCA">
              <w:rPr>
                <w:rFonts w:ascii="Arial" w:hAnsi="Arial" w:cs="Arial"/>
                <w:i/>
                <w:sz w:val="20"/>
              </w:rPr>
              <w:t>K-19</w:t>
            </w:r>
          </w:p>
          <w:p w14:paraId="3341BCA1" w14:textId="0499F872" w:rsidR="00D05157" w:rsidRPr="00266477" w:rsidRDefault="00D05157" w:rsidP="008844A5">
            <w:pPr>
              <w:jc w:val="center"/>
              <w:rPr>
                <w:rFonts w:ascii="Arial" w:hAnsi="Arial" w:cs="Arial"/>
                <w:sz w:val="20"/>
              </w:rPr>
            </w:pPr>
            <w:r>
              <w:rPr>
                <w:rFonts w:ascii="Arial" w:hAnsi="Arial" w:cs="Arial"/>
                <w:sz w:val="20"/>
              </w:rPr>
              <w:t>(krav)</w:t>
            </w:r>
          </w:p>
        </w:tc>
        <w:tc>
          <w:tcPr>
            <w:tcW w:w="3712" w:type="dxa"/>
          </w:tcPr>
          <w:p w14:paraId="3341BCA2" w14:textId="05D169AB" w:rsidR="00D05157" w:rsidRPr="00D02589" w:rsidRDefault="00D05157" w:rsidP="00D05157">
            <w:pPr>
              <w:jc w:val="left"/>
              <w:rPr>
                <w:rFonts w:ascii="Arial" w:hAnsi="Arial" w:cs="Arial"/>
                <w:sz w:val="20"/>
              </w:rPr>
            </w:pPr>
            <w:r w:rsidRPr="00612BA2">
              <w:rPr>
                <w:rFonts w:ascii="Arial" w:hAnsi="Arial" w:cs="Arial"/>
                <w:sz w:val="20"/>
              </w:rPr>
              <w:t xml:space="preserve">Interaktionspunkter og Brugerflader skal give flest mulige Elever mulighed for at deltage i aktiviteterne. Eventuelle hjælpefunktioner skal primært tænkes ind som en integreret del af Interaktionspunkter og Brugerflader og kun i begrænset omfang som særlige </w:t>
            </w:r>
            <w:r w:rsidRPr="00612BA2">
              <w:rPr>
                <w:rFonts w:ascii="Arial" w:hAnsi="Arial" w:cs="Arial"/>
                <w:sz w:val="20"/>
              </w:rPr>
              <w:lastRenderedPageBreak/>
              <w:t>enkelttiltag beregnet på hjælp til særlige behov.</w:t>
            </w:r>
          </w:p>
        </w:tc>
        <w:tc>
          <w:tcPr>
            <w:tcW w:w="4226" w:type="dxa"/>
            <w:shd w:val="clear" w:color="auto" w:fill="FFFFFF" w:themeFill="background1"/>
          </w:tcPr>
          <w:p w14:paraId="6B97E398" w14:textId="5148FAFA" w:rsidR="00D05157" w:rsidRPr="00D02589" w:rsidRDefault="00D05157" w:rsidP="00D05157">
            <w:pPr>
              <w:jc w:val="left"/>
              <w:rPr>
                <w:rFonts w:ascii="Arial" w:hAnsi="Arial" w:cs="Arial"/>
                <w:sz w:val="20"/>
              </w:rPr>
            </w:pPr>
            <w:r w:rsidRPr="00612BA2">
              <w:rPr>
                <w:rFonts w:ascii="Arial" w:hAnsi="Arial" w:cs="Arial"/>
                <w:sz w:val="20"/>
              </w:rPr>
              <w:lastRenderedPageBreak/>
              <w:t>Tilbudsgiver skal i Leverandørens Løsningsbeskrivelse redegøre for, hvordan tilgængelighed for Elever med læsebesvær eller nedsat funktionsevne tænkes ind i den Digitale løsning.</w:t>
            </w:r>
          </w:p>
        </w:tc>
        <w:tc>
          <w:tcPr>
            <w:tcW w:w="3118" w:type="dxa"/>
            <w:shd w:val="clear" w:color="auto" w:fill="FFFFFF" w:themeFill="background1"/>
          </w:tcPr>
          <w:p w14:paraId="0F1EF6E5" w14:textId="42C680F5" w:rsidR="00D05157" w:rsidRPr="00266477" w:rsidRDefault="00D05157" w:rsidP="003E3281">
            <w:pPr>
              <w:rPr>
                <w:rFonts w:ascii="Arial" w:hAnsi="Arial" w:cs="Arial"/>
                <w:sz w:val="20"/>
              </w:rPr>
            </w:pPr>
            <w:r w:rsidRPr="00CF794D">
              <w:rPr>
                <w:rFonts w:ascii="Arial" w:hAnsi="Arial" w:cs="Arial"/>
                <w:sz w:val="20"/>
              </w:rPr>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3341BCAA" w14:textId="77777777" w:rsidTr="003D4780">
        <w:tc>
          <w:tcPr>
            <w:tcW w:w="1555" w:type="dxa"/>
          </w:tcPr>
          <w:p w14:paraId="26F8B063" w14:textId="61D17A7E" w:rsidR="00D05157" w:rsidRPr="005E5FCA" w:rsidRDefault="00D05157" w:rsidP="004A77AE">
            <w:pPr>
              <w:jc w:val="center"/>
              <w:rPr>
                <w:rFonts w:ascii="Arial" w:hAnsi="Arial" w:cs="Arial"/>
                <w:i/>
                <w:sz w:val="20"/>
              </w:rPr>
            </w:pPr>
            <w:r w:rsidRPr="005E5FCA">
              <w:rPr>
                <w:rFonts w:ascii="Arial" w:hAnsi="Arial" w:cs="Arial"/>
                <w:i/>
                <w:sz w:val="20"/>
              </w:rPr>
              <w:t>K-20</w:t>
            </w:r>
          </w:p>
          <w:p w14:paraId="3341BCA6" w14:textId="1FCB6BAE" w:rsidR="00D05157" w:rsidRPr="00266477" w:rsidRDefault="00D05157" w:rsidP="008844A5">
            <w:pPr>
              <w:jc w:val="center"/>
              <w:rPr>
                <w:rFonts w:ascii="Arial" w:hAnsi="Arial" w:cs="Arial"/>
                <w:sz w:val="20"/>
              </w:rPr>
            </w:pPr>
            <w:r>
              <w:rPr>
                <w:rFonts w:ascii="Arial" w:hAnsi="Arial" w:cs="Arial"/>
                <w:sz w:val="20"/>
              </w:rPr>
              <w:t>(mindstekrav)</w:t>
            </w:r>
          </w:p>
        </w:tc>
        <w:tc>
          <w:tcPr>
            <w:tcW w:w="3712" w:type="dxa"/>
          </w:tcPr>
          <w:p w14:paraId="3341BCA7" w14:textId="049C9C70" w:rsidR="00D05157" w:rsidRPr="00D02589" w:rsidRDefault="00D05157" w:rsidP="00D05157">
            <w:pPr>
              <w:jc w:val="left"/>
              <w:rPr>
                <w:rFonts w:ascii="Arial" w:hAnsi="Arial" w:cs="Arial"/>
                <w:sz w:val="20"/>
              </w:rPr>
            </w:pPr>
            <w:r>
              <w:rPr>
                <w:rFonts w:ascii="Arial" w:hAnsi="Arial" w:cs="Arial"/>
                <w:sz w:val="20"/>
              </w:rPr>
              <w:t>Se krav til indhold i løsningsbeskrivelsen →</w:t>
            </w:r>
          </w:p>
        </w:tc>
        <w:tc>
          <w:tcPr>
            <w:tcW w:w="4226" w:type="dxa"/>
          </w:tcPr>
          <w:p w14:paraId="31268259" w14:textId="77777777" w:rsidR="00D05157" w:rsidRPr="00612BA2" w:rsidRDefault="00D05157" w:rsidP="00D05157">
            <w:pPr>
              <w:jc w:val="left"/>
              <w:rPr>
                <w:rFonts w:ascii="Arial" w:hAnsi="Arial" w:cs="Arial"/>
                <w:sz w:val="20"/>
              </w:rPr>
            </w:pPr>
            <w:r w:rsidRPr="00612BA2">
              <w:rPr>
                <w:rFonts w:ascii="Arial" w:hAnsi="Arial" w:cs="Arial"/>
                <w:sz w:val="20"/>
              </w:rPr>
              <w:t xml:space="preserve">Tilbudsgiver skal i Leverandørens Løsningsbeskrivelse give en overordnet redegørelse for den løsningsarkitektur, der tilbydes i forhold til arkitekturområdet Applikation. Tilbudsgiverens redegørelse skal indeholde </w:t>
            </w:r>
          </w:p>
          <w:p w14:paraId="2D635831" w14:textId="77777777" w:rsidR="00D05157" w:rsidRPr="00612BA2" w:rsidRDefault="00D05157" w:rsidP="00D05157">
            <w:pPr>
              <w:pStyle w:val="Listeafsnit"/>
              <w:numPr>
                <w:ilvl w:val="0"/>
                <w:numId w:val="16"/>
              </w:numPr>
              <w:spacing w:after="160" w:line="280" w:lineRule="atLeast"/>
              <w:rPr>
                <w:rFonts w:ascii="Arial" w:hAnsi="Arial" w:cs="Arial"/>
                <w:sz w:val="20"/>
                <w:szCs w:val="20"/>
              </w:rPr>
            </w:pPr>
            <w:r w:rsidRPr="00612BA2">
              <w:rPr>
                <w:rFonts w:ascii="Arial" w:hAnsi="Arial" w:cs="Arial"/>
                <w:sz w:val="20"/>
                <w:szCs w:val="20"/>
              </w:rPr>
              <w:t>En overordnet beskrivelse af løsningsarkitektur Spilmotoren, samt andet relevant software og middleware.</w:t>
            </w:r>
          </w:p>
          <w:p w14:paraId="3E22E224" w14:textId="573B0AB1" w:rsidR="00D05157" w:rsidRPr="00D02589" w:rsidRDefault="00D05157" w:rsidP="00D05157">
            <w:pPr>
              <w:jc w:val="left"/>
              <w:rPr>
                <w:rFonts w:ascii="Arial" w:hAnsi="Arial" w:cs="Arial"/>
                <w:sz w:val="20"/>
              </w:rPr>
            </w:pPr>
            <w:r w:rsidRPr="00612BA2">
              <w:rPr>
                <w:rFonts w:ascii="Arial" w:hAnsi="Arial" w:cs="Arial"/>
                <w:sz w:val="20"/>
              </w:rPr>
              <w:t>Tilbudsgiver skal endvidere beskrive, hvilke dele af det tilbudte, der er standardprodukter, samt hvilke dele der er specialudviklet. Desuden skal tilbudsgiver beskrive, hvis dele af det tilbudte er baseret på open source.</w:t>
            </w:r>
          </w:p>
        </w:tc>
        <w:tc>
          <w:tcPr>
            <w:tcW w:w="3118" w:type="dxa"/>
            <w:shd w:val="clear" w:color="auto" w:fill="FFFFFF" w:themeFill="background1"/>
          </w:tcPr>
          <w:p w14:paraId="3D217060" w14:textId="53B3737D" w:rsidR="00D05157" w:rsidRPr="00266477" w:rsidRDefault="00D05157" w:rsidP="003E3281">
            <w:pPr>
              <w:rPr>
                <w:rFonts w:ascii="Arial" w:hAnsi="Arial" w:cs="Arial"/>
                <w:sz w:val="20"/>
              </w:rPr>
            </w:pPr>
            <w:r w:rsidRPr="00CF794D">
              <w:rPr>
                <w:rFonts w:ascii="Arial" w:hAnsi="Arial" w:cs="Arial"/>
                <w:sz w:val="20"/>
              </w:rPr>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3341BCAF" w14:textId="77777777" w:rsidTr="003D4780">
        <w:tc>
          <w:tcPr>
            <w:tcW w:w="1555" w:type="dxa"/>
          </w:tcPr>
          <w:p w14:paraId="0EAF29D4" w14:textId="3C552212" w:rsidR="00D05157" w:rsidRPr="005E5FCA" w:rsidRDefault="00D05157" w:rsidP="008844A5">
            <w:pPr>
              <w:jc w:val="center"/>
              <w:rPr>
                <w:rFonts w:ascii="Arial" w:hAnsi="Arial" w:cs="Arial"/>
                <w:i/>
                <w:sz w:val="20"/>
              </w:rPr>
            </w:pPr>
            <w:r w:rsidRPr="005E5FCA">
              <w:rPr>
                <w:rFonts w:ascii="Arial" w:hAnsi="Arial" w:cs="Arial"/>
                <w:i/>
                <w:sz w:val="20"/>
              </w:rPr>
              <w:t>K-21</w:t>
            </w:r>
          </w:p>
          <w:p w14:paraId="3341BCAB" w14:textId="70E46189" w:rsidR="00D05157" w:rsidRPr="00266477" w:rsidRDefault="00D05157" w:rsidP="008844A5">
            <w:pPr>
              <w:jc w:val="center"/>
              <w:rPr>
                <w:rFonts w:ascii="Arial" w:hAnsi="Arial" w:cs="Arial"/>
                <w:sz w:val="20"/>
              </w:rPr>
            </w:pPr>
            <w:r>
              <w:rPr>
                <w:rFonts w:ascii="Arial" w:hAnsi="Arial" w:cs="Arial"/>
                <w:sz w:val="20"/>
              </w:rPr>
              <w:t>(krav)</w:t>
            </w:r>
          </w:p>
        </w:tc>
        <w:tc>
          <w:tcPr>
            <w:tcW w:w="3712" w:type="dxa"/>
          </w:tcPr>
          <w:p w14:paraId="3341BCAC" w14:textId="5A66D631" w:rsidR="00D05157" w:rsidRPr="00D02589" w:rsidRDefault="00D05157" w:rsidP="00D05157">
            <w:pPr>
              <w:jc w:val="left"/>
              <w:rPr>
                <w:rFonts w:ascii="Arial" w:hAnsi="Arial" w:cs="Arial"/>
                <w:sz w:val="20"/>
              </w:rPr>
            </w:pPr>
            <w:r w:rsidRPr="00612BA2">
              <w:rPr>
                <w:rFonts w:ascii="Arial" w:hAnsi="Arial" w:cs="Arial"/>
                <w:sz w:val="20"/>
              </w:rPr>
              <w:t>Den Digitale løsning skal understøtte en høj grad af performance, hvor performance skal forstås som en indikator for den Digitale løsnings reaktionsevne til at udføre enhver handling inden for et givet tidsinterval.</w:t>
            </w:r>
          </w:p>
        </w:tc>
        <w:tc>
          <w:tcPr>
            <w:tcW w:w="4226" w:type="dxa"/>
          </w:tcPr>
          <w:p w14:paraId="77E98BFA" w14:textId="44203A78" w:rsidR="00D05157" w:rsidRPr="007D7620" w:rsidRDefault="00D05157" w:rsidP="00D05157">
            <w:pPr>
              <w:jc w:val="left"/>
              <w:rPr>
                <w:rFonts w:ascii="Arial" w:hAnsi="Arial" w:cs="Arial"/>
                <w:sz w:val="20"/>
              </w:rPr>
            </w:pPr>
            <w:r w:rsidRPr="00612BA2">
              <w:rPr>
                <w:rFonts w:ascii="Arial" w:hAnsi="Arial" w:cs="Arial"/>
                <w:sz w:val="20"/>
              </w:rPr>
              <w:t>Tilbudsgiver skal i Leverandørens Løsningsbeskrivelse redegøre for sit valg af løsningsarkitektur for at imødekomme dette krav.</w:t>
            </w:r>
          </w:p>
          <w:p w14:paraId="4CB27305" w14:textId="77777777" w:rsidR="00D05157" w:rsidRPr="00D02589" w:rsidRDefault="00D05157" w:rsidP="00D05157">
            <w:pPr>
              <w:jc w:val="left"/>
              <w:rPr>
                <w:rFonts w:ascii="Arial" w:hAnsi="Arial" w:cs="Arial"/>
                <w:sz w:val="20"/>
              </w:rPr>
            </w:pPr>
          </w:p>
        </w:tc>
        <w:tc>
          <w:tcPr>
            <w:tcW w:w="3118" w:type="dxa"/>
            <w:shd w:val="clear" w:color="auto" w:fill="FFFFFF" w:themeFill="background1"/>
          </w:tcPr>
          <w:p w14:paraId="3F222BED" w14:textId="26625EB9" w:rsidR="00D05157" w:rsidRPr="00266477" w:rsidRDefault="00D05157" w:rsidP="003E3281">
            <w:pPr>
              <w:rPr>
                <w:rFonts w:ascii="Arial" w:hAnsi="Arial" w:cs="Arial"/>
                <w:sz w:val="20"/>
              </w:rPr>
            </w:pPr>
            <w:r w:rsidRPr="00CF794D">
              <w:rPr>
                <w:rFonts w:ascii="Arial" w:hAnsi="Arial" w:cs="Arial"/>
                <w:sz w:val="20"/>
              </w:rPr>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3341BCB4" w14:textId="77777777" w:rsidTr="003D4780">
        <w:tc>
          <w:tcPr>
            <w:tcW w:w="1555" w:type="dxa"/>
          </w:tcPr>
          <w:p w14:paraId="7814DEAE" w14:textId="2908CE67" w:rsidR="00D05157" w:rsidRPr="005E5FCA" w:rsidRDefault="00D05157" w:rsidP="008844A5">
            <w:pPr>
              <w:jc w:val="center"/>
              <w:rPr>
                <w:rFonts w:ascii="Arial" w:hAnsi="Arial" w:cs="Arial"/>
                <w:i/>
                <w:sz w:val="20"/>
              </w:rPr>
            </w:pPr>
            <w:r w:rsidRPr="005E5FCA">
              <w:rPr>
                <w:rFonts w:ascii="Arial" w:hAnsi="Arial" w:cs="Arial"/>
                <w:i/>
                <w:sz w:val="20"/>
              </w:rPr>
              <w:t>K-22</w:t>
            </w:r>
          </w:p>
          <w:p w14:paraId="3341BCB0" w14:textId="34FDAF99" w:rsidR="00D05157" w:rsidRPr="00266477" w:rsidRDefault="00D05157" w:rsidP="008844A5">
            <w:pPr>
              <w:jc w:val="center"/>
              <w:rPr>
                <w:rFonts w:ascii="Arial" w:hAnsi="Arial" w:cs="Arial"/>
                <w:sz w:val="20"/>
              </w:rPr>
            </w:pPr>
            <w:r>
              <w:rPr>
                <w:rFonts w:ascii="Arial" w:hAnsi="Arial" w:cs="Arial"/>
                <w:sz w:val="20"/>
              </w:rPr>
              <w:t>(mindstekrav)</w:t>
            </w:r>
          </w:p>
        </w:tc>
        <w:tc>
          <w:tcPr>
            <w:tcW w:w="3712" w:type="dxa"/>
          </w:tcPr>
          <w:p w14:paraId="3341BCB1" w14:textId="3A238DD0" w:rsidR="00D05157" w:rsidRPr="00D02589" w:rsidRDefault="00D05157" w:rsidP="00D05157">
            <w:pPr>
              <w:jc w:val="left"/>
              <w:rPr>
                <w:rFonts w:ascii="Arial" w:hAnsi="Arial" w:cs="Arial"/>
                <w:sz w:val="20"/>
              </w:rPr>
            </w:pPr>
            <w:r w:rsidRPr="00612BA2">
              <w:rPr>
                <w:rFonts w:ascii="Arial" w:hAnsi="Arial" w:cs="Arial"/>
                <w:sz w:val="20"/>
              </w:rPr>
              <w:t>Med henblik på at understøtte navne på Elever, hvori der indgår specialtegn, skal den Digitale løsning understøtte gængse tegnsæt, som man med rette kan forvente af en tidssvarende moderne it-løsning.</w:t>
            </w:r>
          </w:p>
        </w:tc>
        <w:tc>
          <w:tcPr>
            <w:tcW w:w="4226" w:type="dxa"/>
            <w:shd w:val="clear" w:color="auto" w:fill="D9D9D9" w:themeFill="background1" w:themeFillShade="D9"/>
          </w:tcPr>
          <w:p w14:paraId="375A0402" w14:textId="77777777" w:rsidR="00D05157" w:rsidRPr="00D02589" w:rsidRDefault="00D05157" w:rsidP="00D05157">
            <w:pPr>
              <w:jc w:val="left"/>
              <w:rPr>
                <w:rFonts w:ascii="Arial" w:hAnsi="Arial" w:cs="Arial"/>
                <w:sz w:val="20"/>
              </w:rPr>
            </w:pPr>
          </w:p>
        </w:tc>
        <w:tc>
          <w:tcPr>
            <w:tcW w:w="3118" w:type="dxa"/>
            <w:shd w:val="clear" w:color="auto" w:fill="D9D9D9" w:themeFill="background1" w:themeFillShade="D9"/>
          </w:tcPr>
          <w:p w14:paraId="0B20497B" w14:textId="001C54D6" w:rsidR="00D05157" w:rsidRPr="00266477" w:rsidRDefault="00D05157" w:rsidP="003E3281">
            <w:pPr>
              <w:rPr>
                <w:rFonts w:ascii="Arial" w:hAnsi="Arial" w:cs="Arial"/>
                <w:sz w:val="20"/>
              </w:rPr>
            </w:pPr>
          </w:p>
        </w:tc>
      </w:tr>
      <w:tr w:rsidR="00D05157" w:rsidRPr="00266477" w14:paraId="3341BCB9" w14:textId="77777777" w:rsidTr="003D4780">
        <w:tc>
          <w:tcPr>
            <w:tcW w:w="1555" w:type="dxa"/>
          </w:tcPr>
          <w:p w14:paraId="1B8C1C00" w14:textId="51E3124B" w:rsidR="00D05157" w:rsidRPr="005E5FCA" w:rsidRDefault="00D05157" w:rsidP="008844A5">
            <w:pPr>
              <w:jc w:val="center"/>
              <w:rPr>
                <w:rFonts w:ascii="Arial" w:hAnsi="Arial" w:cs="Arial"/>
                <w:i/>
                <w:sz w:val="20"/>
              </w:rPr>
            </w:pPr>
            <w:r w:rsidRPr="005E5FCA">
              <w:rPr>
                <w:rFonts w:ascii="Arial" w:hAnsi="Arial" w:cs="Arial"/>
                <w:i/>
                <w:sz w:val="20"/>
              </w:rPr>
              <w:lastRenderedPageBreak/>
              <w:t>K-23</w:t>
            </w:r>
          </w:p>
          <w:p w14:paraId="3341BCB5" w14:textId="49A6C808" w:rsidR="00D05157" w:rsidRPr="00266477" w:rsidRDefault="00D05157" w:rsidP="008844A5">
            <w:pPr>
              <w:jc w:val="center"/>
              <w:rPr>
                <w:rFonts w:ascii="Arial" w:hAnsi="Arial" w:cs="Arial"/>
                <w:sz w:val="20"/>
              </w:rPr>
            </w:pPr>
            <w:r>
              <w:rPr>
                <w:rFonts w:ascii="Arial" w:hAnsi="Arial" w:cs="Arial"/>
                <w:sz w:val="20"/>
              </w:rPr>
              <w:t>(forhandlings-krav)</w:t>
            </w:r>
          </w:p>
        </w:tc>
        <w:tc>
          <w:tcPr>
            <w:tcW w:w="3712" w:type="dxa"/>
          </w:tcPr>
          <w:p w14:paraId="3341BCB6" w14:textId="5F0A9E01" w:rsidR="00D05157" w:rsidRPr="00D02589" w:rsidRDefault="00D05157" w:rsidP="00D05157">
            <w:pPr>
              <w:jc w:val="left"/>
              <w:rPr>
                <w:rFonts w:ascii="Arial" w:hAnsi="Arial" w:cs="Arial"/>
                <w:sz w:val="20"/>
              </w:rPr>
            </w:pPr>
            <w:r w:rsidRPr="00612BA2">
              <w:rPr>
                <w:rFonts w:ascii="Arial" w:hAnsi="Arial" w:cs="Arial"/>
                <w:sz w:val="20"/>
              </w:rPr>
              <w:t>Den Digitale løsning skal understøtte, at der kan tilføjes, slettes og opdateres dele af Medieklip i Spillet, samt konfiguration af scener i Spillet.</w:t>
            </w:r>
          </w:p>
        </w:tc>
        <w:tc>
          <w:tcPr>
            <w:tcW w:w="4226" w:type="dxa"/>
          </w:tcPr>
          <w:p w14:paraId="45B36670" w14:textId="7A23FA26" w:rsidR="00D05157" w:rsidRPr="00D02589" w:rsidRDefault="00D05157" w:rsidP="00D05157">
            <w:pPr>
              <w:jc w:val="left"/>
              <w:rPr>
                <w:rFonts w:ascii="Arial" w:hAnsi="Arial" w:cs="Arial"/>
                <w:sz w:val="20"/>
              </w:rPr>
            </w:pPr>
            <w:r w:rsidRPr="00612BA2">
              <w:rPr>
                <w:rFonts w:ascii="Arial" w:hAnsi="Arial" w:cs="Arial"/>
                <w:sz w:val="20"/>
              </w:rPr>
              <w:t>Tilbudsgiver skal i Leverandørens Løsningsbeskrivelse redegøre for, hvordan den tilbudte løsning understøtter dette krav.</w:t>
            </w:r>
          </w:p>
        </w:tc>
        <w:tc>
          <w:tcPr>
            <w:tcW w:w="3118" w:type="dxa"/>
            <w:shd w:val="clear" w:color="auto" w:fill="FFFFFF" w:themeFill="background1"/>
          </w:tcPr>
          <w:p w14:paraId="20C03E22" w14:textId="61FDE184" w:rsidR="00D05157" w:rsidRPr="00266477" w:rsidRDefault="00D05157" w:rsidP="003E3281">
            <w:pPr>
              <w:rPr>
                <w:rFonts w:ascii="Arial" w:hAnsi="Arial" w:cs="Arial"/>
                <w:sz w:val="20"/>
              </w:rPr>
            </w:pPr>
            <w:r w:rsidRPr="00CF794D">
              <w:rPr>
                <w:rFonts w:ascii="Arial" w:hAnsi="Arial" w:cs="Arial"/>
                <w:sz w:val="20"/>
              </w:rPr>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3341BCBE" w14:textId="77777777" w:rsidTr="003D4780">
        <w:tc>
          <w:tcPr>
            <w:tcW w:w="1555" w:type="dxa"/>
          </w:tcPr>
          <w:p w14:paraId="496CE7D2" w14:textId="0F41AF06" w:rsidR="00D05157" w:rsidRPr="005E5FCA" w:rsidRDefault="00D05157" w:rsidP="008844A5">
            <w:pPr>
              <w:jc w:val="center"/>
              <w:rPr>
                <w:rFonts w:ascii="Arial" w:hAnsi="Arial" w:cs="Arial"/>
                <w:i/>
                <w:sz w:val="20"/>
              </w:rPr>
            </w:pPr>
            <w:r w:rsidRPr="005E5FCA">
              <w:rPr>
                <w:rFonts w:ascii="Arial" w:hAnsi="Arial" w:cs="Arial"/>
                <w:i/>
                <w:sz w:val="20"/>
              </w:rPr>
              <w:t>K-24</w:t>
            </w:r>
          </w:p>
          <w:p w14:paraId="3341BCBA" w14:textId="3E2A05D8" w:rsidR="00D05157" w:rsidRPr="00266477" w:rsidRDefault="00D05157" w:rsidP="008844A5">
            <w:pPr>
              <w:jc w:val="center"/>
              <w:rPr>
                <w:rFonts w:ascii="Arial" w:hAnsi="Arial" w:cs="Arial"/>
                <w:sz w:val="20"/>
              </w:rPr>
            </w:pPr>
            <w:r>
              <w:rPr>
                <w:rFonts w:ascii="Arial" w:hAnsi="Arial" w:cs="Arial"/>
                <w:sz w:val="20"/>
              </w:rPr>
              <w:t>(mindstekrav)</w:t>
            </w:r>
          </w:p>
        </w:tc>
        <w:tc>
          <w:tcPr>
            <w:tcW w:w="3712" w:type="dxa"/>
          </w:tcPr>
          <w:p w14:paraId="3341BCBB" w14:textId="72A20112" w:rsidR="00D05157" w:rsidRPr="00D02589" w:rsidRDefault="00D05157" w:rsidP="00D05157">
            <w:pPr>
              <w:jc w:val="left"/>
              <w:rPr>
                <w:rFonts w:ascii="Arial" w:hAnsi="Arial" w:cs="Arial"/>
                <w:sz w:val="20"/>
              </w:rPr>
            </w:pPr>
            <w:r>
              <w:rPr>
                <w:rFonts w:ascii="Arial" w:hAnsi="Arial" w:cs="Arial"/>
                <w:sz w:val="20"/>
              </w:rPr>
              <w:t>Se krav til indhold i løsningsbeskrivelsen →</w:t>
            </w:r>
          </w:p>
        </w:tc>
        <w:tc>
          <w:tcPr>
            <w:tcW w:w="4226" w:type="dxa"/>
          </w:tcPr>
          <w:p w14:paraId="3084D51C" w14:textId="77777777" w:rsidR="00D05157" w:rsidRPr="00612BA2" w:rsidRDefault="00D05157" w:rsidP="00D05157">
            <w:pPr>
              <w:spacing w:after="120"/>
              <w:jc w:val="left"/>
              <w:rPr>
                <w:rFonts w:ascii="Arial" w:hAnsi="Arial" w:cs="Arial"/>
                <w:sz w:val="20"/>
              </w:rPr>
            </w:pPr>
            <w:r w:rsidRPr="00612BA2">
              <w:rPr>
                <w:rFonts w:ascii="Arial" w:hAnsi="Arial" w:cs="Arial"/>
                <w:sz w:val="20"/>
              </w:rPr>
              <w:t xml:space="preserve">Tilbudsgiver skal i Leverandørens Løsningsbeskrivelse redegøre for den overordnede arkitektur, der tilbydes i forhold til arkitekturområdet Afviklingsplaform. Tilbudsgiverens redegørelse skal indeholde: </w:t>
            </w:r>
          </w:p>
          <w:p w14:paraId="72F05C86" w14:textId="77777777" w:rsidR="00D05157" w:rsidRPr="00612BA2" w:rsidRDefault="00D05157" w:rsidP="00D05157">
            <w:pPr>
              <w:pStyle w:val="Listeafsnit"/>
              <w:numPr>
                <w:ilvl w:val="0"/>
                <w:numId w:val="16"/>
              </w:numPr>
              <w:spacing w:after="160" w:line="280" w:lineRule="atLeast"/>
              <w:rPr>
                <w:rFonts w:ascii="Arial" w:hAnsi="Arial" w:cs="Arial"/>
                <w:sz w:val="20"/>
                <w:szCs w:val="20"/>
              </w:rPr>
            </w:pPr>
            <w:r w:rsidRPr="00612BA2">
              <w:rPr>
                <w:rFonts w:ascii="Arial" w:hAnsi="Arial" w:cs="Arial"/>
                <w:sz w:val="20"/>
                <w:szCs w:val="20"/>
              </w:rPr>
              <w:t>En overordnet beskrivelse af den teknologiske arkitektur (hardware, software, netværk mv.), der påkræves for at Spillet er oppe og tilgængeligt.</w:t>
            </w:r>
          </w:p>
          <w:p w14:paraId="0A1A7A38" w14:textId="77777777" w:rsidR="00D05157" w:rsidRPr="00612BA2" w:rsidRDefault="00D05157" w:rsidP="00D05157">
            <w:pPr>
              <w:pStyle w:val="Listeafsnit"/>
              <w:numPr>
                <w:ilvl w:val="0"/>
                <w:numId w:val="16"/>
              </w:numPr>
              <w:spacing w:after="9" w:line="280" w:lineRule="atLeast"/>
              <w:rPr>
                <w:rFonts w:ascii="Arial" w:hAnsi="Arial" w:cs="Arial"/>
                <w:sz w:val="20"/>
                <w:szCs w:val="20"/>
              </w:rPr>
            </w:pPr>
            <w:r w:rsidRPr="00612BA2">
              <w:rPr>
                <w:rFonts w:ascii="Arial" w:hAnsi="Arial" w:cs="Arial"/>
                <w:sz w:val="20"/>
                <w:szCs w:val="20"/>
              </w:rPr>
              <w:t xml:space="preserve">En overordnet redegørelse for, hvordan Leverandøren påtænker at etablere de forskellige it-miljøer (enten fysiske eller virtuelle) ift. drift og vedligeholdelse af den Digitale løsning. </w:t>
            </w:r>
          </w:p>
          <w:p w14:paraId="34CF5B6F" w14:textId="77777777" w:rsidR="00D05157" w:rsidRPr="00612BA2" w:rsidRDefault="00D05157" w:rsidP="00D05157">
            <w:pPr>
              <w:pStyle w:val="Listeafsnit"/>
              <w:numPr>
                <w:ilvl w:val="0"/>
                <w:numId w:val="16"/>
              </w:numPr>
              <w:spacing w:after="160" w:line="280" w:lineRule="atLeast"/>
              <w:rPr>
                <w:rFonts w:ascii="Arial" w:hAnsi="Arial" w:cs="Arial"/>
                <w:sz w:val="20"/>
                <w:szCs w:val="20"/>
              </w:rPr>
            </w:pPr>
            <w:r w:rsidRPr="00612BA2">
              <w:rPr>
                <w:rFonts w:ascii="Arial" w:hAnsi="Arial" w:cs="Arial"/>
                <w:sz w:val="20"/>
                <w:szCs w:val="20"/>
              </w:rPr>
              <w:t xml:space="preserve">En redegørelse for hvor afviklingsplatformen er placeret/fordelt fysisk. </w:t>
            </w:r>
          </w:p>
          <w:p w14:paraId="11F387CB" w14:textId="77777777" w:rsidR="00D05157" w:rsidRPr="00612BA2" w:rsidRDefault="00D05157" w:rsidP="00D05157">
            <w:pPr>
              <w:pStyle w:val="Listeafsnit"/>
              <w:numPr>
                <w:ilvl w:val="0"/>
                <w:numId w:val="16"/>
              </w:numPr>
              <w:spacing w:after="160" w:line="280" w:lineRule="atLeast"/>
              <w:rPr>
                <w:rFonts w:ascii="Arial" w:hAnsi="Arial" w:cs="Arial"/>
                <w:sz w:val="20"/>
                <w:szCs w:val="20"/>
              </w:rPr>
            </w:pPr>
            <w:r w:rsidRPr="00612BA2">
              <w:rPr>
                <w:rFonts w:ascii="Arial" w:hAnsi="Arial" w:cs="Arial"/>
                <w:sz w:val="20"/>
                <w:szCs w:val="20"/>
              </w:rPr>
              <w:t>En redegørelse for hvordan et testmiljø kan opretholdes, mens Spillet kører i produktion.</w:t>
            </w:r>
          </w:p>
          <w:p w14:paraId="22C36994" w14:textId="46AD41C0" w:rsidR="00D05157" w:rsidRPr="00D02589" w:rsidRDefault="00D05157" w:rsidP="00D05157">
            <w:pPr>
              <w:jc w:val="left"/>
              <w:rPr>
                <w:rStyle w:val="Kommentarhenvisning"/>
                <w:rFonts w:ascii="Arial" w:eastAsiaTheme="minorHAnsi" w:hAnsi="Arial" w:cstheme="minorBidi"/>
                <w:bCs w:val="0"/>
                <w:sz w:val="20"/>
                <w:szCs w:val="20"/>
                <w:lang w:eastAsia="en-US"/>
              </w:rPr>
            </w:pPr>
            <w:r w:rsidRPr="00612BA2">
              <w:rPr>
                <w:rFonts w:ascii="Arial" w:hAnsi="Arial" w:cs="Arial"/>
                <w:sz w:val="20"/>
              </w:rPr>
              <w:t>Tilbudsgiver skal endvidere beskrive, hvilke dele af det tilbudte er standardprodukter, samt hvilke dele der er specialudviklet.</w:t>
            </w:r>
          </w:p>
        </w:tc>
        <w:tc>
          <w:tcPr>
            <w:tcW w:w="3118" w:type="dxa"/>
            <w:shd w:val="clear" w:color="auto" w:fill="FFFFFF" w:themeFill="background1"/>
          </w:tcPr>
          <w:p w14:paraId="0C7B2221" w14:textId="677EC944" w:rsidR="00D05157" w:rsidRPr="00CC2BC5" w:rsidRDefault="00D05157" w:rsidP="00CC2BC5">
            <w:pPr>
              <w:rPr>
                <w:rFonts w:ascii="Arial" w:hAnsi="Arial" w:cs="Arial"/>
                <w:sz w:val="20"/>
              </w:rPr>
            </w:pPr>
            <w:r w:rsidRPr="00CF794D">
              <w:rPr>
                <w:rFonts w:ascii="Arial" w:hAnsi="Arial" w:cs="Arial"/>
                <w:sz w:val="20"/>
              </w:rPr>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6975A1C7" w14:textId="77777777" w:rsidTr="003D4780">
        <w:tc>
          <w:tcPr>
            <w:tcW w:w="1555" w:type="dxa"/>
          </w:tcPr>
          <w:p w14:paraId="46009E27" w14:textId="65E4429C" w:rsidR="00D05157" w:rsidRPr="005E5FCA" w:rsidRDefault="00D05157" w:rsidP="00B67EAE">
            <w:pPr>
              <w:jc w:val="center"/>
              <w:rPr>
                <w:rFonts w:ascii="Arial" w:hAnsi="Arial" w:cs="Arial"/>
                <w:i/>
                <w:sz w:val="20"/>
              </w:rPr>
            </w:pPr>
            <w:r w:rsidRPr="005E5FCA">
              <w:rPr>
                <w:rFonts w:ascii="Arial" w:hAnsi="Arial" w:cs="Arial"/>
                <w:i/>
                <w:sz w:val="20"/>
              </w:rPr>
              <w:lastRenderedPageBreak/>
              <w:t>K-25</w:t>
            </w:r>
          </w:p>
          <w:p w14:paraId="76991397" w14:textId="35A092CA" w:rsidR="00D05157" w:rsidRDefault="00D05157" w:rsidP="00B67EAE">
            <w:pPr>
              <w:jc w:val="center"/>
              <w:rPr>
                <w:rFonts w:ascii="Arial" w:hAnsi="Arial" w:cs="Arial"/>
                <w:sz w:val="20"/>
              </w:rPr>
            </w:pPr>
            <w:r>
              <w:rPr>
                <w:rFonts w:ascii="Arial" w:hAnsi="Arial" w:cs="Arial"/>
                <w:sz w:val="20"/>
              </w:rPr>
              <w:t>(forhandlings-krav)</w:t>
            </w:r>
          </w:p>
        </w:tc>
        <w:tc>
          <w:tcPr>
            <w:tcW w:w="3712" w:type="dxa"/>
          </w:tcPr>
          <w:p w14:paraId="2C508FCB" w14:textId="7DD30559" w:rsidR="00D05157" w:rsidRPr="00612BA2" w:rsidRDefault="00D05157" w:rsidP="00D05157">
            <w:pPr>
              <w:jc w:val="left"/>
              <w:rPr>
                <w:rFonts w:ascii="Arial" w:hAnsi="Arial" w:cs="Arial"/>
                <w:sz w:val="20"/>
              </w:rPr>
            </w:pPr>
            <w:r>
              <w:rPr>
                <w:rFonts w:ascii="Arial" w:hAnsi="Arial" w:cs="Arial"/>
                <w:sz w:val="20"/>
              </w:rPr>
              <w:t>I Designfasen skal L</w:t>
            </w:r>
            <w:r w:rsidRPr="00612BA2">
              <w:rPr>
                <w:rFonts w:ascii="Arial" w:hAnsi="Arial" w:cs="Arial"/>
                <w:sz w:val="20"/>
              </w:rPr>
              <w:t>everandøren for hvert tilbudt it-miljø som minimum angive:</w:t>
            </w:r>
          </w:p>
          <w:p w14:paraId="29A91F30" w14:textId="77777777" w:rsidR="00D05157" w:rsidRPr="00612BA2" w:rsidRDefault="00D05157" w:rsidP="00D05157">
            <w:pPr>
              <w:pStyle w:val="Listeafsnit"/>
              <w:numPr>
                <w:ilvl w:val="1"/>
                <w:numId w:val="16"/>
              </w:numPr>
              <w:spacing w:after="9" w:line="280" w:lineRule="atLeast"/>
              <w:rPr>
                <w:rFonts w:ascii="Arial" w:hAnsi="Arial" w:cs="Arial"/>
                <w:sz w:val="20"/>
                <w:szCs w:val="20"/>
              </w:rPr>
            </w:pPr>
            <w:r w:rsidRPr="00612BA2">
              <w:rPr>
                <w:rFonts w:ascii="Arial" w:hAnsi="Arial" w:cs="Arial"/>
                <w:sz w:val="20"/>
                <w:szCs w:val="20"/>
              </w:rPr>
              <w:t>Navn på miljø (Produktion/Test)</w:t>
            </w:r>
          </w:p>
          <w:p w14:paraId="581E3001" w14:textId="77777777" w:rsidR="00D05157" w:rsidRPr="00612BA2" w:rsidRDefault="00D05157" w:rsidP="00D05157">
            <w:pPr>
              <w:pStyle w:val="Listeafsnit"/>
              <w:numPr>
                <w:ilvl w:val="1"/>
                <w:numId w:val="16"/>
              </w:numPr>
              <w:spacing w:after="9" w:line="280" w:lineRule="atLeast"/>
              <w:rPr>
                <w:rFonts w:ascii="Arial" w:hAnsi="Arial" w:cs="Arial"/>
                <w:sz w:val="20"/>
                <w:szCs w:val="20"/>
              </w:rPr>
            </w:pPr>
            <w:r w:rsidRPr="00612BA2">
              <w:rPr>
                <w:rFonts w:ascii="Arial" w:hAnsi="Arial" w:cs="Arial"/>
                <w:sz w:val="20"/>
                <w:szCs w:val="20"/>
              </w:rPr>
              <w:t>Formål med miljø</w:t>
            </w:r>
          </w:p>
          <w:p w14:paraId="19247FB7" w14:textId="77777777" w:rsidR="00D05157" w:rsidRPr="00612BA2" w:rsidRDefault="00D05157" w:rsidP="00D05157">
            <w:pPr>
              <w:pStyle w:val="Listeafsnit"/>
              <w:numPr>
                <w:ilvl w:val="1"/>
                <w:numId w:val="16"/>
              </w:numPr>
              <w:spacing w:after="9" w:line="280" w:lineRule="atLeast"/>
              <w:rPr>
                <w:rFonts w:ascii="Arial" w:hAnsi="Arial" w:cs="Arial"/>
                <w:sz w:val="20"/>
                <w:szCs w:val="20"/>
              </w:rPr>
            </w:pPr>
            <w:r w:rsidRPr="00612BA2">
              <w:rPr>
                <w:rFonts w:ascii="Arial" w:hAnsi="Arial" w:cs="Arial"/>
                <w:sz w:val="20"/>
                <w:szCs w:val="20"/>
              </w:rPr>
              <w:t>Om miljøet er fysisk eller virtuelt</w:t>
            </w:r>
          </w:p>
          <w:p w14:paraId="284451CB" w14:textId="77777777" w:rsidR="00D05157" w:rsidRPr="00612BA2" w:rsidRDefault="00D05157" w:rsidP="00D05157">
            <w:pPr>
              <w:pStyle w:val="Listeafsnit"/>
              <w:numPr>
                <w:ilvl w:val="1"/>
                <w:numId w:val="16"/>
              </w:numPr>
              <w:spacing w:after="9" w:line="280" w:lineRule="atLeast"/>
              <w:rPr>
                <w:rFonts w:ascii="Arial" w:hAnsi="Arial" w:cs="Arial"/>
                <w:sz w:val="20"/>
                <w:szCs w:val="20"/>
              </w:rPr>
            </w:pPr>
            <w:r w:rsidRPr="00612BA2">
              <w:rPr>
                <w:rFonts w:ascii="Arial" w:hAnsi="Arial" w:cs="Arial"/>
                <w:sz w:val="20"/>
                <w:szCs w:val="20"/>
              </w:rPr>
              <w:t>Fysisk placering af miljø</w:t>
            </w:r>
          </w:p>
          <w:p w14:paraId="6002A911" w14:textId="77777777" w:rsidR="00D05157" w:rsidRPr="00612BA2" w:rsidRDefault="00D05157" w:rsidP="00D05157">
            <w:pPr>
              <w:pStyle w:val="Listeafsnit"/>
              <w:numPr>
                <w:ilvl w:val="1"/>
                <w:numId w:val="16"/>
              </w:numPr>
              <w:spacing w:after="9" w:line="280" w:lineRule="atLeast"/>
              <w:rPr>
                <w:rFonts w:ascii="Arial" w:hAnsi="Arial" w:cs="Arial"/>
                <w:sz w:val="20"/>
                <w:szCs w:val="20"/>
              </w:rPr>
            </w:pPr>
            <w:r w:rsidRPr="00612BA2">
              <w:rPr>
                <w:rFonts w:ascii="Arial" w:hAnsi="Arial" w:cs="Arial"/>
                <w:sz w:val="20"/>
                <w:szCs w:val="20"/>
              </w:rPr>
              <w:t>Adgangsforhold omkring miljøerne (Leverandøren/Kunden/Begge)</w:t>
            </w:r>
          </w:p>
          <w:p w14:paraId="611CE696" w14:textId="77777777" w:rsidR="00D05157" w:rsidRPr="00612BA2" w:rsidRDefault="00D05157" w:rsidP="00D05157">
            <w:pPr>
              <w:pStyle w:val="Listeafsnit"/>
              <w:numPr>
                <w:ilvl w:val="1"/>
                <w:numId w:val="16"/>
              </w:numPr>
              <w:spacing w:after="9" w:line="280" w:lineRule="atLeast"/>
              <w:rPr>
                <w:rFonts w:ascii="Arial" w:hAnsi="Arial" w:cs="Arial"/>
                <w:sz w:val="20"/>
                <w:szCs w:val="20"/>
              </w:rPr>
            </w:pPr>
            <w:r w:rsidRPr="00612BA2">
              <w:rPr>
                <w:rFonts w:ascii="Arial" w:hAnsi="Arial" w:cs="Arial"/>
                <w:sz w:val="20"/>
                <w:szCs w:val="20"/>
              </w:rPr>
              <w:t>Specifikationer for dimensionering og konfiguration</w:t>
            </w:r>
            <w:r w:rsidRPr="00612BA2">
              <w:rPr>
                <w:rFonts w:ascii="Arial" w:hAnsi="Arial" w:cs="Arial"/>
                <w:sz w:val="20"/>
                <w:szCs w:val="20"/>
              </w:rPr>
              <w:br/>
            </w:r>
          </w:p>
          <w:p w14:paraId="69917194" w14:textId="2EC20E7A" w:rsidR="00D05157" w:rsidRPr="008F0144" w:rsidRDefault="00D05157" w:rsidP="00D05157">
            <w:pPr>
              <w:jc w:val="left"/>
              <w:rPr>
                <w:rFonts w:ascii="Arial" w:hAnsi="Arial" w:cs="Arial"/>
                <w:b/>
                <w:sz w:val="20"/>
              </w:rPr>
            </w:pPr>
            <w:r>
              <w:rPr>
                <w:rFonts w:ascii="Arial" w:hAnsi="Arial" w:cs="Arial"/>
                <w:sz w:val="20"/>
              </w:rPr>
              <w:t>Desuden skal L</w:t>
            </w:r>
            <w:r w:rsidRPr="00612BA2">
              <w:rPr>
                <w:rFonts w:ascii="Arial" w:hAnsi="Arial" w:cs="Arial"/>
                <w:sz w:val="20"/>
              </w:rPr>
              <w:t>everandøren redegøre for, hvordan integrationer til hhv. AV-udstyr og Tekniske virkemidler påtænkes for hvert it-miljø med henblik på afprøvning af nyt Programmel.</w:t>
            </w:r>
          </w:p>
        </w:tc>
        <w:tc>
          <w:tcPr>
            <w:tcW w:w="4226" w:type="dxa"/>
            <w:shd w:val="clear" w:color="auto" w:fill="D9D9D9" w:themeFill="background1" w:themeFillShade="D9"/>
          </w:tcPr>
          <w:p w14:paraId="0BBF1FFF" w14:textId="77777777" w:rsidR="00D05157" w:rsidRPr="00D02589" w:rsidRDefault="00D05157" w:rsidP="00D05157">
            <w:pPr>
              <w:jc w:val="left"/>
              <w:rPr>
                <w:rStyle w:val="Kommentarhenvisning"/>
                <w:rFonts w:ascii="Arial" w:eastAsiaTheme="minorHAnsi" w:hAnsi="Arial" w:cstheme="minorBidi"/>
                <w:bCs w:val="0"/>
                <w:sz w:val="20"/>
                <w:szCs w:val="20"/>
                <w:lang w:eastAsia="en-US"/>
              </w:rPr>
            </w:pPr>
          </w:p>
        </w:tc>
        <w:tc>
          <w:tcPr>
            <w:tcW w:w="3118" w:type="dxa"/>
            <w:shd w:val="clear" w:color="auto" w:fill="D9D9D9" w:themeFill="background1" w:themeFillShade="D9"/>
          </w:tcPr>
          <w:p w14:paraId="3E3B3C53" w14:textId="59EF39A2" w:rsidR="00D05157" w:rsidRPr="00266477" w:rsidRDefault="00D05157" w:rsidP="008844A5">
            <w:pPr>
              <w:rPr>
                <w:rFonts w:ascii="Arial" w:hAnsi="Arial" w:cs="Arial"/>
                <w:sz w:val="20"/>
              </w:rPr>
            </w:pPr>
          </w:p>
        </w:tc>
      </w:tr>
      <w:tr w:rsidR="00D05157" w:rsidRPr="00266477" w14:paraId="399D9C6F" w14:textId="77777777" w:rsidTr="003D4780">
        <w:tc>
          <w:tcPr>
            <w:tcW w:w="1555" w:type="dxa"/>
          </w:tcPr>
          <w:p w14:paraId="510FC27D" w14:textId="00DC34D1" w:rsidR="00D05157" w:rsidRPr="005E5FCA" w:rsidRDefault="00D05157" w:rsidP="00B67EAE">
            <w:pPr>
              <w:jc w:val="center"/>
              <w:rPr>
                <w:rFonts w:ascii="Arial" w:hAnsi="Arial" w:cs="Arial"/>
                <w:i/>
                <w:sz w:val="20"/>
              </w:rPr>
            </w:pPr>
            <w:r w:rsidRPr="005E5FCA">
              <w:rPr>
                <w:rFonts w:ascii="Arial" w:hAnsi="Arial" w:cs="Arial"/>
                <w:i/>
                <w:sz w:val="20"/>
              </w:rPr>
              <w:t>K-26</w:t>
            </w:r>
          </w:p>
          <w:p w14:paraId="6EB1A1D7" w14:textId="64A52799" w:rsidR="00D05157" w:rsidRDefault="00D05157" w:rsidP="00B67EAE">
            <w:pPr>
              <w:jc w:val="center"/>
              <w:rPr>
                <w:rFonts w:ascii="Arial" w:hAnsi="Arial" w:cs="Arial"/>
                <w:sz w:val="20"/>
              </w:rPr>
            </w:pPr>
            <w:r>
              <w:rPr>
                <w:rFonts w:ascii="Arial" w:hAnsi="Arial" w:cs="Arial"/>
                <w:sz w:val="20"/>
              </w:rPr>
              <w:t>(krav)</w:t>
            </w:r>
          </w:p>
        </w:tc>
        <w:tc>
          <w:tcPr>
            <w:tcW w:w="3712" w:type="dxa"/>
          </w:tcPr>
          <w:p w14:paraId="2F9AAD4B" w14:textId="43B0468F" w:rsidR="00D05157" w:rsidRPr="00D02589" w:rsidRDefault="00D05157" w:rsidP="00D05157">
            <w:pPr>
              <w:jc w:val="left"/>
              <w:rPr>
                <w:rFonts w:ascii="Arial" w:hAnsi="Arial" w:cs="Arial"/>
                <w:sz w:val="20"/>
              </w:rPr>
            </w:pPr>
            <w:r w:rsidRPr="00612BA2">
              <w:rPr>
                <w:rFonts w:ascii="Arial" w:hAnsi="Arial" w:cs="Arial"/>
                <w:sz w:val="20"/>
              </w:rPr>
              <w:t>Den Digitale løsning skal omfatte faciliteter, der sikrer, at alle aktiviteter, afvigelser og sikkerhedshændelser, kan logges og opbevares i en periode på 12 måneder af hensyn til opfølgning på efterforskning af fejl.</w:t>
            </w:r>
          </w:p>
        </w:tc>
        <w:tc>
          <w:tcPr>
            <w:tcW w:w="4226" w:type="dxa"/>
          </w:tcPr>
          <w:p w14:paraId="5BF6D735" w14:textId="1F5D86BE" w:rsidR="00D05157" w:rsidRPr="00D02589" w:rsidRDefault="00D05157" w:rsidP="00D05157">
            <w:pPr>
              <w:jc w:val="left"/>
              <w:rPr>
                <w:rStyle w:val="Kommentarhenvisning"/>
                <w:rFonts w:ascii="Arial" w:eastAsiaTheme="minorHAnsi" w:hAnsi="Arial" w:cstheme="minorBidi"/>
                <w:bCs w:val="0"/>
                <w:sz w:val="20"/>
                <w:szCs w:val="20"/>
                <w:lang w:eastAsia="en-US"/>
              </w:rPr>
            </w:pPr>
            <w:r w:rsidRPr="00612BA2">
              <w:rPr>
                <w:rFonts w:ascii="Arial" w:hAnsi="Arial" w:cs="Arial"/>
                <w:sz w:val="20"/>
              </w:rPr>
              <w:t xml:space="preserve">Tilbudsgiver skal i Leverandørens Løsningsbeskrivelse beskrive den Digitale løsnings mulighed for logning, gerne illustreret med eksempel på log eller skærmbilleder. Tilbudsgiver skal beskrive værktøjer og redskaber – gerne illustreret med eksempler – som stilles til rådighed, samt hvilke typer af indhold af logning og </w:t>
            </w:r>
            <w:r w:rsidRPr="00612BA2">
              <w:rPr>
                <w:rFonts w:ascii="Arial" w:hAnsi="Arial" w:cs="Arial"/>
                <w:sz w:val="20"/>
              </w:rPr>
              <w:lastRenderedPageBreak/>
              <w:t>analyser, der foretages eller kan foretages i den Digitale løsning.</w:t>
            </w:r>
          </w:p>
        </w:tc>
        <w:tc>
          <w:tcPr>
            <w:tcW w:w="3118" w:type="dxa"/>
            <w:shd w:val="clear" w:color="auto" w:fill="FFFFFF" w:themeFill="background1"/>
          </w:tcPr>
          <w:p w14:paraId="27AAF89A" w14:textId="5DB086F8" w:rsidR="00D05157" w:rsidRPr="00266477" w:rsidRDefault="00D05157" w:rsidP="008844A5">
            <w:pPr>
              <w:rPr>
                <w:rFonts w:ascii="Arial" w:hAnsi="Arial" w:cs="Arial"/>
                <w:sz w:val="20"/>
              </w:rPr>
            </w:pPr>
            <w:r w:rsidRPr="00CF794D">
              <w:rPr>
                <w:rFonts w:ascii="Arial" w:hAnsi="Arial" w:cs="Arial"/>
                <w:sz w:val="20"/>
              </w:rPr>
              <w:lastRenderedPageBreak/>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54437526" w14:textId="77777777" w:rsidTr="003D4780">
        <w:tc>
          <w:tcPr>
            <w:tcW w:w="1555" w:type="dxa"/>
          </w:tcPr>
          <w:p w14:paraId="1AE2D6BF" w14:textId="5CAAE678" w:rsidR="00D05157" w:rsidRPr="005E5FCA" w:rsidRDefault="00D05157" w:rsidP="00B67EAE">
            <w:pPr>
              <w:jc w:val="center"/>
              <w:rPr>
                <w:rFonts w:ascii="Arial" w:hAnsi="Arial" w:cs="Arial"/>
                <w:i/>
                <w:sz w:val="20"/>
              </w:rPr>
            </w:pPr>
            <w:r w:rsidRPr="005E5FCA">
              <w:rPr>
                <w:rFonts w:ascii="Arial" w:hAnsi="Arial" w:cs="Arial"/>
                <w:i/>
                <w:sz w:val="20"/>
              </w:rPr>
              <w:t>K-27</w:t>
            </w:r>
          </w:p>
          <w:p w14:paraId="24097FA3" w14:textId="0B55264C" w:rsidR="00D05157" w:rsidRDefault="00D05157" w:rsidP="00B67EAE">
            <w:pPr>
              <w:jc w:val="center"/>
              <w:rPr>
                <w:rFonts w:ascii="Arial" w:hAnsi="Arial" w:cs="Arial"/>
                <w:sz w:val="20"/>
              </w:rPr>
            </w:pPr>
            <w:r>
              <w:rPr>
                <w:rFonts w:ascii="Arial" w:hAnsi="Arial" w:cs="Arial"/>
                <w:sz w:val="20"/>
              </w:rPr>
              <w:t>(krav)</w:t>
            </w:r>
          </w:p>
        </w:tc>
        <w:tc>
          <w:tcPr>
            <w:tcW w:w="3712" w:type="dxa"/>
          </w:tcPr>
          <w:p w14:paraId="34F4DDC8" w14:textId="101CB599" w:rsidR="00D05157" w:rsidRPr="007D7620" w:rsidRDefault="00D05157" w:rsidP="00D05157">
            <w:pPr>
              <w:jc w:val="left"/>
              <w:rPr>
                <w:rFonts w:ascii="Arial" w:hAnsi="Arial" w:cs="Arial"/>
                <w:sz w:val="20"/>
              </w:rPr>
            </w:pPr>
            <w:r w:rsidRPr="00612BA2">
              <w:rPr>
                <w:rFonts w:ascii="Arial" w:hAnsi="Arial" w:cs="Arial"/>
                <w:sz w:val="20"/>
              </w:rPr>
              <w:t>Den Digitale løsning skal understøtte funktionalitet til at foretage overvågning samt alarmering med henblik på at identificere fejl tidligt. Overvågningen skal understøtte servicemålene beskrevet i Bilag 6.</w:t>
            </w:r>
          </w:p>
          <w:p w14:paraId="1B7243FE" w14:textId="77777777" w:rsidR="00D05157" w:rsidRPr="00D02589" w:rsidRDefault="00D05157" w:rsidP="00D05157">
            <w:pPr>
              <w:jc w:val="left"/>
              <w:rPr>
                <w:rFonts w:ascii="Arial" w:hAnsi="Arial" w:cs="Arial"/>
                <w:sz w:val="20"/>
              </w:rPr>
            </w:pPr>
          </w:p>
        </w:tc>
        <w:tc>
          <w:tcPr>
            <w:tcW w:w="4226" w:type="dxa"/>
          </w:tcPr>
          <w:p w14:paraId="39B5AF92" w14:textId="77777777" w:rsidR="00D05157" w:rsidRPr="00612BA2" w:rsidRDefault="00D05157" w:rsidP="00D05157">
            <w:pPr>
              <w:jc w:val="left"/>
              <w:rPr>
                <w:rFonts w:ascii="Arial" w:hAnsi="Arial" w:cs="Arial"/>
                <w:sz w:val="20"/>
              </w:rPr>
            </w:pPr>
            <w:r w:rsidRPr="00612BA2">
              <w:rPr>
                <w:rFonts w:ascii="Arial" w:hAnsi="Arial" w:cs="Arial"/>
                <w:sz w:val="20"/>
              </w:rPr>
              <w:t>Tilbudsgiver skal i Leverandørens Løsningsbeskrivelse beskrive de værktøjer og redskaber, som stilles til rådighed for at foretage overvågningen, samt hvilke typer og indhold af overvågning, der foretages eller kan foretages – gerne illustreret med eksempler.</w:t>
            </w:r>
          </w:p>
          <w:p w14:paraId="0A1D43FE" w14:textId="77777777" w:rsidR="00D05157" w:rsidRPr="00612BA2" w:rsidRDefault="00D05157" w:rsidP="00D05157">
            <w:pPr>
              <w:jc w:val="left"/>
              <w:rPr>
                <w:rFonts w:ascii="Arial" w:hAnsi="Arial" w:cs="Arial"/>
                <w:sz w:val="20"/>
              </w:rPr>
            </w:pPr>
          </w:p>
          <w:p w14:paraId="09A72E75" w14:textId="1FC6137C" w:rsidR="00D05157" w:rsidRPr="00411317" w:rsidRDefault="00D05157" w:rsidP="00D05157">
            <w:pPr>
              <w:jc w:val="left"/>
              <w:rPr>
                <w:rStyle w:val="Kommentarhenvisning"/>
                <w:rFonts w:ascii="Arial" w:hAnsi="Arial" w:cs="Arial"/>
                <w:sz w:val="20"/>
                <w:szCs w:val="20"/>
              </w:rPr>
            </w:pPr>
            <w:r w:rsidRPr="00612BA2">
              <w:rPr>
                <w:rFonts w:ascii="Arial" w:hAnsi="Arial" w:cs="Arial"/>
                <w:sz w:val="20"/>
              </w:rPr>
              <w:t>Tilbudsgiver skal endvidere i Leverandørens Løsningsbeskrivelse specifikt redegøre for, hvordan overvågningen påtænkes for de fysiske installationer (evt. i form af SNMP monitorering).</w:t>
            </w:r>
          </w:p>
        </w:tc>
        <w:tc>
          <w:tcPr>
            <w:tcW w:w="3118" w:type="dxa"/>
            <w:shd w:val="clear" w:color="auto" w:fill="FFFFFF" w:themeFill="background1"/>
          </w:tcPr>
          <w:p w14:paraId="6DAE0768" w14:textId="5836C38A" w:rsidR="00D05157" w:rsidRPr="00266477" w:rsidRDefault="00D05157" w:rsidP="008844A5">
            <w:pPr>
              <w:rPr>
                <w:rFonts w:ascii="Arial" w:hAnsi="Arial" w:cs="Arial"/>
                <w:sz w:val="20"/>
              </w:rPr>
            </w:pPr>
            <w:r w:rsidRPr="00CF794D">
              <w:rPr>
                <w:rFonts w:ascii="Arial" w:hAnsi="Arial" w:cs="Arial"/>
                <w:sz w:val="20"/>
              </w:rPr>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6FCB767D" w14:textId="77777777" w:rsidTr="003D4780">
        <w:tc>
          <w:tcPr>
            <w:tcW w:w="1555" w:type="dxa"/>
          </w:tcPr>
          <w:p w14:paraId="57D43497" w14:textId="23587C46" w:rsidR="00D05157" w:rsidRPr="005E5FCA" w:rsidRDefault="00D05157" w:rsidP="00B67EAE">
            <w:pPr>
              <w:jc w:val="center"/>
              <w:rPr>
                <w:rFonts w:ascii="Arial" w:hAnsi="Arial" w:cs="Arial"/>
                <w:i/>
                <w:sz w:val="20"/>
              </w:rPr>
            </w:pPr>
            <w:r w:rsidRPr="005E5FCA">
              <w:rPr>
                <w:rFonts w:ascii="Arial" w:hAnsi="Arial" w:cs="Arial"/>
                <w:i/>
                <w:sz w:val="20"/>
              </w:rPr>
              <w:t>K-28</w:t>
            </w:r>
          </w:p>
          <w:p w14:paraId="7B6B20B3" w14:textId="02F259C1" w:rsidR="00D05157" w:rsidRDefault="00D05157" w:rsidP="00B67EAE">
            <w:pPr>
              <w:jc w:val="center"/>
              <w:rPr>
                <w:rFonts w:ascii="Arial" w:hAnsi="Arial" w:cs="Arial"/>
                <w:sz w:val="20"/>
              </w:rPr>
            </w:pPr>
            <w:r>
              <w:rPr>
                <w:rFonts w:ascii="Arial" w:hAnsi="Arial" w:cs="Arial"/>
                <w:sz w:val="20"/>
              </w:rPr>
              <w:t>(krav)</w:t>
            </w:r>
          </w:p>
        </w:tc>
        <w:tc>
          <w:tcPr>
            <w:tcW w:w="3712" w:type="dxa"/>
          </w:tcPr>
          <w:p w14:paraId="1CB70CAB" w14:textId="77777777" w:rsidR="00D05157" w:rsidRPr="00612BA2" w:rsidRDefault="00D05157" w:rsidP="00D05157">
            <w:pPr>
              <w:jc w:val="left"/>
              <w:rPr>
                <w:rFonts w:ascii="Arial" w:hAnsi="Arial" w:cs="Arial"/>
                <w:sz w:val="20"/>
              </w:rPr>
            </w:pPr>
            <w:r w:rsidRPr="00612BA2">
              <w:rPr>
                <w:rFonts w:ascii="Arial" w:hAnsi="Arial" w:cs="Arial"/>
                <w:sz w:val="20"/>
              </w:rPr>
              <w:t>Den Digitale løsning skal sikre, at Piloten kan træde til og hjælpe den enkelte Elev undervejs i Spillet, så alle Elever er involveret og forstår, hvad de skal gøre. I den sammenhæng skal Piloten have et værktøj, som giver ham mulighed for at styre dele af Spillet, med henblik på at hjælpe den enkelte Elev og holde flowet i Spillet kørende.</w:t>
            </w:r>
          </w:p>
          <w:p w14:paraId="356DB478" w14:textId="77777777" w:rsidR="00D05157" w:rsidRPr="00612BA2" w:rsidRDefault="00D05157" w:rsidP="00D05157">
            <w:pPr>
              <w:jc w:val="left"/>
              <w:rPr>
                <w:rFonts w:ascii="Arial" w:hAnsi="Arial" w:cs="Arial"/>
                <w:sz w:val="20"/>
              </w:rPr>
            </w:pPr>
          </w:p>
          <w:p w14:paraId="4CB13559" w14:textId="77777777" w:rsidR="00D05157" w:rsidRPr="00612BA2" w:rsidRDefault="00D05157" w:rsidP="00D05157">
            <w:pPr>
              <w:jc w:val="left"/>
              <w:rPr>
                <w:rFonts w:ascii="Arial" w:hAnsi="Arial" w:cs="Arial"/>
                <w:sz w:val="20"/>
              </w:rPr>
            </w:pPr>
            <w:r w:rsidRPr="00612BA2">
              <w:rPr>
                <w:rFonts w:ascii="Arial" w:hAnsi="Arial" w:cs="Arial"/>
                <w:sz w:val="20"/>
              </w:rPr>
              <w:t xml:space="preserve">Værktøjet skal understøtte styringsmekanismer for at spole frem og tilbage mellem genetableringspunkter i Spillet. </w:t>
            </w:r>
            <w:r w:rsidRPr="00612BA2">
              <w:rPr>
                <w:rFonts w:ascii="Arial" w:hAnsi="Arial" w:cs="Arial"/>
                <w:sz w:val="20"/>
              </w:rPr>
              <w:lastRenderedPageBreak/>
              <w:t>Genetableringspunkterne skal sørge for, at vigtige faser kan gennemføres på ny eller give mulighed for at springe forbi mindre relevant indhold på grund af tidspres.</w:t>
            </w:r>
          </w:p>
          <w:p w14:paraId="45588015" w14:textId="77777777" w:rsidR="00D05157" w:rsidRPr="00612BA2" w:rsidRDefault="00D05157" w:rsidP="00D05157">
            <w:pPr>
              <w:jc w:val="left"/>
              <w:rPr>
                <w:rFonts w:ascii="Arial" w:hAnsi="Arial" w:cs="Arial"/>
                <w:sz w:val="20"/>
              </w:rPr>
            </w:pPr>
          </w:p>
          <w:p w14:paraId="6F367CEB" w14:textId="77777777" w:rsidR="00D05157" w:rsidRPr="00612BA2" w:rsidRDefault="00D05157" w:rsidP="00D05157">
            <w:pPr>
              <w:jc w:val="left"/>
              <w:rPr>
                <w:rFonts w:ascii="Arial" w:hAnsi="Arial" w:cs="Arial"/>
                <w:sz w:val="20"/>
              </w:rPr>
            </w:pPr>
            <w:r w:rsidRPr="00612BA2">
              <w:rPr>
                <w:rFonts w:ascii="Arial" w:hAnsi="Arial" w:cs="Arial"/>
                <w:sz w:val="20"/>
              </w:rPr>
              <w:t>Værktøjet skal tilgodese, at Piloten bevæger sig meget rundt fysisk for at hjælpe Eleverne undervejs.</w:t>
            </w:r>
          </w:p>
          <w:p w14:paraId="186334AA" w14:textId="77777777" w:rsidR="00D05157" w:rsidRPr="00612BA2" w:rsidRDefault="00D05157" w:rsidP="00D05157">
            <w:pPr>
              <w:jc w:val="left"/>
              <w:rPr>
                <w:rFonts w:ascii="Arial" w:hAnsi="Arial" w:cs="Arial"/>
                <w:sz w:val="20"/>
              </w:rPr>
            </w:pPr>
          </w:p>
          <w:p w14:paraId="57D27268" w14:textId="30E829D0" w:rsidR="00D05157" w:rsidRPr="00D02589" w:rsidRDefault="00D05157" w:rsidP="00D05157">
            <w:pPr>
              <w:jc w:val="left"/>
              <w:rPr>
                <w:rFonts w:ascii="Arial" w:hAnsi="Arial" w:cs="Arial"/>
                <w:sz w:val="20"/>
              </w:rPr>
            </w:pPr>
            <w:r w:rsidRPr="00612BA2">
              <w:rPr>
                <w:rFonts w:ascii="Arial" w:hAnsi="Arial" w:cs="Arial"/>
                <w:sz w:val="20"/>
              </w:rPr>
              <w:t>En del af værktøjet skal også være anvendeligt af Læreren, der kan tiltræde og assistere Piloten – dog skal Læreren kun have mulighed for at modtage informationer fra værktøjet.</w:t>
            </w:r>
          </w:p>
        </w:tc>
        <w:tc>
          <w:tcPr>
            <w:tcW w:w="4226" w:type="dxa"/>
          </w:tcPr>
          <w:p w14:paraId="72EE76F7" w14:textId="504D75B6" w:rsidR="00D05157" w:rsidRPr="007D7620" w:rsidRDefault="00D05157" w:rsidP="00D05157">
            <w:pPr>
              <w:jc w:val="left"/>
              <w:rPr>
                <w:rFonts w:ascii="Arial" w:hAnsi="Arial" w:cs="Arial"/>
                <w:sz w:val="20"/>
              </w:rPr>
            </w:pPr>
            <w:r w:rsidRPr="00612BA2">
              <w:rPr>
                <w:rFonts w:ascii="Arial" w:hAnsi="Arial" w:cs="Arial"/>
                <w:sz w:val="20"/>
              </w:rPr>
              <w:lastRenderedPageBreak/>
              <w:t>Tilbudsgiver skal i Leverandørens Løsningsbeskrivelse beskrive de værktøjer og redskaber, som indgår i løsningen.</w:t>
            </w:r>
          </w:p>
          <w:p w14:paraId="3F7BE89B" w14:textId="77777777" w:rsidR="00D05157" w:rsidRPr="00D02589" w:rsidRDefault="00D05157" w:rsidP="00D05157">
            <w:pPr>
              <w:jc w:val="left"/>
              <w:rPr>
                <w:rStyle w:val="Kommentarhenvisning"/>
                <w:rFonts w:ascii="Arial" w:eastAsiaTheme="minorHAnsi" w:hAnsi="Arial" w:cstheme="minorBidi"/>
                <w:bCs w:val="0"/>
                <w:sz w:val="20"/>
                <w:szCs w:val="20"/>
                <w:lang w:eastAsia="en-US"/>
              </w:rPr>
            </w:pPr>
          </w:p>
        </w:tc>
        <w:tc>
          <w:tcPr>
            <w:tcW w:w="3118" w:type="dxa"/>
            <w:shd w:val="clear" w:color="auto" w:fill="FFFFFF" w:themeFill="background1"/>
          </w:tcPr>
          <w:p w14:paraId="0F976092" w14:textId="47F8711B" w:rsidR="00D05157" w:rsidRPr="00266477" w:rsidRDefault="00D05157" w:rsidP="008844A5">
            <w:pPr>
              <w:rPr>
                <w:rFonts w:ascii="Arial" w:hAnsi="Arial" w:cs="Arial"/>
                <w:sz w:val="20"/>
              </w:rPr>
            </w:pPr>
            <w:r w:rsidRPr="00CF794D">
              <w:rPr>
                <w:rFonts w:ascii="Arial" w:hAnsi="Arial" w:cs="Arial"/>
                <w:sz w:val="20"/>
              </w:rPr>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6195B976" w14:textId="77777777" w:rsidTr="003D4780">
        <w:tc>
          <w:tcPr>
            <w:tcW w:w="1555" w:type="dxa"/>
          </w:tcPr>
          <w:p w14:paraId="132A38C1" w14:textId="14A4502A" w:rsidR="00D05157" w:rsidRPr="005E5FCA" w:rsidRDefault="00D05157" w:rsidP="00B67EAE">
            <w:pPr>
              <w:jc w:val="center"/>
              <w:rPr>
                <w:rFonts w:ascii="Arial" w:hAnsi="Arial" w:cs="Arial"/>
                <w:i/>
                <w:sz w:val="20"/>
              </w:rPr>
            </w:pPr>
            <w:r w:rsidRPr="005E5FCA">
              <w:rPr>
                <w:rFonts w:ascii="Arial" w:hAnsi="Arial" w:cs="Arial"/>
                <w:i/>
                <w:sz w:val="20"/>
              </w:rPr>
              <w:t>K-29</w:t>
            </w:r>
          </w:p>
          <w:p w14:paraId="7658AD58" w14:textId="41511B31" w:rsidR="00D05157" w:rsidRDefault="00D05157" w:rsidP="00B67EAE">
            <w:pPr>
              <w:jc w:val="center"/>
              <w:rPr>
                <w:rFonts w:ascii="Arial" w:hAnsi="Arial" w:cs="Arial"/>
                <w:sz w:val="20"/>
              </w:rPr>
            </w:pPr>
            <w:r>
              <w:rPr>
                <w:rFonts w:ascii="Arial" w:hAnsi="Arial" w:cs="Arial"/>
                <w:sz w:val="20"/>
              </w:rPr>
              <w:t>(mindstekrav)</w:t>
            </w:r>
          </w:p>
        </w:tc>
        <w:tc>
          <w:tcPr>
            <w:tcW w:w="3712" w:type="dxa"/>
          </w:tcPr>
          <w:p w14:paraId="42FEEE7F" w14:textId="776AA8D8" w:rsidR="00D05157" w:rsidRPr="00D02589" w:rsidRDefault="00D05157" w:rsidP="00D05157">
            <w:pPr>
              <w:jc w:val="left"/>
              <w:rPr>
                <w:rFonts w:ascii="Arial" w:hAnsi="Arial" w:cs="Arial"/>
                <w:sz w:val="20"/>
              </w:rPr>
            </w:pPr>
            <w:r w:rsidRPr="00612BA2">
              <w:rPr>
                <w:rFonts w:ascii="Arial" w:hAnsi="Arial" w:cs="Arial"/>
                <w:sz w:val="20"/>
              </w:rPr>
              <w:t>Den udviklede kode for den Digitale løsning skal udvikles efter god it-skik, og koden skal gemmes i et versioneringssystem.</w:t>
            </w:r>
          </w:p>
        </w:tc>
        <w:tc>
          <w:tcPr>
            <w:tcW w:w="4226" w:type="dxa"/>
            <w:shd w:val="clear" w:color="auto" w:fill="D9D9D9" w:themeFill="background1" w:themeFillShade="D9"/>
          </w:tcPr>
          <w:p w14:paraId="49105CC5" w14:textId="77777777" w:rsidR="00D05157" w:rsidRPr="00D02589" w:rsidRDefault="00D05157" w:rsidP="00D05157">
            <w:pPr>
              <w:jc w:val="left"/>
              <w:rPr>
                <w:rStyle w:val="Kommentarhenvisning"/>
                <w:rFonts w:ascii="Arial" w:eastAsiaTheme="minorHAnsi" w:hAnsi="Arial" w:cstheme="minorBidi"/>
                <w:bCs w:val="0"/>
                <w:sz w:val="20"/>
                <w:szCs w:val="20"/>
                <w:lang w:eastAsia="en-US"/>
              </w:rPr>
            </w:pPr>
          </w:p>
        </w:tc>
        <w:tc>
          <w:tcPr>
            <w:tcW w:w="3118" w:type="dxa"/>
            <w:shd w:val="clear" w:color="auto" w:fill="D9D9D9" w:themeFill="background1" w:themeFillShade="D9"/>
          </w:tcPr>
          <w:p w14:paraId="13C3DB38" w14:textId="060EE9E1" w:rsidR="00D05157" w:rsidRPr="00266477" w:rsidRDefault="00D05157" w:rsidP="008844A5">
            <w:pPr>
              <w:rPr>
                <w:rFonts w:ascii="Arial" w:hAnsi="Arial" w:cs="Arial"/>
                <w:sz w:val="20"/>
              </w:rPr>
            </w:pPr>
          </w:p>
        </w:tc>
      </w:tr>
      <w:tr w:rsidR="00D05157" w:rsidRPr="00266477" w14:paraId="337515D7" w14:textId="77777777" w:rsidTr="003D4780">
        <w:tc>
          <w:tcPr>
            <w:tcW w:w="1555" w:type="dxa"/>
          </w:tcPr>
          <w:p w14:paraId="2AD746A4" w14:textId="7EA420B6" w:rsidR="00D05157" w:rsidRPr="005E5FCA" w:rsidRDefault="00D05157" w:rsidP="00B67EAE">
            <w:pPr>
              <w:jc w:val="center"/>
              <w:rPr>
                <w:rFonts w:ascii="Arial" w:hAnsi="Arial" w:cs="Arial"/>
                <w:i/>
                <w:sz w:val="20"/>
              </w:rPr>
            </w:pPr>
            <w:r w:rsidRPr="005E5FCA">
              <w:rPr>
                <w:rFonts w:ascii="Arial" w:hAnsi="Arial" w:cs="Arial"/>
                <w:i/>
                <w:sz w:val="20"/>
              </w:rPr>
              <w:t>K-30</w:t>
            </w:r>
          </w:p>
          <w:p w14:paraId="47F8C9B2" w14:textId="72760110" w:rsidR="00D05157" w:rsidRDefault="00D05157" w:rsidP="00B67EAE">
            <w:pPr>
              <w:jc w:val="center"/>
              <w:rPr>
                <w:rFonts w:ascii="Arial" w:hAnsi="Arial" w:cs="Arial"/>
                <w:sz w:val="20"/>
              </w:rPr>
            </w:pPr>
            <w:r>
              <w:rPr>
                <w:rFonts w:ascii="Arial" w:hAnsi="Arial" w:cs="Arial"/>
                <w:sz w:val="20"/>
              </w:rPr>
              <w:t>(forhandlings-krav)</w:t>
            </w:r>
          </w:p>
        </w:tc>
        <w:tc>
          <w:tcPr>
            <w:tcW w:w="3712" w:type="dxa"/>
          </w:tcPr>
          <w:p w14:paraId="6407E097" w14:textId="77777777" w:rsidR="00D05157" w:rsidRPr="00612BA2" w:rsidRDefault="00D05157" w:rsidP="00D05157">
            <w:pPr>
              <w:spacing w:after="120"/>
              <w:jc w:val="left"/>
              <w:rPr>
                <w:rFonts w:ascii="Arial" w:hAnsi="Arial" w:cs="Arial"/>
                <w:sz w:val="20"/>
              </w:rPr>
            </w:pPr>
            <w:r w:rsidRPr="00612BA2">
              <w:rPr>
                <w:rFonts w:ascii="Arial" w:hAnsi="Arial" w:cs="Arial"/>
                <w:sz w:val="20"/>
              </w:rPr>
              <w:t xml:space="preserve">Spillet skal kunne afvikles inden for den angivne tidsramme for afvikling af Spillet på trods af nedbrud i den Digitale løsning. Dette skal Piloten kunne styre ved at spole i Spillet jf. </w:t>
            </w:r>
            <w:r w:rsidRPr="00612BA2">
              <w:rPr>
                <w:rFonts w:ascii="Arial" w:hAnsi="Arial" w:cs="Arial"/>
                <w:i/>
                <w:sz w:val="20"/>
              </w:rPr>
              <w:t>K-28</w:t>
            </w:r>
            <w:r w:rsidRPr="00612BA2">
              <w:rPr>
                <w:rFonts w:ascii="Arial" w:hAnsi="Arial" w:cs="Arial"/>
                <w:sz w:val="20"/>
              </w:rPr>
              <w:t>. Den angivne tidsramme er specificeret under afsnit 4.4 i de bærende principper.</w:t>
            </w:r>
          </w:p>
          <w:p w14:paraId="2E5E85BC" w14:textId="1D3FF8AB" w:rsidR="00D05157" w:rsidRPr="00D02589" w:rsidRDefault="00D05157" w:rsidP="00D05157">
            <w:pPr>
              <w:jc w:val="left"/>
              <w:rPr>
                <w:rFonts w:ascii="Arial" w:hAnsi="Arial" w:cs="Arial"/>
                <w:sz w:val="20"/>
              </w:rPr>
            </w:pPr>
            <w:r w:rsidRPr="00612BA2">
              <w:rPr>
                <w:rFonts w:ascii="Arial" w:hAnsi="Arial" w:cs="Arial"/>
                <w:sz w:val="20"/>
              </w:rPr>
              <w:lastRenderedPageBreak/>
              <w:t>I tilfælde af nedbrud i den Digitale løsning skal Spillet kunne genstartes og genoptages fra det sted i Spillet, hvor en spilafviklet er nået til, samt huske de valg som Eleverne har foretaget.</w:t>
            </w:r>
          </w:p>
        </w:tc>
        <w:tc>
          <w:tcPr>
            <w:tcW w:w="4226" w:type="dxa"/>
          </w:tcPr>
          <w:p w14:paraId="7B3D4F7D" w14:textId="6D03FB9D" w:rsidR="00D05157" w:rsidRPr="000D4D35" w:rsidRDefault="00D05157" w:rsidP="00D05157">
            <w:pPr>
              <w:jc w:val="left"/>
              <w:rPr>
                <w:rStyle w:val="Kommentarhenvisning"/>
                <w:rFonts w:ascii="Arial" w:hAnsi="Arial" w:cs="Arial"/>
                <w:sz w:val="20"/>
                <w:szCs w:val="20"/>
              </w:rPr>
            </w:pPr>
            <w:r w:rsidRPr="00612BA2">
              <w:rPr>
                <w:rFonts w:ascii="Arial" w:hAnsi="Arial" w:cs="Arial"/>
                <w:sz w:val="20"/>
              </w:rPr>
              <w:lastRenderedPageBreak/>
              <w:t>Tilbudsgiver skal i Leverandørens Løsningsbeskrivelse redegøre for, hvorledes robusthed er tænkt ind i designet af løsningen, så den kan håndtere, at løsningen genstartes uden at Elevernes handlinger og data i Spillet går tabt.</w:t>
            </w:r>
          </w:p>
        </w:tc>
        <w:tc>
          <w:tcPr>
            <w:tcW w:w="3118" w:type="dxa"/>
            <w:shd w:val="clear" w:color="auto" w:fill="FFFFFF" w:themeFill="background1"/>
          </w:tcPr>
          <w:p w14:paraId="7A1F7893" w14:textId="2D4C0CEB" w:rsidR="00D05157" w:rsidRPr="00266477" w:rsidRDefault="00D05157" w:rsidP="008844A5">
            <w:pPr>
              <w:rPr>
                <w:rFonts w:ascii="Arial" w:hAnsi="Arial" w:cs="Arial"/>
                <w:sz w:val="20"/>
              </w:rPr>
            </w:pPr>
            <w:r w:rsidRPr="00CF794D">
              <w:rPr>
                <w:rFonts w:ascii="Arial" w:hAnsi="Arial" w:cs="Arial"/>
                <w:sz w:val="20"/>
              </w:rPr>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72C85ABE" w14:textId="77777777" w:rsidTr="003D4780">
        <w:tc>
          <w:tcPr>
            <w:tcW w:w="1555" w:type="dxa"/>
          </w:tcPr>
          <w:p w14:paraId="2669ECE0" w14:textId="7987F4ED" w:rsidR="00D05157" w:rsidRPr="005E5FCA" w:rsidRDefault="00D05157" w:rsidP="00B67EAE">
            <w:pPr>
              <w:jc w:val="center"/>
              <w:rPr>
                <w:rFonts w:ascii="Arial" w:hAnsi="Arial" w:cs="Arial"/>
                <w:i/>
                <w:sz w:val="20"/>
              </w:rPr>
            </w:pPr>
            <w:r w:rsidRPr="005E5FCA">
              <w:rPr>
                <w:rFonts w:ascii="Arial" w:hAnsi="Arial" w:cs="Arial"/>
                <w:i/>
                <w:sz w:val="20"/>
              </w:rPr>
              <w:t>K-31</w:t>
            </w:r>
          </w:p>
          <w:p w14:paraId="213329E1" w14:textId="48B103DA" w:rsidR="00D05157" w:rsidRDefault="00D05157" w:rsidP="00B67EAE">
            <w:pPr>
              <w:jc w:val="center"/>
              <w:rPr>
                <w:rFonts w:ascii="Arial" w:hAnsi="Arial" w:cs="Arial"/>
                <w:sz w:val="20"/>
              </w:rPr>
            </w:pPr>
            <w:r>
              <w:rPr>
                <w:rFonts w:ascii="Arial" w:hAnsi="Arial" w:cs="Arial"/>
                <w:sz w:val="20"/>
              </w:rPr>
              <w:t>(krav)</w:t>
            </w:r>
          </w:p>
        </w:tc>
        <w:tc>
          <w:tcPr>
            <w:tcW w:w="3712" w:type="dxa"/>
          </w:tcPr>
          <w:p w14:paraId="42DA5695" w14:textId="247B889E" w:rsidR="00D05157" w:rsidRPr="00D02589" w:rsidRDefault="00D05157" w:rsidP="00D05157">
            <w:pPr>
              <w:jc w:val="left"/>
              <w:rPr>
                <w:rFonts w:ascii="Arial" w:hAnsi="Arial" w:cs="Arial"/>
                <w:sz w:val="20"/>
              </w:rPr>
            </w:pPr>
            <w:r w:rsidRPr="00612BA2">
              <w:rPr>
                <w:rFonts w:ascii="Arial" w:hAnsi="Arial" w:cs="Arial"/>
                <w:sz w:val="20"/>
              </w:rPr>
              <w:t>Den Digitale løsning skal minimere antallet af elementer, som er single point of failure.</w:t>
            </w:r>
          </w:p>
        </w:tc>
        <w:tc>
          <w:tcPr>
            <w:tcW w:w="4226" w:type="dxa"/>
          </w:tcPr>
          <w:p w14:paraId="4D3874A9" w14:textId="16056CD5" w:rsidR="00D05157" w:rsidRPr="00CF7AB7" w:rsidRDefault="00D05157" w:rsidP="00D05157">
            <w:pPr>
              <w:jc w:val="left"/>
              <w:rPr>
                <w:rStyle w:val="Kommentarhenvisning"/>
                <w:rFonts w:ascii="Arial" w:hAnsi="Arial" w:cs="Arial"/>
                <w:sz w:val="20"/>
                <w:szCs w:val="20"/>
              </w:rPr>
            </w:pPr>
            <w:r w:rsidRPr="00612BA2">
              <w:rPr>
                <w:rFonts w:ascii="Arial" w:hAnsi="Arial" w:cs="Arial"/>
                <w:sz w:val="20"/>
              </w:rPr>
              <w:t>Tilbudsgiver skal i Leverandørens Løsningsbeskrivelse redegøre for, i hvilket omfang den Digitale løsning indeholder elementer, som er single point of failure og redegøre nærmere for disse. Endvidere skal tilbudsgiver redegøre for hvilke tiltag, der kan iværksættes for at minimere konsekvenserne af single-point-of-failures.</w:t>
            </w:r>
          </w:p>
        </w:tc>
        <w:tc>
          <w:tcPr>
            <w:tcW w:w="3118" w:type="dxa"/>
            <w:shd w:val="clear" w:color="auto" w:fill="FFFFFF" w:themeFill="background1"/>
          </w:tcPr>
          <w:p w14:paraId="09E04BC4" w14:textId="59986F88" w:rsidR="00D05157" w:rsidRPr="00266477" w:rsidRDefault="00D05157" w:rsidP="008844A5">
            <w:pPr>
              <w:rPr>
                <w:rFonts w:ascii="Arial" w:hAnsi="Arial" w:cs="Arial"/>
                <w:sz w:val="20"/>
              </w:rPr>
            </w:pPr>
            <w:r w:rsidRPr="00CF794D">
              <w:rPr>
                <w:rFonts w:ascii="Arial" w:hAnsi="Arial" w:cs="Arial"/>
                <w:sz w:val="20"/>
              </w:rPr>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69FEAF50" w14:textId="77777777" w:rsidTr="003D4780">
        <w:tc>
          <w:tcPr>
            <w:tcW w:w="1555" w:type="dxa"/>
          </w:tcPr>
          <w:p w14:paraId="13F99BA4" w14:textId="6FCC3064" w:rsidR="00D05157" w:rsidRPr="005E5FCA" w:rsidRDefault="00D05157" w:rsidP="00B67EAE">
            <w:pPr>
              <w:jc w:val="center"/>
              <w:rPr>
                <w:rFonts w:ascii="Arial" w:hAnsi="Arial" w:cs="Arial"/>
                <w:i/>
                <w:sz w:val="20"/>
              </w:rPr>
            </w:pPr>
            <w:r w:rsidRPr="005E5FCA">
              <w:rPr>
                <w:rFonts w:ascii="Arial" w:hAnsi="Arial" w:cs="Arial"/>
                <w:i/>
                <w:sz w:val="20"/>
              </w:rPr>
              <w:t>K-32</w:t>
            </w:r>
          </w:p>
          <w:p w14:paraId="0B4E2563" w14:textId="7133AFFB" w:rsidR="00D05157" w:rsidRDefault="00D05157" w:rsidP="00B67EAE">
            <w:pPr>
              <w:jc w:val="center"/>
              <w:rPr>
                <w:rFonts w:ascii="Arial" w:hAnsi="Arial" w:cs="Arial"/>
                <w:sz w:val="20"/>
              </w:rPr>
            </w:pPr>
            <w:r>
              <w:rPr>
                <w:rFonts w:ascii="Arial" w:hAnsi="Arial" w:cs="Arial"/>
                <w:sz w:val="20"/>
              </w:rPr>
              <w:t>(forhandlings-krav)</w:t>
            </w:r>
          </w:p>
        </w:tc>
        <w:tc>
          <w:tcPr>
            <w:tcW w:w="3712" w:type="dxa"/>
          </w:tcPr>
          <w:p w14:paraId="01E882ED" w14:textId="77777777" w:rsidR="00D05157" w:rsidRPr="00612BA2" w:rsidRDefault="00D05157" w:rsidP="00D05157">
            <w:pPr>
              <w:jc w:val="left"/>
              <w:rPr>
                <w:rFonts w:ascii="Arial" w:hAnsi="Arial" w:cs="Arial"/>
                <w:sz w:val="20"/>
              </w:rPr>
            </w:pPr>
            <w:r w:rsidRPr="00612BA2">
              <w:rPr>
                <w:rFonts w:ascii="Arial" w:hAnsi="Arial" w:cs="Arial"/>
                <w:sz w:val="20"/>
              </w:rPr>
              <w:t xml:space="preserve">Den Digitale løsning skal understøtte funktionalitet til at gemme resultater og relevant data for et afviklet spil i 30 dage, med henblik på at den deltagende klasse kan efterbehandle forløbet i skolen, jf. </w:t>
            </w:r>
            <w:r w:rsidRPr="00612BA2">
              <w:rPr>
                <w:rFonts w:ascii="Arial" w:hAnsi="Arial" w:cs="Arial"/>
                <w:i/>
                <w:sz w:val="20"/>
              </w:rPr>
              <w:t>K-4</w:t>
            </w:r>
            <w:r w:rsidRPr="00612BA2">
              <w:rPr>
                <w:rFonts w:ascii="Arial" w:hAnsi="Arial" w:cs="Arial"/>
                <w:sz w:val="20"/>
              </w:rPr>
              <w:t>.</w:t>
            </w:r>
          </w:p>
          <w:p w14:paraId="4FFCEBE7" w14:textId="4FF36822" w:rsidR="00D05157" w:rsidRPr="00D02589" w:rsidRDefault="00D05157" w:rsidP="00D05157">
            <w:pPr>
              <w:jc w:val="left"/>
              <w:rPr>
                <w:rFonts w:ascii="Arial" w:hAnsi="Arial" w:cs="Arial"/>
                <w:sz w:val="20"/>
              </w:rPr>
            </w:pPr>
            <w:r w:rsidRPr="00612BA2">
              <w:rPr>
                <w:rFonts w:ascii="Arial" w:hAnsi="Arial" w:cs="Arial"/>
                <w:iCs/>
                <w:sz w:val="20"/>
              </w:rPr>
              <w:t>Leverandøren skal sikre, at principperne i persondataforordningen (EU) 2016/679 af 27. april 2016 om databeskyttelse gennem design samt databeskyttelse gennem standardindstillinger overholdes og inddrages ved udviklingen af den Digitale løsning.</w:t>
            </w:r>
          </w:p>
        </w:tc>
        <w:tc>
          <w:tcPr>
            <w:tcW w:w="4226" w:type="dxa"/>
          </w:tcPr>
          <w:p w14:paraId="31CDEA34" w14:textId="77777777" w:rsidR="00D05157" w:rsidRPr="00612BA2" w:rsidRDefault="00D05157" w:rsidP="00D05157">
            <w:pPr>
              <w:jc w:val="left"/>
              <w:rPr>
                <w:rFonts w:ascii="Arial" w:hAnsi="Arial" w:cs="Arial"/>
                <w:sz w:val="20"/>
              </w:rPr>
            </w:pPr>
            <w:r w:rsidRPr="00612BA2">
              <w:rPr>
                <w:rFonts w:ascii="Arial" w:hAnsi="Arial" w:cs="Arial"/>
                <w:sz w:val="20"/>
              </w:rPr>
              <w:t xml:space="preserve">Tilbudsgiver skal i Leverandørens Løsningsbeskrivelse redegøre for de muligheder, der tilbydes for at gemme resultater og relevant data. Tilbudsgiver skal endvidere redegøre for, hvordan resultater og relevant data formidles til skolerne til videre behandling. </w:t>
            </w:r>
          </w:p>
          <w:p w14:paraId="439EA827" w14:textId="77777777" w:rsidR="00D05157" w:rsidRPr="00612BA2" w:rsidRDefault="00D05157" w:rsidP="00D05157">
            <w:pPr>
              <w:jc w:val="left"/>
              <w:rPr>
                <w:rFonts w:ascii="Arial" w:hAnsi="Arial" w:cs="Arial"/>
                <w:sz w:val="20"/>
              </w:rPr>
            </w:pPr>
          </w:p>
          <w:p w14:paraId="34F2EBD0" w14:textId="38A5C326" w:rsidR="00D05157" w:rsidRPr="00CF7AB7" w:rsidRDefault="00D05157" w:rsidP="00D05157">
            <w:pPr>
              <w:jc w:val="left"/>
              <w:rPr>
                <w:rStyle w:val="Kommentarhenvisning"/>
                <w:rFonts w:ascii="Arial" w:hAnsi="Arial" w:cs="Arial"/>
                <w:sz w:val="20"/>
                <w:szCs w:val="20"/>
              </w:rPr>
            </w:pPr>
            <w:r w:rsidRPr="00612BA2">
              <w:rPr>
                <w:rFonts w:ascii="Arial" w:hAnsi="Arial" w:cs="Arial"/>
                <w:sz w:val="20"/>
              </w:rPr>
              <w:t xml:space="preserve">Til orientering anvender de danske grundskoler UNI•Login. UNI•Login er et digitalt id for børn, unge og ansatte på institutioner, som giver adgang til nationale tjenester og en lang række pædagogiske services og online læremidler. </w:t>
            </w:r>
            <w:hyperlink r:id="rId7" w:history="1">
              <w:r w:rsidRPr="00612BA2">
                <w:rPr>
                  <w:rStyle w:val="Hyperlink"/>
                  <w:rFonts w:ascii="Arial" w:hAnsi="Arial" w:cs="Arial"/>
                  <w:bCs w:val="0"/>
                  <w:sz w:val="20"/>
                </w:rPr>
                <w:t>http://stil.dk/Arbejdsomraader/Administration-</w:t>
              </w:r>
              <w:r w:rsidRPr="00612BA2">
                <w:rPr>
                  <w:rStyle w:val="Hyperlink"/>
                  <w:rFonts w:ascii="Arial" w:hAnsi="Arial" w:cs="Arial"/>
                  <w:bCs w:val="0"/>
                  <w:sz w:val="20"/>
                </w:rPr>
                <w:lastRenderedPageBreak/>
                <w:t>og-infrastruktur/UNI-Login/Udbyder-UNILogin</w:t>
              </w:r>
            </w:hyperlink>
          </w:p>
        </w:tc>
        <w:tc>
          <w:tcPr>
            <w:tcW w:w="3118" w:type="dxa"/>
            <w:shd w:val="clear" w:color="auto" w:fill="FFFFFF" w:themeFill="background1"/>
          </w:tcPr>
          <w:p w14:paraId="664D5DCE" w14:textId="47FB9E48" w:rsidR="00D05157" w:rsidRPr="00266477" w:rsidRDefault="00D05157" w:rsidP="008844A5">
            <w:pPr>
              <w:rPr>
                <w:rFonts w:ascii="Arial" w:hAnsi="Arial" w:cs="Arial"/>
                <w:sz w:val="20"/>
              </w:rPr>
            </w:pPr>
            <w:r w:rsidRPr="00CF794D">
              <w:rPr>
                <w:rFonts w:ascii="Arial" w:hAnsi="Arial" w:cs="Arial"/>
                <w:sz w:val="20"/>
              </w:rPr>
              <w:lastRenderedPageBreak/>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7409A4B6" w14:textId="77777777" w:rsidTr="003D4780">
        <w:tc>
          <w:tcPr>
            <w:tcW w:w="1555" w:type="dxa"/>
          </w:tcPr>
          <w:p w14:paraId="0EDB889C" w14:textId="076955C2" w:rsidR="00D05157" w:rsidRPr="005E5FCA" w:rsidRDefault="00D05157" w:rsidP="00B67EAE">
            <w:pPr>
              <w:jc w:val="center"/>
              <w:rPr>
                <w:rFonts w:ascii="Arial" w:hAnsi="Arial" w:cs="Arial"/>
                <w:i/>
                <w:sz w:val="20"/>
              </w:rPr>
            </w:pPr>
            <w:r w:rsidRPr="005E5FCA">
              <w:rPr>
                <w:rFonts w:ascii="Arial" w:hAnsi="Arial" w:cs="Arial"/>
                <w:i/>
                <w:sz w:val="20"/>
              </w:rPr>
              <w:t>K-33</w:t>
            </w:r>
          </w:p>
          <w:p w14:paraId="54F8E5C0" w14:textId="094FC313" w:rsidR="00D05157" w:rsidRDefault="00D05157" w:rsidP="00B67EAE">
            <w:pPr>
              <w:jc w:val="center"/>
              <w:rPr>
                <w:rFonts w:ascii="Arial" w:hAnsi="Arial" w:cs="Arial"/>
                <w:sz w:val="20"/>
              </w:rPr>
            </w:pPr>
            <w:r>
              <w:rPr>
                <w:rFonts w:ascii="Arial" w:hAnsi="Arial" w:cs="Arial"/>
                <w:sz w:val="20"/>
              </w:rPr>
              <w:t>(forhandlings-krav)</w:t>
            </w:r>
          </w:p>
        </w:tc>
        <w:tc>
          <w:tcPr>
            <w:tcW w:w="3712" w:type="dxa"/>
          </w:tcPr>
          <w:p w14:paraId="6B92E318" w14:textId="15EDDD98" w:rsidR="00D05157" w:rsidRPr="00D02589" w:rsidRDefault="00D05157" w:rsidP="00D05157">
            <w:pPr>
              <w:jc w:val="left"/>
              <w:rPr>
                <w:rFonts w:ascii="Arial" w:hAnsi="Arial" w:cs="Arial"/>
                <w:sz w:val="20"/>
              </w:rPr>
            </w:pPr>
            <w:r w:rsidRPr="00612BA2">
              <w:rPr>
                <w:rFonts w:ascii="Arial" w:hAnsi="Arial" w:cs="Arial"/>
                <w:sz w:val="20"/>
              </w:rPr>
              <w:t>Det er et krav, at alle strømstik til alle løsningens komponenter skal være et Dansk 230V EDB-stik (3 benet stik, med skrå ben), medmindre det konkrete produkt er defineret som værende et forbrugerprodukt.</w:t>
            </w:r>
          </w:p>
        </w:tc>
        <w:tc>
          <w:tcPr>
            <w:tcW w:w="4226" w:type="dxa"/>
            <w:shd w:val="clear" w:color="auto" w:fill="D9D9D9" w:themeFill="background1" w:themeFillShade="D9"/>
          </w:tcPr>
          <w:p w14:paraId="7D1F0295" w14:textId="54E841AC" w:rsidR="00AB07AF" w:rsidRDefault="00AB07AF" w:rsidP="00D05157">
            <w:pPr>
              <w:jc w:val="left"/>
              <w:rPr>
                <w:rStyle w:val="Kommentarhenvisning"/>
                <w:rFonts w:ascii="Arial" w:eastAsiaTheme="minorHAnsi" w:hAnsi="Arial" w:cstheme="minorBidi"/>
                <w:bCs w:val="0"/>
                <w:sz w:val="20"/>
                <w:szCs w:val="20"/>
                <w:lang w:eastAsia="en-US"/>
              </w:rPr>
            </w:pPr>
          </w:p>
          <w:p w14:paraId="6D2C42A4" w14:textId="560581A4" w:rsidR="00AB07AF" w:rsidRDefault="00AB07AF" w:rsidP="00AB07AF">
            <w:pPr>
              <w:rPr>
                <w:rFonts w:ascii="Arial" w:eastAsiaTheme="minorHAnsi" w:hAnsi="Arial" w:cstheme="minorBidi"/>
                <w:sz w:val="20"/>
                <w:lang w:eastAsia="en-US"/>
              </w:rPr>
            </w:pPr>
          </w:p>
          <w:p w14:paraId="2C4B585B" w14:textId="6189647D" w:rsidR="00D05157" w:rsidRPr="00AB07AF" w:rsidRDefault="00AB07AF" w:rsidP="00AB07AF">
            <w:pPr>
              <w:tabs>
                <w:tab w:val="clear" w:pos="567"/>
                <w:tab w:val="clear" w:pos="1134"/>
                <w:tab w:val="clear" w:pos="1701"/>
                <w:tab w:val="left" w:pos="2702"/>
              </w:tabs>
              <w:rPr>
                <w:rFonts w:ascii="Arial" w:eastAsiaTheme="minorHAnsi" w:hAnsi="Arial" w:cstheme="minorBidi"/>
                <w:sz w:val="20"/>
                <w:lang w:eastAsia="en-US"/>
              </w:rPr>
            </w:pPr>
            <w:r>
              <w:rPr>
                <w:rFonts w:ascii="Arial" w:eastAsiaTheme="minorHAnsi" w:hAnsi="Arial" w:cstheme="minorBidi"/>
                <w:sz w:val="20"/>
                <w:lang w:eastAsia="en-US"/>
              </w:rPr>
              <w:tab/>
            </w:r>
          </w:p>
        </w:tc>
        <w:tc>
          <w:tcPr>
            <w:tcW w:w="3118" w:type="dxa"/>
            <w:shd w:val="clear" w:color="auto" w:fill="D9D9D9" w:themeFill="background1" w:themeFillShade="D9"/>
          </w:tcPr>
          <w:p w14:paraId="1D3943F1" w14:textId="77777777" w:rsidR="00D05157" w:rsidRPr="00CC2BC5" w:rsidRDefault="00D05157" w:rsidP="00CC2BC5">
            <w:pPr>
              <w:rPr>
                <w:rFonts w:ascii="Arial" w:hAnsi="Arial" w:cs="Arial"/>
                <w:sz w:val="20"/>
              </w:rPr>
            </w:pPr>
          </w:p>
        </w:tc>
      </w:tr>
      <w:tr w:rsidR="00D05157" w:rsidRPr="00266477" w14:paraId="622CDBAB" w14:textId="77777777" w:rsidTr="003D4780">
        <w:tc>
          <w:tcPr>
            <w:tcW w:w="1555" w:type="dxa"/>
          </w:tcPr>
          <w:p w14:paraId="0963DDCB" w14:textId="6F0B9677" w:rsidR="00D05157" w:rsidRPr="005E5FCA" w:rsidRDefault="00D05157" w:rsidP="00B67EAE">
            <w:pPr>
              <w:jc w:val="center"/>
              <w:rPr>
                <w:rFonts w:ascii="Arial" w:hAnsi="Arial" w:cs="Arial"/>
                <w:i/>
                <w:sz w:val="20"/>
              </w:rPr>
            </w:pPr>
            <w:r w:rsidRPr="005E5FCA">
              <w:rPr>
                <w:rFonts w:ascii="Arial" w:hAnsi="Arial" w:cs="Arial"/>
                <w:i/>
                <w:sz w:val="20"/>
              </w:rPr>
              <w:t>K-34</w:t>
            </w:r>
          </w:p>
          <w:p w14:paraId="3100D513" w14:textId="6DA79757" w:rsidR="00D05157" w:rsidRDefault="00D05157" w:rsidP="00B67EAE">
            <w:pPr>
              <w:jc w:val="center"/>
              <w:rPr>
                <w:rFonts w:ascii="Arial" w:hAnsi="Arial" w:cs="Arial"/>
                <w:sz w:val="20"/>
              </w:rPr>
            </w:pPr>
            <w:r>
              <w:rPr>
                <w:rFonts w:ascii="Arial" w:hAnsi="Arial" w:cs="Arial"/>
                <w:sz w:val="20"/>
              </w:rPr>
              <w:t>(forhandlings-krav)</w:t>
            </w:r>
          </w:p>
        </w:tc>
        <w:tc>
          <w:tcPr>
            <w:tcW w:w="3712" w:type="dxa"/>
          </w:tcPr>
          <w:p w14:paraId="07FB1698" w14:textId="24F64FBD" w:rsidR="00D05157" w:rsidRPr="00D02589" w:rsidRDefault="00D05157" w:rsidP="00FC3EA8">
            <w:pPr>
              <w:jc w:val="left"/>
              <w:rPr>
                <w:rFonts w:ascii="Arial" w:hAnsi="Arial" w:cs="Arial"/>
                <w:sz w:val="20"/>
              </w:rPr>
            </w:pPr>
            <w:r w:rsidRPr="00612BA2">
              <w:rPr>
                <w:rFonts w:ascii="Arial" w:hAnsi="Arial" w:cs="Arial"/>
                <w:sz w:val="20"/>
              </w:rPr>
              <w:t>Den daglige rengøring af elektronisk udstyr og flader i den sceniske løsning skal</w:t>
            </w:r>
            <w:r w:rsidR="00B521F0">
              <w:rPr>
                <w:rFonts w:ascii="Arial" w:hAnsi="Arial" w:cs="Arial"/>
                <w:sz w:val="20"/>
              </w:rPr>
              <w:t xml:space="preserve"> </w:t>
            </w:r>
            <w:r w:rsidRPr="00612BA2">
              <w:rPr>
                <w:rFonts w:ascii="Arial" w:hAnsi="Arial" w:cs="Arial"/>
                <w:sz w:val="20"/>
              </w:rPr>
              <w:t xml:space="preserve">kunne foretages med almindelige rengøringsmidler, medmindre særlige omstændigheder gør, at der skal anvendes særligt rengøringsmiddel til det pågældende udstyr eller flade. </w:t>
            </w:r>
          </w:p>
        </w:tc>
        <w:tc>
          <w:tcPr>
            <w:tcW w:w="4226" w:type="dxa"/>
            <w:shd w:val="clear" w:color="auto" w:fill="auto"/>
          </w:tcPr>
          <w:p w14:paraId="469E6CC8" w14:textId="4EF535FA" w:rsidR="00D05157" w:rsidRPr="00AB07AF" w:rsidRDefault="00FC3EA8" w:rsidP="00AD5CF0">
            <w:pPr>
              <w:jc w:val="left"/>
              <w:rPr>
                <w:rStyle w:val="Kommentarhenvisning"/>
                <w:rFonts w:ascii="Arial" w:eastAsiaTheme="minorHAnsi" w:hAnsi="Arial" w:cstheme="minorBidi"/>
                <w:bCs w:val="0"/>
                <w:color w:val="FF0000"/>
                <w:sz w:val="20"/>
                <w:szCs w:val="20"/>
                <w:lang w:eastAsia="en-US"/>
              </w:rPr>
            </w:pPr>
            <w:r w:rsidRPr="00AB07AF">
              <w:rPr>
                <w:rFonts w:ascii="Arial" w:hAnsi="Arial" w:cs="Arial"/>
                <w:color w:val="FF0000"/>
                <w:sz w:val="20"/>
              </w:rPr>
              <w:t xml:space="preserve">Såfremt der skal anvendes særligt rengøringsmiddel, skal </w:t>
            </w:r>
            <w:r w:rsidR="00AD5CF0" w:rsidRPr="00AB07AF">
              <w:rPr>
                <w:rFonts w:ascii="Arial" w:hAnsi="Arial" w:cs="Arial"/>
                <w:color w:val="FF0000"/>
                <w:sz w:val="20"/>
              </w:rPr>
              <w:t>tilbudsgiver</w:t>
            </w:r>
            <w:r w:rsidRPr="00AB07AF">
              <w:rPr>
                <w:rFonts w:ascii="Arial" w:hAnsi="Arial" w:cs="Arial"/>
                <w:color w:val="FF0000"/>
                <w:sz w:val="20"/>
              </w:rPr>
              <w:t xml:space="preserve"> redegøre herfor i Leverandørens Løsningsbeskrivelse, herunder hvorfor det pågældende elektroniske udstyr eller materiale, trods særlige rengøringskrav, er valgt i den tilbudte løsning.</w:t>
            </w:r>
          </w:p>
        </w:tc>
        <w:tc>
          <w:tcPr>
            <w:tcW w:w="3118" w:type="dxa"/>
            <w:shd w:val="clear" w:color="auto" w:fill="auto"/>
          </w:tcPr>
          <w:p w14:paraId="46C00AE6" w14:textId="69E875A0" w:rsidR="00D05157" w:rsidRPr="00AB07AF" w:rsidRDefault="00FC3EA8" w:rsidP="008844A5">
            <w:pPr>
              <w:rPr>
                <w:rFonts w:ascii="Arial" w:hAnsi="Arial" w:cs="Arial"/>
                <w:color w:val="FF0000"/>
                <w:sz w:val="20"/>
              </w:rPr>
            </w:pPr>
            <w:r w:rsidRPr="00AB07AF">
              <w:rPr>
                <w:rFonts w:ascii="Arial" w:hAnsi="Arial" w:cs="Arial"/>
                <w:color w:val="FF0000"/>
                <w:sz w:val="20"/>
              </w:rPr>
              <w:t>[</w:t>
            </w:r>
            <w:r w:rsidRPr="00AB07AF">
              <w:rPr>
                <w:rFonts w:ascii="Arial" w:hAnsi="Arial" w:cs="Arial"/>
                <w:i/>
                <w:color w:val="FF0000"/>
                <w:sz w:val="20"/>
              </w:rPr>
              <w:t>Udfyldes af tilbudsgiver med angivelse af side og afsnit</w:t>
            </w:r>
            <w:r w:rsidRPr="00AB07AF">
              <w:rPr>
                <w:rFonts w:ascii="Arial" w:hAnsi="Arial" w:cs="Arial"/>
                <w:color w:val="FF0000"/>
                <w:sz w:val="20"/>
              </w:rPr>
              <w:t>]</w:t>
            </w:r>
          </w:p>
        </w:tc>
      </w:tr>
      <w:tr w:rsidR="00D05157" w:rsidRPr="00266477" w14:paraId="32F76897" w14:textId="77777777" w:rsidTr="003D4780">
        <w:tc>
          <w:tcPr>
            <w:tcW w:w="1555" w:type="dxa"/>
          </w:tcPr>
          <w:p w14:paraId="51103F01" w14:textId="607F0A92" w:rsidR="00D05157" w:rsidRPr="00B24421" w:rsidRDefault="00D05157" w:rsidP="00B67EAE">
            <w:pPr>
              <w:jc w:val="center"/>
              <w:rPr>
                <w:rFonts w:ascii="Arial" w:hAnsi="Arial" w:cs="Arial"/>
                <w:i/>
                <w:sz w:val="20"/>
              </w:rPr>
            </w:pPr>
            <w:r w:rsidRPr="00B24421">
              <w:rPr>
                <w:rFonts w:ascii="Arial" w:hAnsi="Arial" w:cs="Arial"/>
                <w:i/>
                <w:sz w:val="20"/>
              </w:rPr>
              <w:t>K-35</w:t>
            </w:r>
          </w:p>
          <w:p w14:paraId="614950F5" w14:textId="4A27CC0E" w:rsidR="00D05157" w:rsidRDefault="00D05157" w:rsidP="00B67EAE">
            <w:pPr>
              <w:jc w:val="center"/>
              <w:rPr>
                <w:rFonts w:ascii="Arial" w:hAnsi="Arial" w:cs="Arial"/>
                <w:sz w:val="20"/>
              </w:rPr>
            </w:pPr>
            <w:r>
              <w:rPr>
                <w:rFonts w:ascii="Arial" w:hAnsi="Arial" w:cs="Arial"/>
                <w:sz w:val="20"/>
              </w:rPr>
              <w:t>(forhandlings-krav)</w:t>
            </w:r>
          </w:p>
        </w:tc>
        <w:tc>
          <w:tcPr>
            <w:tcW w:w="3712" w:type="dxa"/>
          </w:tcPr>
          <w:p w14:paraId="54B3B5D2" w14:textId="6D298E74" w:rsidR="00D05157" w:rsidRPr="00900A6D" w:rsidRDefault="00D05157" w:rsidP="00D05157">
            <w:pPr>
              <w:pStyle w:val="Default"/>
              <w:spacing w:line="280" w:lineRule="atLeast"/>
              <w:rPr>
                <w:rFonts w:ascii="Arial" w:hAnsi="Arial" w:cs="Arial"/>
                <w:color w:val="auto"/>
                <w:sz w:val="20"/>
                <w:szCs w:val="20"/>
                <w:lang w:val="da-DK"/>
              </w:rPr>
            </w:pPr>
            <w:r w:rsidRPr="00612BA2">
              <w:rPr>
                <w:rFonts w:ascii="Arial" w:hAnsi="Arial" w:cs="Arial"/>
                <w:color w:val="auto"/>
                <w:sz w:val="20"/>
                <w:szCs w:val="20"/>
                <w:lang w:val="da-DK"/>
              </w:rPr>
              <w:t>Al kabling skal udføres på en sådan måde, at kablerne er beskyttet mod hærværk og misbrug.</w:t>
            </w:r>
            <w:r w:rsidRPr="007D7620">
              <w:rPr>
                <w:rFonts w:ascii="Arial" w:hAnsi="Arial" w:cs="Arial"/>
                <w:color w:val="auto"/>
                <w:sz w:val="20"/>
                <w:szCs w:val="20"/>
                <w:lang w:val="da-DK"/>
              </w:rPr>
              <w:t xml:space="preserve"> </w:t>
            </w:r>
          </w:p>
        </w:tc>
        <w:tc>
          <w:tcPr>
            <w:tcW w:w="4226" w:type="dxa"/>
            <w:shd w:val="clear" w:color="auto" w:fill="D9D9D9" w:themeFill="background1" w:themeFillShade="D9"/>
          </w:tcPr>
          <w:p w14:paraId="0D532BEF" w14:textId="77777777" w:rsidR="00D05157" w:rsidRPr="00D02589" w:rsidRDefault="00D05157" w:rsidP="00D05157">
            <w:pPr>
              <w:jc w:val="left"/>
              <w:rPr>
                <w:rStyle w:val="Kommentarhenvisning"/>
                <w:rFonts w:ascii="Arial" w:eastAsiaTheme="minorHAnsi" w:hAnsi="Arial" w:cstheme="minorBidi"/>
                <w:bCs w:val="0"/>
                <w:sz w:val="20"/>
                <w:szCs w:val="20"/>
                <w:lang w:eastAsia="en-US"/>
              </w:rPr>
            </w:pPr>
          </w:p>
        </w:tc>
        <w:tc>
          <w:tcPr>
            <w:tcW w:w="3118" w:type="dxa"/>
            <w:shd w:val="clear" w:color="auto" w:fill="D9D9D9" w:themeFill="background1" w:themeFillShade="D9"/>
          </w:tcPr>
          <w:p w14:paraId="4AC91FDA" w14:textId="7B820925" w:rsidR="00D05157" w:rsidRPr="00266477" w:rsidRDefault="00D05157" w:rsidP="008844A5">
            <w:pPr>
              <w:rPr>
                <w:rFonts w:ascii="Arial" w:hAnsi="Arial" w:cs="Arial"/>
                <w:sz w:val="20"/>
              </w:rPr>
            </w:pPr>
          </w:p>
        </w:tc>
      </w:tr>
      <w:tr w:rsidR="00D05157" w:rsidRPr="00266477" w14:paraId="2ACCF982" w14:textId="77777777" w:rsidTr="003D4780">
        <w:tc>
          <w:tcPr>
            <w:tcW w:w="1555" w:type="dxa"/>
          </w:tcPr>
          <w:p w14:paraId="5E6F969E" w14:textId="04C579F4" w:rsidR="00D05157" w:rsidRPr="00B24421" w:rsidRDefault="00D05157" w:rsidP="00B67EAE">
            <w:pPr>
              <w:jc w:val="center"/>
              <w:rPr>
                <w:rFonts w:ascii="Arial" w:hAnsi="Arial" w:cs="Arial"/>
                <w:i/>
                <w:sz w:val="20"/>
              </w:rPr>
            </w:pPr>
            <w:r w:rsidRPr="00B24421">
              <w:rPr>
                <w:rFonts w:ascii="Arial" w:hAnsi="Arial" w:cs="Arial"/>
                <w:i/>
                <w:sz w:val="20"/>
              </w:rPr>
              <w:t>K-36</w:t>
            </w:r>
          </w:p>
          <w:p w14:paraId="58742998" w14:textId="747FA19F" w:rsidR="00D05157" w:rsidRDefault="00D05157" w:rsidP="00B67EAE">
            <w:pPr>
              <w:jc w:val="center"/>
              <w:rPr>
                <w:rFonts w:ascii="Arial" w:hAnsi="Arial" w:cs="Arial"/>
                <w:sz w:val="20"/>
              </w:rPr>
            </w:pPr>
            <w:r>
              <w:rPr>
                <w:rFonts w:ascii="Arial" w:hAnsi="Arial" w:cs="Arial"/>
                <w:sz w:val="20"/>
              </w:rPr>
              <w:t>(forhandlings-krav)</w:t>
            </w:r>
          </w:p>
        </w:tc>
        <w:tc>
          <w:tcPr>
            <w:tcW w:w="3712" w:type="dxa"/>
          </w:tcPr>
          <w:p w14:paraId="756C5F11" w14:textId="77777777" w:rsidR="00D05157" w:rsidRPr="00612BA2" w:rsidRDefault="00D05157" w:rsidP="00D05157">
            <w:pPr>
              <w:jc w:val="left"/>
              <w:rPr>
                <w:rFonts w:ascii="Arial" w:hAnsi="Arial" w:cs="Arial"/>
                <w:sz w:val="20"/>
              </w:rPr>
            </w:pPr>
            <w:r w:rsidRPr="00612BA2">
              <w:rPr>
                <w:rFonts w:ascii="Arial" w:hAnsi="Arial" w:cs="Arial"/>
                <w:sz w:val="20"/>
              </w:rPr>
              <w:t>Alle tilbudte produktløsninger, herunder alle delkomponenter, der er omfattet af kravene i Energistyrelsens Indkøbsvejledning, skal overholde kravene i Energistyrelsens Indkøbsvejledning.</w:t>
            </w:r>
          </w:p>
          <w:p w14:paraId="7B6C83A8" w14:textId="5988124D" w:rsidR="00D05157" w:rsidRPr="00D02589" w:rsidRDefault="00D05157" w:rsidP="00D05157">
            <w:pPr>
              <w:jc w:val="left"/>
              <w:rPr>
                <w:rFonts w:ascii="Arial" w:hAnsi="Arial" w:cs="Arial"/>
                <w:sz w:val="20"/>
              </w:rPr>
            </w:pPr>
            <w:r w:rsidRPr="00612BA2">
              <w:rPr>
                <w:rFonts w:ascii="Arial" w:hAnsi="Arial" w:cs="Arial"/>
                <w:sz w:val="20"/>
              </w:rPr>
              <w:t xml:space="preserve">Se: </w:t>
            </w:r>
            <w:hyperlink r:id="rId8" w:history="1">
              <w:r w:rsidRPr="00612BA2">
                <w:rPr>
                  <w:rStyle w:val="Hyperlink"/>
                  <w:rFonts w:ascii="Arial" w:hAnsi="Arial" w:cs="Arial"/>
                  <w:sz w:val="20"/>
                </w:rPr>
                <w:t>http://sparenergi.dk/offentlig/indkoeb-og-adfaerd/indkoebsanbefalinger</w:t>
              </w:r>
            </w:hyperlink>
          </w:p>
        </w:tc>
        <w:tc>
          <w:tcPr>
            <w:tcW w:w="4226" w:type="dxa"/>
            <w:shd w:val="clear" w:color="auto" w:fill="D9D9D9" w:themeFill="background1" w:themeFillShade="D9"/>
          </w:tcPr>
          <w:p w14:paraId="0D03C343" w14:textId="77777777" w:rsidR="00D05157" w:rsidRPr="00D02589" w:rsidRDefault="00D05157" w:rsidP="00D05157">
            <w:pPr>
              <w:jc w:val="left"/>
              <w:rPr>
                <w:rStyle w:val="Kommentarhenvisning"/>
                <w:rFonts w:ascii="Arial" w:eastAsiaTheme="minorHAnsi" w:hAnsi="Arial" w:cstheme="minorBidi"/>
                <w:bCs w:val="0"/>
                <w:sz w:val="20"/>
                <w:szCs w:val="20"/>
                <w:lang w:eastAsia="en-US"/>
              </w:rPr>
            </w:pPr>
          </w:p>
        </w:tc>
        <w:tc>
          <w:tcPr>
            <w:tcW w:w="3118" w:type="dxa"/>
            <w:shd w:val="clear" w:color="auto" w:fill="D9D9D9" w:themeFill="background1" w:themeFillShade="D9"/>
          </w:tcPr>
          <w:p w14:paraId="6466A54C" w14:textId="46A5DC08" w:rsidR="00D05157" w:rsidRPr="00266477" w:rsidRDefault="00D05157" w:rsidP="008844A5">
            <w:pPr>
              <w:rPr>
                <w:rFonts w:ascii="Arial" w:hAnsi="Arial" w:cs="Arial"/>
                <w:sz w:val="20"/>
              </w:rPr>
            </w:pPr>
          </w:p>
        </w:tc>
      </w:tr>
      <w:tr w:rsidR="00D05157" w:rsidRPr="00266477" w14:paraId="154FB128" w14:textId="77777777" w:rsidTr="003D4780">
        <w:tc>
          <w:tcPr>
            <w:tcW w:w="1555" w:type="dxa"/>
          </w:tcPr>
          <w:p w14:paraId="459B5C8B" w14:textId="26E4433C" w:rsidR="00D05157" w:rsidRPr="00B24421" w:rsidRDefault="00D05157" w:rsidP="00B67EAE">
            <w:pPr>
              <w:jc w:val="center"/>
              <w:rPr>
                <w:rFonts w:ascii="Arial" w:hAnsi="Arial" w:cs="Arial"/>
                <w:i/>
                <w:sz w:val="20"/>
              </w:rPr>
            </w:pPr>
            <w:r w:rsidRPr="00B24421">
              <w:rPr>
                <w:rFonts w:ascii="Arial" w:hAnsi="Arial" w:cs="Arial"/>
                <w:i/>
                <w:sz w:val="20"/>
              </w:rPr>
              <w:t>K-37</w:t>
            </w:r>
          </w:p>
          <w:p w14:paraId="5DE22B5B" w14:textId="40CB9BE8" w:rsidR="00D05157" w:rsidRDefault="00D05157" w:rsidP="00B67EAE">
            <w:pPr>
              <w:jc w:val="center"/>
              <w:rPr>
                <w:rFonts w:ascii="Arial" w:hAnsi="Arial" w:cs="Arial"/>
                <w:sz w:val="20"/>
              </w:rPr>
            </w:pPr>
            <w:r>
              <w:rPr>
                <w:rFonts w:ascii="Arial" w:hAnsi="Arial" w:cs="Arial"/>
                <w:sz w:val="20"/>
              </w:rPr>
              <w:lastRenderedPageBreak/>
              <w:t>(forhandlings-krav)</w:t>
            </w:r>
          </w:p>
        </w:tc>
        <w:tc>
          <w:tcPr>
            <w:tcW w:w="3712" w:type="dxa"/>
          </w:tcPr>
          <w:p w14:paraId="48A62364" w14:textId="29A1F282" w:rsidR="00D05157" w:rsidRPr="00D02589" w:rsidRDefault="00D05157" w:rsidP="00D05157">
            <w:pPr>
              <w:jc w:val="left"/>
              <w:rPr>
                <w:rFonts w:ascii="Arial" w:hAnsi="Arial" w:cs="Arial"/>
                <w:sz w:val="20"/>
              </w:rPr>
            </w:pPr>
            <w:r w:rsidRPr="00612BA2">
              <w:rPr>
                <w:rFonts w:ascii="Arial" w:hAnsi="Arial" w:cs="Arial"/>
                <w:sz w:val="20"/>
              </w:rPr>
              <w:lastRenderedPageBreak/>
              <w:t xml:space="preserve">Ved produktsubstitutioner skal de substituerende produkter, hvis de er </w:t>
            </w:r>
            <w:r w:rsidRPr="00612BA2">
              <w:rPr>
                <w:rFonts w:ascii="Arial" w:hAnsi="Arial" w:cs="Arial"/>
                <w:sz w:val="20"/>
              </w:rPr>
              <w:lastRenderedPageBreak/>
              <w:t>omfattet af kravene i Energistyrelsens indkøbsvejledning, overholde kravene i den til enhver tid gældende indkøbsvejledning fra Energistyrelsen.</w:t>
            </w:r>
          </w:p>
        </w:tc>
        <w:tc>
          <w:tcPr>
            <w:tcW w:w="4226" w:type="dxa"/>
            <w:shd w:val="clear" w:color="auto" w:fill="D9D9D9" w:themeFill="background1" w:themeFillShade="D9"/>
          </w:tcPr>
          <w:p w14:paraId="28A88B4C" w14:textId="77777777" w:rsidR="00D05157" w:rsidRPr="00D02589" w:rsidRDefault="00D05157" w:rsidP="00D05157">
            <w:pPr>
              <w:jc w:val="left"/>
              <w:rPr>
                <w:rStyle w:val="Kommentarhenvisning"/>
                <w:rFonts w:ascii="Arial" w:eastAsiaTheme="minorHAnsi" w:hAnsi="Arial" w:cstheme="minorBidi"/>
                <w:bCs w:val="0"/>
                <w:sz w:val="20"/>
                <w:szCs w:val="20"/>
                <w:lang w:eastAsia="en-US"/>
              </w:rPr>
            </w:pPr>
          </w:p>
        </w:tc>
        <w:tc>
          <w:tcPr>
            <w:tcW w:w="3118" w:type="dxa"/>
            <w:shd w:val="clear" w:color="auto" w:fill="D9D9D9" w:themeFill="background1" w:themeFillShade="D9"/>
          </w:tcPr>
          <w:p w14:paraId="64F49F86" w14:textId="63F70807" w:rsidR="00D05157" w:rsidRPr="00266477" w:rsidRDefault="00D05157" w:rsidP="008844A5">
            <w:pPr>
              <w:rPr>
                <w:rFonts w:ascii="Arial" w:hAnsi="Arial" w:cs="Arial"/>
                <w:sz w:val="20"/>
              </w:rPr>
            </w:pPr>
          </w:p>
        </w:tc>
      </w:tr>
      <w:tr w:rsidR="00D05157" w:rsidRPr="00266477" w14:paraId="45B3E108" w14:textId="77777777" w:rsidTr="003D4780">
        <w:tc>
          <w:tcPr>
            <w:tcW w:w="1555" w:type="dxa"/>
          </w:tcPr>
          <w:p w14:paraId="47082BE9" w14:textId="1DF4141D" w:rsidR="00D05157" w:rsidRPr="00B24421" w:rsidRDefault="00D05157" w:rsidP="00B67EAE">
            <w:pPr>
              <w:jc w:val="center"/>
              <w:rPr>
                <w:rFonts w:ascii="Arial" w:hAnsi="Arial" w:cs="Arial"/>
                <w:i/>
                <w:sz w:val="20"/>
              </w:rPr>
            </w:pPr>
            <w:r w:rsidRPr="00B24421">
              <w:rPr>
                <w:rFonts w:ascii="Arial" w:hAnsi="Arial" w:cs="Arial"/>
                <w:i/>
                <w:sz w:val="20"/>
              </w:rPr>
              <w:t>K-38</w:t>
            </w:r>
          </w:p>
          <w:p w14:paraId="2D4BFD96" w14:textId="774A2B5B" w:rsidR="00D05157" w:rsidRDefault="00D05157" w:rsidP="00B67EAE">
            <w:pPr>
              <w:jc w:val="center"/>
              <w:rPr>
                <w:rFonts w:ascii="Arial" w:hAnsi="Arial" w:cs="Arial"/>
                <w:sz w:val="20"/>
              </w:rPr>
            </w:pPr>
            <w:r>
              <w:rPr>
                <w:rFonts w:ascii="Arial" w:hAnsi="Arial" w:cs="Arial"/>
                <w:sz w:val="20"/>
              </w:rPr>
              <w:t>(mindstekrav)</w:t>
            </w:r>
          </w:p>
        </w:tc>
        <w:tc>
          <w:tcPr>
            <w:tcW w:w="3712" w:type="dxa"/>
          </w:tcPr>
          <w:p w14:paraId="574C23DB" w14:textId="7EE450B3" w:rsidR="00D05157" w:rsidRPr="00D02589" w:rsidRDefault="00D05157" w:rsidP="00D05157">
            <w:pPr>
              <w:jc w:val="left"/>
              <w:rPr>
                <w:rFonts w:ascii="Arial" w:hAnsi="Arial" w:cs="Arial"/>
                <w:sz w:val="20"/>
              </w:rPr>
            </w:pPr>
            <w:r w:rsidRPr="00612BA2">
              <w:rPr>
                <w:rFonts w:ascii="Arial" w:hAnsi="Arial" w:cs="Arial"/>
                <w:sz w:val="20"/>
              </w:rPr>
              <w:t>Leverandøren skal levere og montere en samlet løsning til indretning af lokalerne, som overholder de givne begrænsninger beskrevet i kundens miljø, Bilag 2. Løsningen skal omfatte fast og løst inventar, farvesætning, lyssætning og rekvisitter og alt andet der indgår i løsningen. Endvidere skal løsningen indeholde en beskrivelse af eventuelle bygningsmæssige ændringer, men disse skal ikke udføres af Leverandøren.</w:t>
            </w:r>
          </w:p>
        </w:tc>
        <w:tc>
          <w:tcPr>
            <w:tcW w:w="4226" w:type="dxa"/>
            <w:shd w:val="clear" w:color="auto" w:fill="auto"/>
          </w:tcPr>
          <w:p w14:paraId="1F086386" w14:textId="2F305DBC" w:rsidR="00D05157" w:rsidRPr="00A24D8E" w:rsidRDefault="00305478" w:rsidP="00A24D8E">
            <w:pPr>
              <w:jc w:val="left"/>
              <w:rPr>
                <w:rStyle w:val="Kommentarhenvisning"/>
                <w:rFonts w:ascii="Arial" w:hAnsi="Arial" w:cs="Arial"/>
                <w:color w:val="C00000"/>
                <w:sz w:val="20"/>
                <w:szCs w:val="20"/>
              </w:rPr>
            </w:pPr>
            <w:r w:rsidRPr="00947563">
              <w:rPr>
                <w:rFonts w:ascii="Arial" w:hAnsi="Arial" w:cs="Arial"/>
                <w:color w:val="C00000"/>
                <w:sz w:val="20"/>
              </w:rPr>
              <w:t>Tilbudsgiveren skal i Leverandørens Løsningsbeskrivelse overordnet redegøre for, hvordan kravet vil blive opfyldt,</w:t>
            </w:r>
            <w:r w:rsidR="00A24D8E">
              <w:rPr>
                <w:rFonts w:ascii="Arial" w:hAnsi="Arial" w:cs="Arial"/>
                <w:color w:val="C00000"/>
                <w:sz w:val="20"/>
              </w:rPr>
              <w:t xml:space="preserve"> </w:t>
            </w:r>
            <w:r w:rsidRPr="00947563">
              <w:rPr>
                <w:rFonts w:ascii="Arial" w:hAnsi="Arial" w:cs="Arial"/>
                <w:color w:val="C00000"/>
                <w:sz w:val="20"/>
              </w:rPr>
              <w:t xml:space="preserve">jf. </w:t>
            </w:r>
            <w:r w:rsidRPr="00947563">
              <w:rPr>
                <w:rFonts w:ascii="Arial" w:hAnsi="Arial" w:cs="Arial"/>
                <w:i/>
                <w:color w:val="C00000"/>
                <w:sz w:val="20"/>
              </w:rPr>
              <w:t>K-40</w:t>
            </w:r>
            <w:r w:rsidRPr="00947563">
              <w:rPr>
                <w:rFonts w:ascii="Arial" w:hAnsi="Arial" w:cs="Arial"/>
                <w:color w:val="C00000"/>
                <w:sz w:val="20"/>
              </w:rPr>
              <w:t>.</w:t>
            </w:r>
          </w:p>
        </w:tc>
        <w:tc>
          <w:tcPr>
            <w:tcW w:w="3118" w:type="dxa"/>
            <w:shd w:val="clear" w:color="auto" w:fill="auto"/>
          </w:tcPr>
          <w:p w14:paraId="1FDED2CA" w14:textId="15F56D3E" w:rsidR="00D05157" w:rsidRPr="00947563" w:rsidRDefault="00FC3EA8" w:rsidP="008844A5">
            <w:pPr>
              <w:rPr>
                <w:rFonts w:ascii="Arial" w:hAnsi="Arial" w:cs="Arial"/>
                <w:color w:val="C00000"/>
                <w:sz w:val="20"/>
              </w:rPr>
            </w:pPr>
            <w:r w:rsidRPr="00947563">
              <w:rPr>
                <w:rFonts w:ascii="Arial" w:hAnsi="Arial" w:cs="Arial"/>
                <w:color w:val="C00000"/>
                <w:sz w:val="20"/>
              </w:rPr>
              <w:t>[</w:t>
            </w:r>
            <w:r w:rsidRPr="00947563">
              <w:rPr>
                <w:rFonts w:ascii="Arial" w:hAnsi="Arial" w:cs="Arial"/>
                <w:i/>
                <w:color w:val="C00000"/>
                <w:sz w:val="20"/>
              </w:rPr>
              <w:t>Udfyldes af tilbudsgiver med angivelse af side og afsnit</w:t>
            </w:r>
            <w:r w:rsidRPr="00947563">
              <w:rPr>
                <w:rFonts w:ascii="Arial" w:hAnsi="Arial" w:cs="Arial"/>
                <w:color w:val="C00000"/>
                <w:sz w:val="20"/>
              </w:rPr>
              <w:t>]</w:t>
            </w:r>
          </w:p>
        </w:tc>
      </w:tr>
      <w:tr w:rsidR="00D05157" w:rsidRPr="00266477" w14:paraId="6940E2E6" w14:textId="77777777" w:rsidTr="003D4780">
        <w:tc>
          <w:tcPr>
            <w:tcW w:w="1555" w:type="dxa"/>
          </w:tcPr>
          <w:p w14:paraId="49ED8EB2" w14:textId="37B462AB" w:rsidR="00D05157" w:rsidRPr="00B24421" w:rsidRDefault="00D05157" w:rsidP="00B67EAE">
            <w:pPr>
              <w:jc w:val="center"/>
              <w:rPr>
                <w:rFonts w:ascii="Arial" w:hAnsi="Arial" w:cs="Arial"/>
                <w:i/>
                <w:sz w:val="20"/>
              </w:rPr>
            </w:pPr>
            <w:r w:rsidRPr="00B24421">
              <w:rPr>
                <w:rFonts w:ascii="Arial" w:hAnsi="Arial" w:cs="Arial"/>
                <w:i/>
                <w:sz w:val="20"/>
              </w:rPr>
              <w:t>K-39</w:t>
            </w:r>
          </w:p>
          <w:p w14:paraId="638F4AA0" w14:textId="39882DF6" w:rsidR="00D05157" w:rsidRDefault="00D05157" w:rsidP="00B67EAE">
            <w:pPr>
              <w:jc w:val="center"/>
              <w:rPr>
                <w:rFonts w:ascii="Arial" w:hAnsi="Arial" w:cs="Arial"/>
                <w:sz w:val="20"/>
              </w:rPr>
            </w:pPr>
            <w:r>
              <w:rPr>
                <w:rFonts w:ascii="Arial" w:hAnsi="Arial" w:cs="Arial"/>
                <w:sz w:val="20"/>
              </w:rPr>
              <w:t>(krav)</w:t>
            </w:r>
          </w:p>
        </w:tc>
        <w:tc>
          <w:tcPr>
            <w:tcW w:w="3712" w:type="dxa"/>
          </w:tcPr>
          <w:p w14:paraId="0B2EC82D" w14:textId="66FDCA48" w:rsidR="00D05157" w:rsidRPr="00D02589" w:rsidRDefault="00D05157" w:rsidP="00D05157">
            <w:pPr>
              <w:spacing w:line="276" w:lineRule="auto"/>
              <w:jc w:val="left"/>
              <w:rPr>
                <w:rFonts w:ascii="Arial" w:hAnsi="Arial" w:cs="Arial"/>
                <w:sz w:val="20"/>
              </w:rPr>
            </w:pPr>
            <w:r w:rsidRPr="00612BA2">
              <w:rPr>
                <w:rFonts w:ascii="Arial" w:hAnsi="Arial" w:cs="Arial"/>
                <w:sz w:val="20"/>
              </w:rPr>
              <w:t>Indretningen skal bidrage til læring og understøtte de bærende principper. Derudover skal indretningen danne ramme om en fokuseret og inspirerende læring og overordnet skabe et afvekslende miljø.</w:t>
            </w:r>
          </w:p>
        </w:tc>
        <w:tc>
          <w:tcPr>
            <w:tcW w:w="4226" w:type="dxa"/>
            <w:shd w:val="clear" w:color="auto" w:fill="auto"/>
          </w:tcPr>
          <w:p w14:paraId="1CC216FB" w14:textId="6D88D1D5" w:rsidR="00D05157" w:rsidRPr="00A24D8E" w:rsidRDefault="00305478" w:rsidP="00A24D8E">
            <w:pPr>
              <w:jc w:val="left"/>
              <w:rPr>
                <w:rStyle w:val="Kommentarhenvisning"/>
                <w:rFonts w:ascii="Arial" w:hAnsi="Arial" w:cs="Arial"/>
                <w:color w:val="C00000"/>
                <w:sz w:val="20"/>
                <w:szCs w:val="20"/>
              </w:rPr>
            </w:pPr>
            <w:r w:rsidRPr="00947563">
              <w:rPr>
                <w:rFonts w:ascii="Arial" w:hAnsi="Arial" w:cs="Arial"/>
                <w:color w:val="C00000"/>
                <w:sz w:val="20"/>
              </w:rPr>
              <w:t xml:space="preserve">Tilbudsgiveren skal i Leverandørens Løsningsbeskrivelse overordnet redegøre for, hvordan kravet vil blive opfyldt, jf. </w:t>
            </w:r>
            <w:r w:rsidRPr="00947563">
              <w:rPr>
                <w:rFonts w:ascii="Arial" w:hAnsi="Arial" w:cs="Arial"/>
                <w:i/>
                <w:color w:val="C00000"/>
                <w:sz w:val="20"/>
              </w:rPr>
              <w:t>K-40</w:t>
            </w:r>
            <w:r w:rsidRPr="00947563">
              <w:rPr>
                <w:rFonts w:ascii="Arial" w:hAnsi="Arial" w:cs="Arial"/>
                <w:color w:val="C00000"/>
                <w:sz w:val="20"/>
              </w:rPr>
              <w:t>.</w:t>
            </w:r>
          </w:p>
        </w:tc>
        <w:tc>
          <w:tcPr>
            <w:tcW w:w="3118" w:type="dxa"/>
            <w:shd w:val="clear" w:color="auto" w:fill="auto"/>
          </w:tcPr>
          <w:p w14:paraId="5CF84A3D" w14:textId="036CAF81" w:rsidR="00D05157" w:rsidRPr="00947563" w:rsidRDefault="00FC3EA8" w:rsidP="008844A5">
            <w:pPr>
              <w:rPr>
                <w:rFonts w:ascii="Arial" w:hAnsi="Arial" w:cs="Arial"/>
                <w:color w:val="C00000"/>
                <w:sz w:val="20"/>
              </w:rPr>
            </w:pPr>
            <w:r w:rsidRPr="00947563">
              <w:rPr>
                <w:rFonts w:ascii="Arial" w:hAnsi="Arial" w:cs="Arial"/>
                <w:color w:val="C00000"/>
                <w:sz w:val="20"/>
              </w:rPr>
              <w:t>[</w:t>
            </w:r>
            <w:r w:rsidRPr="00947563">
              <w:rPr>
                <w:rFonts w:ascii="Arial" w:hAnsi="Arial" w:cs="Arial"/>
                <w:i/>
                <w:color w:val="C00000"/>
                <w:sz w:val="20"/>
              </w:rPr>
              <w:t>Udfyldes af tilbudsgiver med angivelse af side og afsnit</w:t>
            </w:r>
            <w:r w:rsidRPr="00947563">
              <w:rPr>
                <w:rFonts w:ascii="Arial" w:hAnsi="Arial" w:cs="Arial"/>
                <w:color w:val="C00000"/>
                <w:sz w:val="20"/>
              </w:rPr>
              <w:t>]</w:t>
            </w:r>
          </w:p>
        </w:tc>
      </w:tr>
      <w:tr w:rsidR="00D05157" w:rsidRPr="00266477" w14:paraId="64042895" w14:textId="77777777" w:rsidTr="003D4780">
        <w:tc>
          <w:tcPr>
            <w:tcW w:w="1555" w:type="dxa"/>
          </w:tcPr>
          <w:p w14:paraId="38581467" w14:textId="1E3A1490" w:rsidR="00D05157" w:rsidRPr="00B24421" w:rsidRDefault="00D05157" w:rsidP="004A77AE">
            <w:pPr>
              <w:jc w:val="center"/>
              <w:rPr>
                <w:rFonts w:ascii="Arial" w:hAnsi="Arial" w:cs="Arial"/>
                <w:i/>
                <w:sz w:val="20"/>
              </w:rPr>
            </w:pPr>
            <w:r w:rsidRPr="00B24421">
              <w:rPr>
                <w:rFonts w:ascii="Arial" w:hAnsi="Arial" w:cs="Arial"/>
                <w:i/>
                <w:sz w:val="20"/>
              </w:rPr>
              <w:t>K-40</w:t>
            </w:r>
          </w:p>
          <w:p w14:paraId="794D77FA" w14:textId="675B5CCF" w:rsidR="00D05157" w:rsidRDefault="00D05157" w:rsidP="00B67EAE">
            <w:pPr>
              <w:jc w:val="center"/>
              <w:rPr>
                <w:rFonts w:ascii="Arial" w:hAnsi="Arial" w:cs="Arial"/>
                <w:sz w:val="20"/>
              </w:rPr>
            </w:pPr>
            <w:r>
              <w:rPr>
                <w:rFonts w:ascii="Arial" w:hAnsi="Arial" w:cs="Arial"/>
                <w:sz w:val="20"/>
              </w:rPr>
              <w:t>(mindstekrav)</w:t>
            </w:r>
          </w:p>
        </w:tc>
        <w:tc>
          <w:tcPr>
            <w:tcW w:w="3712" w:type="dxa"/>
          </w:tcPr>
          <w:p w14:paraId="2C00BDA3" w14:textId="75F8DED3" w:rsidR="00D05157" w:rsidRPr="00D02589" w:rsidRDefault="00D05157" w:rsidP="00D05157">
            <w:pPr>
              <w:jc w:val="left"/>
              <w:rPr>
                <w:rFonts w:ascii="Arial" w:hAnsi="Arial" w:cs="Arial"/>
                <w:sz w:val="20"/>
              </w:rPr>
            </w:pPr>
            <w:r>
              <w:rPr>
                <w:rFonts w:ascii="Arial" w:hAnsi="Arial" w:cs="Arial"/>
                <w:sz w:val="20"/>
              </w:rPr>
              <w:t>Se krav til indhold i løsningsbeskrivelsen →</w:t>
            </w:r>
          </w:p>
        </w:tc>
        <w:tc>
          <w:tcPr>
            <w:tcW w:w="4226" w:type="dxa"/>
            <w:shd w:val="clear" w:color="auto" w:fill="auto"/>
          </w:tcPr>
          <w:p w14:paraId="4108D72B" w14:textId="77777777" w:rsidR="00D05157" w:rsidRPr="00612BA2" w:rsidRDefault="00D05157" w:rsidP="00D05157">
            <w:pPr>
              <w:jc w:val="left"/>
              <w:rPr>
                <w:rFonts w:ascii="Arial" w:hAnsi="Arial" w:cs="Arial"/>
                <w:sz w:val="20"/>
              </w:rPr>
            </w:pPr>
            <w:r w:rsidRPr="00612BA2">
              <w:rPr>
                <w:rFonts w:ascii="Arial" w:hAnsi="Arial" w:cs="Arial"/>
                <w:sz w:val="20"/>
              </w:rPr>
              <w:t xml:space="preserve">Tilbudsgiver skal i Leverandørens Løsningsbeskrivelse vedlægge materiale på niveau med ideforslag, der viser de bærende rumlige ideer, indeholdende en skitse og/eller visualiseringer af løsningen med indretning af lokalerne og interiør, en plantegning 1:100 og en eller flere snittegninger 1:20. Derudover skal </w:t>
            </w:r>
            <w:r w:rsidRPr="00612BA2">
              <w:rPr>
                <w:rFonts w:ascii="Arial" w:hAnsi="Arial" w:cs="Arial"/>
                <w:sz w:val="20"/>
              </w:rPr>
              <w:lastRenderedPageBreak/>
              <w:t>ideforslaget vise det visuelle koncept, det grafiske koncept, samt en beskrivelse af stemning, udtryk og interaktion mellem Elever, inventar og bygning. Bilag 2b kan anvendes.</w:t>
            </w:r>
          </w:p>
          <w:p w14:paraId="0B336377" w14:textId="77777777" w:rsidR="00D05157" w:rsidRPr="00612BA2" w:rsidRDefault="00D05157" w:rsidP="00D05157">
            <w:pPr>
              <w:jc w:val="left"/>
              <w:rPr>
                <w:rFonts w:ascii="Arial" w:hAnsi="Arial" w:cs="Arial"/>
                <w:sz w:val="20"/>
              </w:rPr>
            </w:pPr>
          </w:p>
          <w:p w14:paraId="3377EDF5" w14:textId="0422C847" w:rsidR="00D05157" w:rsidRPr="003C6813" w:rsidRDefault="00D05157" w:rsidP="00D05157">
            <w:pPr>
              <w:jc w:val="left"/>
              <w:rPr>
                <w:rStyle w:val="Kommentarhenvisning"/>
                <w:rFonts w:ascii="Arial" w:hAnsi="Arial" w:cs="Arial"/>
                <w:sz w:val="20"/>
                <w:szCs w:val="20"/>
              </w:rPr>
            </w:pPr>
            <w:r w:rsidRPr="00612BA2">
              <w:rPr>
                <w:rFonts w:ascii="Arial" w:hAnsi="Arial" w:cs="Arial"/>
                <w:sz w:val="20"/>
              </w:rPr>
              <w:t>Tilbudsgiveren skal endvidere i Leverandørens Løsningsbeskrivelse overordnet redegøre for, hvordan kravene i afsnit 5.2.3 vil blive opfyldt.</w:t>
            </w:r>
          </w:p>
        </w:tc>
        <w:tc>
          <w:tcPr>
            <w:tcW w:w="3118" w:type="dxa"/>
            <w:shd w:val="clear" w:color="auto" w:fill="FFFFFF" w:themeFill="background1"/>
          </w:tcPr>
          <w:p w14:paraId="1AF09E62" w14:textId="5708A25A" w:rsidR="00D05157" w:rsidRPr="00266477" w:rsidRDefault="00D05157" w:rsidP="008844A5">
            <w:pPr>
              <w:rPr>
                <w:rFonts w:ascii="Arial" w:hAnsi="Arial" w:cs="Arial"/>
                <w:sz w:val="20"/>
              </w:rPr>
            </w:pPr>
            <w:r w:rsidRPr="00CF794D">
              <w:rPr>
                <w:rFonts w:ascii="Arial" w:hAnsi="Arial" w:cs="Arial"/>
                <w:sz w:val="20"/>
              </w:rPr>
              <w:lastRenderedPageBreak/>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31BFD83A" w14:textId="77777777" w:rsidTr="003D4780">
        <w:tc>
          <w:tcPr>
            <w:tcW w:w="1555" w:type="dxa"/>
          </w:tcPr>
          <w:p w14:paraId="1B0DF9A2" w14:textId="35339501" w:rsidR="00D05157" w:rsidRPr="00B24421" w:rsidRDefault="00D05157" w:rsidP="00B67EAE">
            <w:pPr>
              <w:jc w:val="center"/>
              <w:rPr>
                <w:rFonts w:ascii="Arial" w:hAnsi="Arial" w:cs="Arial"/>
                <w:i/>
                <w:sz w:val="20"/>
              </w:rPr>
            </w:pPr>
            <w:r w:rsidRPr="00B24421">
              <w:rPr>
                <w:rFonts w:ascii="Arial" w:hAnsi="Arial" w:cs="Arial"/>
                <w:i/>
                <w:sz w:val="20"/>
              </w:rPr>
              <w:t>K-41</w:t>
            </w:r>
          </w:p>
          <w:p w14:paraId="09909D04" w14:textId="022E84D6" w:rsidR="00D05157" w:rsidRDefault="00D05157" w:rsidP="00B67EAE">
            <w:pPr>
              <w:jc w:val="center"/>
              <w:rPr>
                <w:rFonts w:ascii="Arial" w:hAnsi="Arial" w:cs="Arial"/>
                <w:sz w:val="20"/>
              </w:rPr>
            </w:pPr>
            <w:r>
              <w:rPr>
                <w:rFonts w:ascii="Arial" w:hAnsi="Arial" w:cs="Arial"/>
                <w:sz w:val="20"/>
              </w:rPr>
              <w:t>(krav)</w:t>
            </w:r>
          </w:p>
        </w:tc>
        <w:tc>
          <w:tcPr>
            <w:tcW w:w="3712" w:type="dxa"/>
          </w:tcPr>
          <w:p w14:paraId="0BE45BA0" w14:textId="7253DCB8" w:rsidR="00D05157" w:rsidRPr="00D02589" w:rsidRDefault="00D05157" w:rsidP="00D05157">
            <w:pPr>
              <w:spacing w:line="276" w:lineRule="auto"/>
              <w:jc w:val="left"/>
              <w:rPr>
                <w:rFonts w:ascii="Arial" w:hAnsi="Arial" w:cs="Arial"/>
                <w:sz w:val="20"/>
              </w:rPr>
            </w:pPr>
            <w:r w:rsidRPr="00612BA2">
              <w:rPr>
                <w:rFonts w:ascii="Arial" w:hAnsi="Arial" w:cs="Arial"/>
                <w:sz w:val="20"/>
              </w:rPr>
              <w:t>Indretningen af lokalerne skal etablere en ramme og miljøer, der iscenesætter forskellige situationer i Spillet, uden at det bliver rene kulisser/sætstykker eller illustrationer. Stemningen skal være uhøjtidelig og inddragende, men også signalere en vis alvor og værdighed.</w:t>
            </w:r>
            <w:r>
              <w:rPr>
                <w:rFonts w:ascii="Arial" w:hAnsi="Arial" w:cs="Arial"/>
                <w:sz w:val="20"/>
              </w:rPr>
              <w:t xml:space="preserve"> </w:t>
            </w:r>
          </w:p>
        </w:tc>
        <w:tc>
          <w:tcPr>
            <w:tcW w:w="4226" w:type="dxa"/>
            <w:shd w:val="clear" w:color="auto" w:fill="auto"/>
          </w:tcPr>
          <w:p w14:paraId="529BD34E" w14:textId="34E6BEBB" w:rsidR="00D05157" w:rsidRPr="00A24D8E" w:rsidRDefault="00AD5CF0" w:rsidP="00AD5CF0">
            <w:pPr>
              <w:jc w:val="left"/>
              <w:rPr>
                <w:rStyle w:val="Kommentarhenvisning"/>
                <w:rFonts w:ascii="Arial" w:hAnsi="Arial" w:cs="Arial"/>
                <w:color w:val="C00000"/>
                <w:sz w:val="20"/>
                <w:szCs w:val="20"/>
              </w:rPr>
            </w:pPr>
            <w:r w:rsidRPr="00947563">
              <w:rPr>
                <w:rFonts w:ascii="Arial" w:hAnsi="Arial" w:cs="Arial"/>
                <w:color w:val="C00000"/>
                <w:sz w:val="20"/>
              </w:rPr>
              <w:t>Tilbudsgiveren skal i Leverandørens Løsningsbeskrivelse overordnet redegøre for, hvordan kravet vil blive opfyldt</w:t>
            </w:r>
            <w:r w:rsidR="00305478" w:rsidRPr="00947563">
              <w:rPr>
                <w:rFonts w:ascii="Arial" w:hAnsi="Arial" w:cs="Arial"/>
                <w:color w:val="C00000"/>
                <w:sz w:val="20"/>
              </w:rPr>
              <w:t xml:space="preserve">, jf. </w:t>
            </w:r>
            <w:r w:rsidR="00305478" w:rsidRPr="00947563">
              <w:rPr>
                <w:rFonts w:ascii="Arial" w:hAnsi="Arial" w:cs="Arial"/>
                <w:i/>
                <w:color w:val="C00000"/>
                <w:sz w:val="20"/>
              </w:rPr>
              <w:t>K-40</w:t>
            </w:r>
            <w:r w:rsidRPr="00947563">
              <w:rPr>
                <w:rFonts w:ascii="Arial" w:hAnsi="Arial" w:cs="Arial"/>
                <w:color w:val="C00000"/>
                <w:sz w:val="20"/>
              </w:rPr>
              <w:t>.</w:t>
            </w:r>
          </w:p>
        </w:tc>
        <w:tc>
          <w:tcPr>
            <w:tcW w:w="3118" w:type="dxa"/>
            <w:shd w:val="clear" w:color="auto" w:fill="auto"/>
          </w:tcPr>
          <w:p w14:paraId="3F062A6F" w14:textId="3C49C60C" w:rsidR="00D05157" w:rsidRPr="00947563" w:rsidRDefault="00A23F6B" w:rsidP="008844A5">
            <w:pPr>
              <w:rPr>
                <w:rFonts w:ascii="Arial" w:hAnsi="Arial" w:cs="Arial"/>
                <w:color w:val="C00000"/>
                <w:sz w:val="20"/>
              </w:rPr>
            </w:pPr>
            <w:r w:rsidRPr="00947563">
              <w:rPr>
                <w:rFonts w:ascii="Arial" w:hAnsi="Arial" w:cs="Arial"/>
                <w:color w:val="C00000"/>
                <w:sz w:val="20"/>
              </w:rPr>
              <w:t>[</w:t>
            </w:r>
            <w:r w:rsidRPr="00947563">
              <w:rPr>
                <w:rFonts w:ascii="Arial" w:hAnsi="Arial" w:cs="Arial"/>
                <w:i/>
                <w:color w:val="C00000"/>
                <w:sz w:val="20"/>
              </w:rPr>
              <w:t>Udfyldes af tilbudsgiver med angivelse af side og afsnit</w:t>
            </w:r>
            <w:r w:rsidRPr="00947563">
              <w:rPr>
                <w:rFonts w:ascii="Arial" w:hAnsi="Arial" w:cs="Arial"/>
                <w:color w:val="C00000"/>
                <w:sz w:val="20"/>
              </w:rPr>
              <w:t>]</w:t>
            </w:r>
          </w:p>
        </w:tc>
      </w:tr>
      <w:tr w:rsidR="00D05157" w:rsidRPr="00266477" w14:paraId="118E921B" w14:textId="77777777" w:rsidTr="003D4780">
        <w:tc>
          <w:tcPr>
            <w:tcW w:w="1555" w:type="dxa"/>
          </w:tcPr>
          <w:p w14:paraId="4DAAB612" w14:textId="16E82627" w:rsidR="00D05157" w:rsidRPr="00B24421" w:rsidRDefault="00D05157" w:rsidP="00B67EAE">
            <w:pPr>
              <w:jc w:val="center"/>
              <w:rPr>
                <w:rFonts w:ascii="Arial" w:hAnsi="Arial" w:cs="Arial"/>
                <w:i/>
                <w:sz w:val="20"/>
              </w:rPr>
            </w:pPr>
            <w:r w:rsidRPr="00B24421">
              <w:rPr>
                <w:rFonts w:ascii="Arial" w:hAnsi="Arial" w:cs="Arial"/>
                <w:i/>
                <w:sz w:val="20"/>
              </w:rPr>
              <w:t>K-42</w:t>
            </w:r>
          </w:p>
          <w:p w14:paraId="27D70216" w14:textId="2917B074" w:rsidR="00D05157" w:rsidRDefault="00D05157" w:rsidP="00B67EAE">
            <w:pPr>
              <w:jc w:val="center"/>
              <w:rPr>
                <w:rFonts w:ascii="Arial" w:hAnsi="Arial" w:cs="Arial"/>
                <w:sz w:val="20"/>
              </w:rPr>
            </w:pPr>
            <w:r>
              <w:rPr>
                <w:rFonts w:ascii="Arial" w:hAnsi="Arial" w:cs="Arial"/>
                <w:sz w:val="20"/>
              </w:rPr>
              <w:t>(krav)</w:t>
            </w:r>
          </w:p>
        </w:tc>
        <w:tc>
          <w:tcPr>
            <w:tcW w:w="3712" w:type="dxa"/>
          </w:tcPr>
          <w:p w14:paraId="2488B491" w14:textId="77777777" w:rsidR="00D05157" w:rsidRPr="00612BA2" w:rsidRDefault="00D05157" w:rsidP="00D05157">
            <w:pPr>
              <w:jc w:val="left"/>
              <w:rPr>
                <w:rFonts w:ascii="Arial" w:hAnsi="Arial" w:cs="Arial"/>
                <w:sz w:val="20"/>
              </w:rPr>
            </w:pPr>
            <w:r w:rsidRPr="00612BA2">
              <w:rPr>
                <w:rFonts w:ascii="Arial" w:hAnsi="Arial" w:cs="Arial"/>
                <w:sz w:val="20"/>
              </w:rPr>
              <w:t>I Leverandørens løsning skal indgå indretning af en mindre arbejdsplads til Piloten i briefingrummet.</w:t>
            </w:r>
          </w:p>
          <w:p w14:paraId="7E77D7BC" w14:textId="2B83D1EE" w:rsidR="00D05157" w:rsidRPr="00D02589" w:rsidRDefault="00D05157" w:rsidP="00D05157">
            <w:pPr>
              <w:spacing w:line="276" w:lineRule="auto"/>
              <w:jc w:val="left"/>
              <w:textAlignment w:val="center"/>
              <w:rPr>
                <w:rFonts w:ascii="Arial" w:hAnsi="Arial" w:cs="Arial"/>
                <w:sz w:val="20"/>
              </w:rPr>
            </w:pPr>
            <w:r w:rsidRPr="00612BA2">
              <w:rPr>
                <w:rFonts w:ascii="Arial" w:hAnsi="Arial" w:cs="Arial"/>
                <w:sz w:val="20"/>
              </w:rPr>
              <w:t>Arbejdspladsen anvendes kun i kortere tidsrum i forbindelse med forberedelse og afslutning af Besøg. Der bør ved arbejdspladsen være dagslys og udsyn til omgivelserne.</w:t>
            </w:r>
          </w:p>
        </w:tc>
        <w:tc>
          <w:tcPr>
            <w:tcW w:w="4226" w:type="dxa"/>
            <w:shd w:val="clear" w:color="auto" w:fill="auto"/>
          </w:tcPr>
          <w:p w14:paraId="569C4E04" w14:textId="132FEA92" w:rsidR="00D05157" w:rsidRPr="00A24D8E" w:rsidRDefault="00305478" w:rsidP="00A24D8E">
            <w:pPr>
              <w:jc w:val="left"/>
              <w:rPr>
                <w:rStyle w:val="Kommentarhenvisning"/>
                <w:rFonts w:ascii="Arial" w:hAnsi="Arial" w:cs="Arial"/>
                <w:color w:val="C00000"/>
                <w:sz w:val="20"/>
                <w:szCs w:val="20"/>
              </w:rPr>
            </w:pPr>
            <w:r w:rsidRPr="00947563">
              <w:rPr>
                <w:rFonts w:ascii="Arial" w:hAnsi="Arial" w:cs="Arial"/>
                <w:color w:val="C00000"/>
                <w:sz w:val="20"/>
              </w:rPr>
              <w:t xml:space="preserve">Tilbudsgiveren skal i Leverandørens Løsningsbeskrivelse overordnet redegøre for, hvordan kravet vil blive opfyldt, jf. </w:t>
            </w:r>
            <w:r w:rsidRPr="00947563">
              <w:rPr>
                <w:rFonts w:ascii="Arial" w:hAnsi="Arial" w:cs="Arial"/>
                <w:i/>
                <w:color w:val="C00000"/>
                <w:sz w:val="20"/>
              </w:rPr>
              <w:t>K-40</w:t>
            </w:r>
            <w:r w:rsidRPr="00947563">
              <w:rPr>
                <w:rFonts w:ascii="Arial" w:hAnsi="Arial" w:cs="Arial"/>
                <w:color w:val="C00000"/>
                <w:sz w:val="20"/>
              </w:rPr>
              <w:t>.</w:t>
            </w:r>
          </w:p>
        </w:tc>
        <w:tc>
          <w:tcPr>
            <w:tcW w:w="3118" w:type="dxa"/>
            <w:shd w:val="clear" w:color="auto" w:fill="auto"/>
          </w:tcPr>
          <w:p w14:paraId="4569E012" w14:textId="753F8642" w:rsidR="00D05157" w:rsidRPr="00947563" w:rsidRDefault="00A23F6B" w:rsidP="008844A5">
            <w:pPr>
              <w:rPr>
                <w:rFonts w:ascii="Arial" w:hAnsi="Arial" w:cs="Arial"/>
                <w:color w:val="C00000"/>
                <w:sz w:val="20"/>
              </w:rPr>
            </w:pPr>
            <w:r w:rsidRPr="00947563">
              <w:rPr>
                <w:rFonts w:ascii="Arial" w:hAnsi="Arial" w:cs="Arial"/>
                <w:color w:val="C00000"/>
                <w:sz w:val="20"/>
              </w:rPr>
              <w:t>[</w:t>
            </w:r>
            <w:r w:rsidRPr="00947563">
              <w:rPr>
                <w:rFonts w:ascii="Arial" w:hAnsi="Arial" w:cs="Arial"/>
                <w:i/>
                <w:color w:val="C00000"/>
                <w:sz w:val="20"/>
              </w:rPr>
              <w:t>Udfyldes af tilbudsgiver med angivelse af side og afsnit</w:t>
            </w:r>
            <w:r w:rsidRPr="00947563">
              <w:rPr>
                <w:rFonts w:ascii="Arial" w:hAnsi="Arial" w:cs="Arial"/>
                <w:color w:val="C00000"/>
                <w:sz w:val="20"/>
              </w:rPr>
              <w:t>]</w:t>
            </w:r>
          </w:p>
        </w:tc>
      </w:tr>
      <w:tr w:rsidR="00D05157" w:rsidRPr="00266477" w14:paraId="6F7C1F6A" w14:textId="77777777" w:rsidTr="003D4780">
        <w:tc>
          <w:tcPr>
            <w:tcW w:w="1555" w:type="dxa"/>
          </w:tcPr>
          <w:p w14:paraId="0CD90971" w14:textId="630C5106" w:rsidR="00D05157" w:rsidRPr="00B24421" w:rsidRDefault="00D05157" w:rsidP="00B67EAE">
            <w:pPr>
              <w:jc w:val="center"/>
              <w:rPr>
                <w:rFonts w:ascii="Arial" w:hAnsi="Arial" w:cs="Arial"/>
                <w:i/>
                <w:sz w:val="20"/>
              </w:rPr>
            </w:pPr>
            <w:r w:rsidRPr="00B24421">
              <w:rPr>
                <w:rFonts w:ascii="Arial" w:hAnsi="Arial" w:cs="Arial"/>
                <w:i/>
                <w:sz w:val="20"/>
              </w:rPr>
              <w:t>K-43</w:t>
            </w:r>
          </w:p>
          <w:p w14:paraId="56322499" w14:textId="7D4BE979" w:rsidR="00D05157" w:rsidRDefault="00D05157" w:rsidP="00B67EAE">
            <w:pPr>
              <w:jc w:val="center"/>
              <w:rPr>
                <w:rFonts w:ascii="Arial" w:hAnsi="Arial" w:cs="Arial"/>
                <w:sz w:val="20"/>
              </w:rPr>
            </w:pPr>
            <w:r>
              <w:rPr>
                <w:rFonts w:ascii="Arial" w:hAnsi="Arial" w:cs="Arial"/>
                <w:sz w:val="20"/>
              </w:rPr>
              <w:t>(krav)</w:t>
            </w:r>
          </w:p>
        </w:tc>
        <w:tc>
          <w:tcPr>
            <w:tcW w:w="3712" w:type="dxa"/>
          </w:tcPr>
          <w:p w14:paraId="5CB2EF93" w14:textId="1EDCD0AA" w:rsidR="00D05157" w:rsidRPr="00D02589" w:rsidRDefault="00D05157" w:rsidP="00D05157">
            <w:pPr>
              <w:spacing w:line="276" w:lineRule="auto"/>
              <w:jc w:val="left"/>
              <w:rPr>
                <w:rFonts w:ascii="Arial" w:hAnsi="Arial" w:cs="Arial"/>
                <w:sz w:val="20"/>
              </w:rPr>
            </w:pPr>
            <w:r w:rsidRPr="00612BA2">
              <w:rPr>
                <w:rFonts w:ascii="Arial" w:hAnsi="Arial" w:cs="Arial"/>
                <w:sz w:val="20"/>
              </w:rPr>
              <w:t xml:space="preserve">Lokalerne skal indrettes så flest muligt har mulighed for at deltage i aktiviteterne. Det vil sige, at der skal tages hensyn til mennesker med både fysiske, mentale og kognitive funktionsnedsættelser. </w:t>
            </w:r>
            <w:r w:rsidRPr="00612BA2">
              <w:rPr>
                <w:rFonts w:ascii="Arial" w:hAnsi="Arial" w:cs="Arial"/>
                <w:sz w:val="20"/>
              </w:rPr>
              <w:lastRenderedPageBreak/>
              <w:t>Tilgængeligheden skal primært tænkes ind som en integreret del af indretningen, og kun i begrænset omfang som særlige enkelttiltag beregnet på hjælp til særlige behov.</w:t>
            </w:r>
          </w:p>
        </w:tc>
        <w:tc>
          <w:tcPr>
            <w:tcW w:w="4226" w:type="dxa"/>
            <w:shd w:val="clear" w:color="auto" w:fill="auto"/>
          </w:tcPr>
          <w:p w14:paraId="579DCD1E" w14:textId="3046A653" w:rsidR="00D05157" w:rsidRPr="00A24D8E" w:rsidRDefault="00305478" w:rsidP="00A24D8E">
            <w:pPr>
              <w:jc w:val="left"/>
              <w:rPr>
                <w:rStyle w:val="Kommentarhenvisning"/>
                <w:rFonts w:ascii="Arial" w:hAnsi="Arial" w:cs="Arial"/>
                <w:color w:val="C00000"/>
                <w:sz w:val="20"/>
                <w:szCs w:val="20"/>
              </w:rPr>
            </w:pPr>
            <w:r w:rsidRPr="00947563">
              <w:rPr>
                <w:rFonts w:ascii="Arial" w:hAnsi="Arial" w:cs="Arial"/>
                <w:color w:val="C00000"/>
                <w:sz w:val="20"/>
              </w:rPr>
              <w:lastRenderedPageBreak/>
              <w:t xml:space="preserve">Tilbudsgiveren skal i Leverandørens Løsningsbeskrivelse overordnet redegøre for, hvordan kravet vil blive opfyldt, jf. </w:t>
            </w:r>
            <w:r w:rsidRPr="00947563">
              <w:rPr>
                <w:rFonts w:ascii="Arial" w:hAnsi="Arial" w:cs="Arial"/>
                <w:i/>
                <w:color w:val="C00000"/>
                <w:sz w:val="20"/>
              </w:rPr>
              <w:t>K-40</w:t>
            </w:r>
            <w:r w:rsidRPr="00947563">
              <w:rPr>
                <w:rFonts w:ascii="Arial" w:hAnsi="Arial" w:cs="Arial"/>
                <w:color w:val="C00000"/>
                <w:sz w:val="20"/>
              </w:rPr>
              <w:t>.</w:t>
            </w:r>
          </w:p>
        </w:tc>
        <w:tc>
          <w:tcPr>
            <w:tcW w:w="3118" w:type="dxa"/>
            <w:shd w:val="clear" w:color="auto" w:fill="auto"/>
          </w:tcPr>
          <w:p w14:paraId="5BD2D542" w14:textId="210E9242" w:rsidR="00D05157" w:rsidRPr="00947563" w:rsidRDefault="00A23F6B" w:rsidP="008844A5">
            <w:pPr>
              <w:rPr>
                <w:rFonts w:ascii="Arial" w:hAnsi="Arial" w:cs="Arial"/>
                <w:color w:val="C00000"/>
                <w:sz w:val="20"/>
              </w:rPr>
            </w:pPr>
            <w:r w:rsidRPr="00947563">
              <w:rPr>
                <w:rFonts w:ascii="Arial" w:hAnsi="Arial" w:cs="Arial"/>
                <w:color w:val="C00000"/>
                <w:sz w:val="20"/>
              </w:rPr>
              <w:t>[</w:t>
            </w:r>
            <w:r w:rsidRPr="00947563">
              <w:rPr>
                <w:rFonts w:ascii="Arial" w:hAnsi="Arial" w:cs="Arial"/>
                <w:i/>
                <w:color w:val="C00000"/>
                <w:sz w:val="20"/>
              </w:rPr>
              <w:t>Udfyldes af tilbudsgiver med angivelse af side og afsnit</w:t>
            </w:r>
            <w:r w:rsidRPr="00947563">
              <w:rPr>
                <w:rFonts w:ascii="Arial" w:hAnsi="Arial" w:cs="Arial"/>
                <w:color w:val="C00000"/>
                <w:sz w:val="20"/>
              </w:rPr>
              <w:t>]</w:t>
            </w:r>
          </w:p>
        </w:tc>
      </w:tr>
      <w:tr w:rsidR="00D05157" w:rsidRPr="00266477" w14:paraId="725F3B33" w14:textId="77777777" w:rsidTr="003D4780">
        <w:tc>
          <w:tcPr>
            <w:tcW w:w="1555" w:type="dxa"/>
          </w:tcPr>
          <w:p w14:paraId="48EB451C" w14:textId="6A8D4F7C" w:rsidR="00D05157" w:rsidRPr="00B24421" w:rsidRDefault="00D05157" w:rsidP="00B67EAE">
            <w:pPr>
              <w:jc w:val="center"/>
              <w:rPr>
                <w:rFonts w:ascii="Arial" w:hAnsi="Arial" w:cs="Arial"/>
                <w:i/>
                <w:sz w:val="20"/>
              </w:rPr>
            </w:pPr>
            <w:r w:rsidRPr="00B24421">
              <w:rPr>
                <w:rFonts w:ascii="Arial" w:hAnsi="Arial" w:cs="Arial"/>
                <w:i/>
                <w:sz w:val="20"/>
              </w:rPr>
              <w:t>K-44</w:t>
            </w:r>
          </w:p>
          <w:p w14:paraId="07CE1574" w14:textId="3F1ADE20" w:rsidR="00D05157" w:rsidRDefault="00D05157" w:rsidP="00B67EAE">
            <w:pPr>
              <w:jc w:val="center"/>
              <w:rPr>
                <w:rFonts w:ascii="Arial" w:hAnsi="Arial" w:cs="Arial"/>
                <w:sz w:val="20"/>
              </w:rPr>
            </w:pPr>
            <w:r>
              <w:rPr>
                <w:rFonts w:ascii="Arial" w:hAnsi="Arial" w:cs="Arial"/>
                <w:sz w:val="20"/>
              </w:rPr>
              <w:t>(mindstekrav)</w:t>
            </w:r>
          </w:p>
        </w:tc>
        <w:tc>
          <w:tcPr>
            <w:tcW w:w="3712" w:type="dxa"/>
          </w:tcPr>
          <w:p w14:paraId="0819C502" w14:textId="3D36D443" w:rsidR="00D05157" w:rsidRPr="00D02589" w:rsidRDefault="00D05157" w:rsidP="00D05157">
            <w:pPr>
              <w:spacing w:line="276" w:lineRule="auto"/>
              <w:jc w:val="left"/>
              <w:rPr>
                <w:rFonts w:ascii="Arial" w:hAnsi="Arial" w:cs="Arial"/>
                <w:sz w:val="20"/>
              </w:rPr>
            </w:pPr>
            <w:r w:rsidRPr="00612BA2">
              <w:rPr>
                <w:rFonts w:ascii="Arial" w:hAnsi="Arial" w:cs="Arial"/>
                <w:sz w:val="20"/>
              </w:rPr>
              <w:t>I det omfang der som en del af løsningen etableres bygningsmæssige ændringer, skal disse overholde bygningsreglementet. Endvidere må fast inventar ikke installeres, så flugtveje blokeres, og anvendte materialer skal overholde almindelige krav til brandmæssige egenskaber.</w:t>
            </w:r>
          </w:p>
        </w:tc>
        <w:tc>
          <w:tcPr>
            <w:tcW w:w="4226" w:type="dxa"/>
            <w:shd w:val="clear" w:color="auto" w:fill="auto"/>
          </w:tcPr>
          <w:p w14:paraId="5FA7843D" w14:textId="21679C57" w:rsidR="00D05157" w:rsidRPr="00A24D8E" w:rsidRDefault="00305478" w:rsidP="00A24D8E">
            <w:pPr>
              <w:jc w:val="left"/>
              <w:rPr>
                <w:rStyle w:val="Kommentarhenvisning"/>
                <w:rFonts w:ascii="Arial" w:hAnsi="Arial" w:cs="Arial"/>
                <w:color w:val="C00000"/>
                <w:sz w:val="20"/>
                <w:szCs w:val="20"/>
              </w:rPr>
            </w:pPr>
            <w:r w:rsidRPr="00947563">
              <w:rPr>
                <w:rFonts w:ascii="Arial" w:hAnsi="Arial" w:cs="Arial"/>
                <w:color w:val="C00000"/>
                <w:sz w:val="20"/>
              </w:rPr>
              <w:t xml:space="preserve">Tilbudsgiveren skal i Leverandørens Løsningsbeskrivelse overordnet redegøre for, hvordan kravet vil blive opfyldt, jf. </w:t>
            </w:r>
            <w:r w:rsidRPr="00947563">
              <w:rPr>
                <w:rFonts w:ascii="Arial" w:hAnsi="Arial" w:cs="Arial"/>
                <w:i/>
                <w:color w:val="C00000"/>
                <w:sz w:val="20"/>
              </w:rPr>
              <w:t>K-40</w:t>
            </w:r>
            <w:r w:rsidRPr="00947563">
              <w:rPr>
                <w:rFonts w:ascii="Arial" w:hAnsi="Arial" w:cs="Arial"/>
                <w:color w:val="C00000"/>
                <w:sz w:val="20"/>
              </w:rPr>
              <w:t>.</w:t>
            </w:r>
          </w:p>
        </w:tc>
        <w:tc>
          <w:tcPr>
            <w:tcW w:w="3118" w:type="dxa"/>
            <w:shd w:val="clear" w:color="auto" w:fill="auto"/>
          </w:tcPr>
          <w:p w14:paraId="3888FFF0" w14:textId="470DA041" w:rsidR="00D05157" w:rsidRPr="00947563" w:rsidRDefault="00A23F6B" w:rsidP="008844A5">
            <w:pPr>
              <w:rPr>
                <w:rFonts w:ascii="Arial" w:hAnsi="Arial" w:cs="Arial"/>
                <w:color w:val="C00000"/>
                <w:sz w:val="20"/>
              </w:rPr>
            </w:pPr>
            <w:r w:rsidRPr="00947563">
              <w:rPr>
                <w:rFonts w:ascii="Arial" w:hAnsi="Arial" w:cs="Arial"/>
                <w:color w:val="C00000"/>
                <w:sz w:val="20"/>
              </w:rPr>
              <w:t>[</w:t>
            </w:r>
            <w:r w:rsidRPr="00947563">
              <w:rPr>
                <w:rFonts w:ascii="Arial" w:hAnsi="Arial" w:cs="Arial"/>
                <w:i/>
                <w:color w:val="C00000"/>
                <w:sz w:val="20"/>
              </w:rPr>
              <w:t>Udfyldes af tilbudsgiver med angivelse af side og afsnit</w:t>
            </w:r>
            <w:r w:rsidRPr="00947563">
              <w:rPr>
                <w:rFonts w:ascii="Arial" w:hAnsi="Arial" w:cs="Arial"/>
                <w:color w:val="C00000"/>
                <w:sz w:val="20"/>
              </w:rPr>
              <w:t>]</w:t>
            </w:r>
          </w:p>
        </w:tc>
      </w:tr>
      <w:tr w:rsidR="00D05157" w:rsidRPr="00266477" w14:paraId="67EE0FD4" w14:textId="77777777" w:rsidTr="003D4780">
        <w:tc>
          <w:tcPr>
            <w:tcW w:w="1555" w:type="dxa"/>
          </w:tcPr>
          <w:p w14:paraId="707AA4BC" w14:textId="4A2F2F00" w:rsidR="00D05157" w:rsidRPr="00B24421" w:rsidRDefault="00D05157" w:rsidP="00B67EAE">
            <w:pPr>
              <w:jc w:val="center"/>
              <w:rPr>
                <w:rFonts w:ascii="Arial" w:hAnsi="Arial" w:cs="Arial"/>
                <w:i/>
                <w:sz w:val="20"/>
              </w:rPr>
            </w:pPr>
            <w:r w:rsidRPr="00B24421">
              <w:rPr>
                <w:rFonts w:ascii="Arial" w:hAnsi="Arial" w:cs="Arial"/>
                <w:i/>
                <w:sz w:val="20"/>
              </w:rPr>
              <w:t>K-45</w:t>
            </w:r>
          </w:p>
          <w:p w14:paraId="298902E7" w14:textId="14CA1179" w:rsidR="00D05157" w:rsidRDefault="00D05157" w:rsidP="00B67EAE">
            <w:pPr>
              <w:jc w:val="center"/>
              <w:rPr>
                <w:rFonts w:ascii="Arial" w:hAnsi="Arial" w:cs="Arial"/>
                <w:sz w:val="20"/>
              </w:rPr>
            </w:pPr>
            <w:r>
              <w:rPr>
                <w:rFonts w:ascii="Arial" w:hAnsi="Arial" w:cs="Arial"/>
                <w:sz w:val="20"/>
              </w:rPr>
              <w:t>(mindstekrav)</w:t>
            </w:r>
          </w:p>
        </w:tc>
        <w:tc>
          <w:tcPr>
            <w:tcW w:w="3712" w:type="dxa"/>
          </w:tcPr>
          <w:p w14:paraId="0841185C" w14:textId="0061949D" w:rsidR="00D05157" w:rsidRPr="00D02589" w:rsidRDefault="00D05157" w:rsidP="00D05157">
            <w:pPr>
              <w:spacing w:line="276" w:lineRule="auto"/>
              <w:jc w:val="left"/>
              <w:textAlignment w:val="center"/>
              <w:rPr>
                <w:rFonts w:ascii="Arial" w:hAnsi="Arial" w:cs="Arial"/>
                <w:sz w:val="20"/>
              </w:rPr>
            </w:pPr>
            <w:r w:rsidRPr="00612BA2">
              <w:rPr>
                <w:rFonts w:ascii="Arial" w:hAnsi="Arial" w:cs="Arial"/>
                <w:sz w:val="20"/>
              </w:rPr>
              <w:t>Indgreb i de bygningsmæssige rammer skal have en karakter, der gør det muligt at kunne reetablere konstruktioner og overflader.</w:t>
            </w:r>
          </w:p>
        </w:tc>
        <w:tc>
          <w:tcPr>
            <w:tcW w:w="4226" w:type="dxa"/>
            <w:shd w:val="clear" w:color="auto" w:fill="auto"/>
          </w:tcPr>
          <w:p w14:paraId="44503CFD" w14:textId="1EE57572" w:rsidR="00D05157" w:rsidRPr="00A24D8E" w:rsidRDefault="00305478" w:rsidP="00A24D8E">
            <w:pPr>
              <w:jc w:val="left"/>
              <w:rPr>
                <w:rStyle w:val="Kommentarhenvisning"/>
                <w:rFonts w:ascii="Arial" w:hAnsi="Arial" w:cs="Arial"/>
                <w:color w:val="C00000"/>
                <w:sz w:val="20"/>
                <w:szCs w:val="20"/>
              </w:rPr>
            </w:pPr>
            <w:r w:rsidRPr="00947563">
              <w:rPr>
                <w:rFonts w:ascii="Arial" w:hAnsi="Arial" w:cs="Arial"/>
                <w:color w:val="C00000"/>
                <w:sz w:val="20"/>
              </w:rPr>
              <w:t xml:space="preserve">Tilbudsgiveren skal i Leverandørens Løsningsbeskrivelse overordnet redegøre for, hvordan kravet vil blive opfyldt, jf. </w:t>
            </w:r>
            <w:r w:rsidRPr="00947563">
              <w:rPr>
                <w:rFonts w:ascii="Arial" w:hAnsi="Arial" w:cs="Arial"/>
                <w:i/>
                <w:color w:val="C00000"/>
                <w:sz w:val="20"/>
              </w:rPr>
              <w:t>K-40</w:t>
            </w:r>
            <w:r w:rsidRPr="00947563">
              <w:rPr>
                <w:rFonts w:ascii="Arial" w:hAnsi="Arial" w:cs="Arial"/>
                <w:color w:val="C00000"/>
                <w:sz w:val="20"/>
              </w:rPr>
              <w:t>.</w:t>
            </w:r>
          </w:p>
        </w:tc>
        <w:tc>
          <w:tcPr>
            <w:tcW w:w="3118" w:type="dxa"/>
            <w:shd w:val="clear" w:color="auto" w:fill="auto"/>
          </w:tcPr>
          <w:p w14:paraId="55409F42" w14:textId="70C9B2E1" w:rsidR="00D05157" w:rsidRPr="00947563" w:rsidRDefault="00A23F6B" w:rsidP="008844A5">
            <w:pPr>
              <w:rPr>
                <w:rFonts w:ascii="Arial" w:hAnsi="Arial" w:cs="Arial"/>
                <w:color w:val="C00000"/>
                <w:sz w:val="20"/>
              </w:rPr>
            </w:pPr>
            <w:r w:rsidRPr="00947563">
              <w:rPr>
                <w:rFonts w:ascii="Arial" w:hAnsi="Arial" w:cs="Arial"/>
                <w:color w:val="C00000"/>
                <w:sz w:val="20"/>
              </w:rPr>
              <w:t>[</w:t>
            </w:r>
            <w:r w:rsidRPr="00947563">
              <w:rPr>
                <w:rFonts w:ascii="Arial" w:hAnsi="Arial" w:cs="Arial"/>
                <w:i/>
                <w:color w:val="C00000"/>
                <w:sz w:val="20"/>
              </w:rPr>
              <w:t>Udfyldes af tilbudsgiver med angivelse af side og afsnit</w:t>
            </w:r>
            <w:r w:rsidRPr="00947563">
              <w:rPr>
                <w:rFonts w:ascii="Arial" w:hAnsi="Arial" w:cs="Arial"/>
                <w:color w:val="C00000"/>
                <w:sz w:val="20"/>
              </w:rPr>
              <w:t>]</w:t>
            </w:r>
          </w:p>
        </w:tc>
      </w:tr>
      <w:tr w:rsidR="00D05157" w:rsidRPr="00266477" w14:paraId="5518B344" w14:textId="77777777" w:rsidTr="003D4780">
        <w:tc>
          <w:tcPr>
            <w:tcW w:w="1555" w:type="dxa"/>
          </w:tcPr>
          <w:p w14:paraId="6448B45A" w14:textId="0F2ADC82" w:rsidR="00D05157" w:rsidRPr="00B24421" w:rsidRDefault="00D05157" w:rsidP="00B67EAE">
            <w:pPr>
              <w:jc w:val="center"/>
              <w:rPr>
                <w:rFonts w:ascii="Arial" w:hAnsi="Arial" w:cs="Arial"/>
                <w:i/>
                <w:sz w:val="20"/>
              </w:rPr>
            </w:pPr>
            <w:r w:rsidRPr="00B24421">
              <w:rPr>
                <w:rFonts w:ascii="Arial" w:hAnsi="Arial" w:cs="Arial"/>
                <w:i/>
                <w:sz w:val="20"/>
              </w:rPr>
              <w:t>K-46</w:t>
            </w:r>
          </w:p>
          <w:p w14:paraId="32E22364" w14:textId="543BC207" w:rsidR="00D05157" w:rsidRDefault="00D05157" w:rsidP="00B67EAE">
            <w:pPr>
              <w:jc w:val="center"/>
              <w:rPr>
                <w:rFonts w:ascii="Arial" w:hAnsi="Arial" w:cs="Arial"/>
                <w:sz w:val="20"/>
              </w:rPr>
            </w:pPr>
            <w:r>
              <w:rPr>
                <w:rFonts w:ascii="Arial" w:hAnsi="Arial" w:cs="Arial"/>
                <w:sz w:val="20"/>
              </w:rPr>
              <w:t>(krav)</w:t>
            </w:r>
          </w:p>
        </w:tc>
        <w:tc>
          <w:tcPr>
            <w:tcW w:w="3712" w:type="dxa"/>
          </w:tcPr>
          <w:p w14:paraId="287471F8" w14:textId="30A40C2C" w:rsidR="00D05157" w:rsidRPr="00D02589" w:rsidRDefault="00D05157" w:rsidP="00D05157">
            <w:pPr>
              <w:jc w:val="left"/>
              <w:rPr>
                <w:rFonts w:ascii="Arial" w:hAnsi="Arial" w:cs="Arial"/>
                <w:sz w:val="20"/>
              </w:rPr>
            </w:pPr>
            <w:r w:rsidRPr="00612BA2">
              <w:rPr>
                <w:rFonts w:ascii="Arial" w:hAnsi="Arial" w:cs="Arial"/>
                <w:sz w:val="20"/>
              </w:rPr>
              <w:t>Der skal ved indretningen anvendes materialer, der er robuste og egnede til intens brug, og som skal kunne vedligeholdes og rengøres med almindelige midler og ressourceforbrug. Der kan anvendes en blanding af traditionelle og moderne materialer, men der skal være tale om lødige og bestandige materialer i god håndværksmæssig udførelse.</w:t>
            </w:r>
          </w:p>
        </w:tc>
        <w:tc>
          <w:tcPr>
            <w:tcW w:w="4226" w:type="dxa"/>
            <w:shd w:val="clear" w:color="auto" w:fill="auto"/>
          </w:tcPr>
          <w:p w14:paraId="16450B3E" w14:textId="63D766F6" w:rsidR="00D05157" w:rsidRPr="00A24D8E" w:rsidRDefault="00305478" w:rsidP="00A24D8E">
            <w:pPr>
              <w:jc w:val="left"/>
              <w:rPr>
                <w:rStyle w:val="Kommentarhenvisning"/>
                <w:rFonts w:ascii="Arial" w:hAnsi="Arial" w:cs="Arial"/>
                <w:color w:val="C00000"/>
                <w:sz w:val="20"/>
                <w:szCs w:val="20"/>
              </w:rPr>
            </w:pPr>
            <w:r w:rsidRPr="00947563">
              <w:rPr>
                <w:rFonts w:ascii="Arial" w:hAnsi="Arial" w:cs="Arial"/>
                <w:color w:val="C00000"/>
                <w:sz w:val="20"/>
              </w:rPr>
              <w:t xml:space="preserve">Tilbudsgiveren skal i Leverandørens Løsningsbeskrivelse overordnet redegøre for, hvordan kravet vil blive opfyldt, jf. </w:t>
            </w:r>
            <w:r w:rsidRPr="00947563">
              <w:rPr>
                <w:rFonts w:ascii="Arial" w:hAnsi="Arial" w:cs="Arial"/>
                <w:i/>
                <w:color w:val="C00000"/>
                <w:sz w:val="20"/>
              </w:rPr>
              <w:t>K-40</w:t>
            </w:r>
            <w:r w:rsidRPr="00947563">
              <w:rPr>
                <w:rFonts w:ascii="Arial" w:hAnsi="Arial" w:cs="Arial"/>
                <w:color w:val="C00000"/>
                <w:sz w:val="20"/>
              </w:rPr>
              <w:t>.</w:t>
            </w:r>
          </w:p>
        </w:tc>
        <w:tc>
          <w:tcPr>
            <w:tcW w:w="3118" w:type="dxa"/>
            <w:shd w:val="clear" w:color="auto" w:fill="auto"/>
          </w:tcPr>
          <w:p w14:paraId="71CCFC52" w14:textId="068A2065" w:rsidR="00D05157" w:rsidRPr="00947563" w:rsidRDefault="00A23F6B" w:rsidP="00411317">
            <w:pPr>
              <w:rPr>
                <w:rFonts w:ascii="Arial" w:hAnsi="Arial" w:cs="Arial"/>
                <w:color w:val="C00000"/>
                <w:sz w:val="20"/>
              </w:rPr>
            </w:pPr>
            <w:r w:rsidRPr="00947563">
              <w:rPr>
                <w:rFonts w:ascii="Arial" w:hAnsi="Arial" w:cs="Arial"/>
                <w:color w:val="C00000"/>
                <w:sz w:val="20"/>
              </w:rPr>
              <w:t>[</w:t>
            </w:r>
            <w:r w:rsidRPr="00947563">
              <w:rPr>
                <w:rFonts w:ascii="Arial" w:hAnsi="Arial" w:cs="Arial"/>
                <w:i/>
                <w:color w:val="C00000"/>
                <w:sz w:val="20"/>
              </w:rPr>
              <w:t>Udfyldes af tilbudsgiver med angivelse af side og afsnit</w:t>
            </w:r>
            <w:r w:rsidRPr="00947563">
              <w:rPr>
                <w:rFonts w:ascii="Arial" w:hAnsi="Arial" w:cs="Arial"/>
                <w:color w:val="C00000"/>
                <w:sz w:val="20"/>
              </w:rPr>
              <w:t>]</w:t>
            </w:r>
          </w:p>
        </w:tc>
      </w:tr>
      <w:tr w:rsidR="00D05157" w:rsidRPr="00266477" w14:paraId="24C5CD60" w14:textId="77777777" w:rsidTr="003D4780">
        <w:tc>
          <w:tcPr>
            <w:tcW w:w="1555" w:type="dxa"/>
          </w:tcPr>
          <w:p w14:paraId="138F5E83" w14:textId="7A5A21F8" w:rsidR="00D05157" w:rsidRPr="00B24421" w:rsidRDefault="00D05157" w:rsidP="00B67EAE">
            <w:pPr>
              <w:jc w:val="center"/>
              <w:rPr>
                <w:rFonts w:ascii="Arial" w:hAnsi="Arial" w:cs="Arial"/>
                <w:i/>
                <w:sz w:val="20"/>
              </w:rPr>
            </w:pPr>
            <w:r w:rsidRPr="00B24421">
              <w:rPr>
                <w:rFonts w:ascii="Arial" w:hAnsi="Arial" w:cs="Arial"/>
                <w:i/>
                <w:sz w:val="20"/>
              </w:rPr>
              <w:t>K-47</w:t>
            </w:r>
          </w:p>
          <w:p w14:paraId="3A455AD1" w14:textId="7E298481" w:rsidR="00D05157" w:rsidRDefault="00D05157" w:rsidP="00B67EAE">
            <w:pPr>
              <w:jc w:val="center"/>
              <w:rPr>
                <w:rFonts w:ascii="Arial" w:hAnsi="Arial" w:cs="Arial"/>
                <w:sz w:val="20"/>
              </w:rPr>
            </w:pPr>
            <w:r>
              <w:rPr>
                <w:rFonts w:ascii="Arial" w:hAnsi="Arial" w:cs="Arial"/>
                <w:sz w:val="20"/>
              </w:rPr>
              <w:t>(krav)</w:t>
            </w:r>
          </w:p>
        </w:tc>
        <w:tc>
          <w:tcPr>
            <w:tcW w:w="3712" w:type="dxa"/>
          </w:tcPr>
          <w:p w14:paraId="11B9CCE9" w14:textId="4EA5CE2D" w:rsidR="00D05157" w:rsidRPr="00D02589" w:rsidRDefault="00D05157" w:rsidP="00D05157">
            <w:pPr>
              <w:spacing w:line="276" w:lineRule="auto"/>
              <w:jc w:val="left"/>
              <w:textAlignment w:val="center"/>
              <w:rPr>
                <w:rFonts w:ascii="Arial" w:hAnsi="Arial" w:cs="Arial"/>
                <w:sz w:val="20"/>
              </w:rPr>
            </w:pPr>
            <w:r w:rsidRPr="00612BA2">
              <w:rPr>
                <w:rFonts w:ascii="Arial" w:hAnsi="Arial" w:cs="Arial"/>
                <w:sz w:val="20"/>
              </w:rPr>
              <w:t xml:space="preserve">Lokalerne bør indrettes således, at lokalernes termiske indeklima tilgodeses.  Der skal således ikke </w:t>
            </w:r>
            <w:r w:rsidRPr="00612BA2">
              <w:rPr>
                <w:rFonts w:ascii="Arial" w:hAnsi="Arial" w:cs="Arial"/>
                <w:sz w:val="20"/>
              </w:rPr>
              <w:lastRenderedPageBreak/>
              <w:t>installeres teknisk udstyr, der bidrager unødigt til lokalernes opvarmning.</w:t>
            </w:r>
          </w:p>
        </w:tc>
        <w:tc>
          <w:tcPr>
            <w:tcW w:w="4226" w:type="dxa"/>
            <w:shd w:val="clear" w:color="auto" w:fill="auto"/>
          </w:tcPr>
          <w:p w14:paraId="1FF6B6FA" w14:textId="5995CF52" w:rsidR="00D05157" w:rsidRPr="00A24D8E" w:rsidRDefault="00305478" w:rsidP="00A24D8E">
            <w:pPr>
              <w:jc w:val="left"/>
              <w:rPr>
                <w:rStyle w:val="Kommentarhenvisning"/>
                <w:rFonts w:ascii="Arial" w:hAnsi="Arial" w:cs="Arial"/>
                <w:color w:val="C00000"/>
                <w:sz w:val="20"/>
                <w:szCs w:val="20"/>
              </w:rPr>
            </w:pPr>
            <w:r w:rsidRPr="00947563">
              <w:rPr>
                <w:rFonts w:ascii="Arial" w:hAnsi="Arial" w:cs="Arial"/>
                <w:color w:val="C00000"/>
                <w:sz w:val="20"/>
              </w:rPr>
              <w:lastRenderedPageBreak/>
              <w:t xml:space="preserve">Tilbudsgiveren skal i Leverandørens Løsningsbeskrivelse overordnet redegøre for, hvordan kravet vil blive opfyldt, jf. </w:t>
            </w:r>
            <w:r w:rsidRPr="00947563">
              <w:rPr>
                <w:rFonts w:ascii="Arial" w:hAnsi="Arial" w:cs="Arial"/>
                <w:i/>
                <w:color w:val="C00000"/>
                <w:sz w:val="20"/>
              </w:rPr>
              <w:t>K-40</w:t>
            </w:r>
            <w:r w:rsidRPr="00947563">
              <w:rPr>
                <w:rFonts w:ascii="Arial" w:hAnsi="Arial" w:cs="Arial"/>
                <w:color w:val="C00000"/>
                <w:sz w:val="20"/>
              </w:rPr>
              <w:t>.</w:t>
            </w:r>
          </w:p>
        </w:tc>
        <w:tc>
          <w:tcPr>
            <w:tcW w:w="3118" w:type="dxa"/>
            <w:shd w:val="clear" w:color="auto" w:fill="auto"/>
          </w:tcPr>
          <w:p w14:paraId="56D64E5D" w14:textId="7C097E68" w:rsidR="00D05157" w:rsidRPr="00947563" w:rsidRDefault="00A23F6B" w:rsidP="008844A5">
            <w:pPr>
              <w:rPr>
                <w:rFonts w:ascii="Arial" w:hAnsi="Arial" w:cs="Arial"/>
                <w:color w:val="C00000"/>
                <w:sz w:val="20"/>
              </w:rPr>
            </w:pPr>
            <w:r w:rsidRPr="00947563">
              <w:rPr>
                <w:rFonts w:ascii="Arial" w:hAnsi="Arial" w:cs="Arial"/>
                <w:color w:val="C00000"/>
                <w:sz w:val="20"/>
              </w:rPr>
              <w:t>[</w:t>
            </w:r>
            <w:r w:rsidRPr="00947563">
              <w:rPr>
                <w:rFonts w:ascii="Arial" w:hAnsi="Arial" w:cs="Arial"/>
                <w:i/>
                <w:color w:val="C00000"/>
                <w:sz w:val="20"/>
              </w:rPr>
              <w:t>Udfyldes af tilbudsgiver med angivelse af side og afsnit</w:t>
            </w:r>
            <w:r w:rsidRPr="00947563">
              <w:rPr>
                <w:rFonts w:ascii="Arial" w:hAnsi="Arial" w:cs="Arial"/>
                <w:color w:val="C00000"/>
                <w:sz w:val="20"/>
              </w:rPr>
              <w:t>]</w:t>
            </w:r>
          </w:p>
        </w:tc>
      </w:tr>
      <w:tr w:rsidR="00D05157" w:rsidRPr="00266477" w14:paraId="0D7A998B" w14:textId="77777777" w:rsidTr="003D4780">
        <w:tc>
          <w:tcPr>
            <w:tcW w:w="1555" w:type="dxa"/>
          </w:tcPr>
          <w:p w14:paraId="19CD3C8E" w14:textId="6ED61084" w:rsidR="00D05157" w:rsidRPr="00B24421" w:rsidRDefault="00D05157" w:rsidP="00B67EAE">
            <w:pPr>
              <w:jc w:val="center"/>
              <w:rPr>
                <w:rFonts w:ascii="Arial" w:hAnsi="Arial" w:cs="Arial"/>
                <w:i/>
                <w:sz w:val="20"/>
              </w:rPr>
            </w:pPr>
            <w:r w:rsidRPr="00B24421">
              <w:rPr>
                <w:rFonts w:ascii="Arial" w:hAnsi="Arial" w:cs="Arial"/>
                <w:i/>
                <w:sz w:val="20"/>
              </w:rPr>
              <w:t>K-48</w:t>
            </w:r>
          </w:p>
          <w:p w14:paraId="5364B291" w14:textId="7198D871" w:rsidR="00D05157" w:rsidRDefault="00D05157" w:rsidP="00B67EAE">
            <w:pPr>
              <w:jc w:val="center"/>
              <w:rPr>
                <w:rFonts w:ascii="Arial" w:hAnsi="Arial" w:cs="Arial"/>
                <w:sz w:val="20"/>
              </w:rPr>
            </w:pPr>
            <w:r>
              <w:rPr>
                <w:rFonts w:ascii="Arial" w:hAnsi="Arial" w:cs="Arial"/>
                <w:sz w:val="20"/>
              </w:rPr>
              <w:t>(krav)</w:t>
            </w:r>
          </w:p>
        </w:tc>
        <w:tc>
          <w:tcPr>
            <w:tcW w:w="3712" w:type="dxa"/>
          </w:tcPr>
          <w:p w14:paraId="59234495" w14:textId="35450CB7" w:rsidR="00D05157" w:rsidRPr="00D02589" w:rsidRDefault="00D05157" w:rsidP="00D05157">
            <w:pPr>
              <w:spacing w:line="276" w:lineRule="auto"/>
              <w:jc w:val="left"/>
              <w:rPr>
                <w:rFonts w:ascii="Arial" w:hAnsi="Arial" w:cs="Arial"/>
                <w:sz w:val="20"/>
              </w:rPr>
            </w:pPr>
            <w:r w:rsidRPr="00612BA2">
              <w:rPr>
                <w:rFonts w:ascii="Arial" w:hAnsi="Arial" w:cs="Arial"/>
                <w:sz w:val="20"/>
              </w:rPr>
              <w:t>Lokalerne bør indrettes således, at akustiske hensyn tilgodeses i videst muligt omfang uden at lokalernes arkitektoniske kvaliteter svækkes.</w:t>
            </w:r>
          </w:p>
        </w:tc>
        <w:tc>
          <w:tcPr>
            <w:tcW w:w="4226" w:type="dxa"/>
            <w:shd w:val="clear" w:color="auto" w:fill="auto"/>
          </w:tcPr>
          <w:p w14:paraId="390AF526" w14:textId="633F6277" w:rsidR="00D05157" w:rsidRPr="00A24D8E" w:rsidRDefault="00305478" w:rsidP="00A24D8E">
            <w:pPr>
              <w:jc w:val="left"/>
              <w:rPr>
                <w:rStyle w:val="Kommentarhenvisning"/>
                <w:rFonts w:ascii="Arial" w:hAnsi="Arial" w:cs="Arial"/>
                <w:color w:val="C00000"/>
                <w:sz w:val="20"/>
                <w:szCs w:val="20"/>
              </w:rPr>
            </w:pPr>
            <w:r w:rsidRPr="00947563">
              <w:rPr>
                <w:rFonts w:ascii="Arial" w:hAnsi="Arial" w:cs="Arial"/>
                <w:color w:val="C00000"/>
                <w:sz w:val="20"/>
              </w:rPr>
              <w:t xml:space="preserve">Tilbudsgiveren skal i Leverandørens Løsningsbeskrivelse overordnet redegøre for, hvordan kravet vil blive opfyldt, jf. </w:t>
            </w:r>
            <w:r w:rsidRPr="00947563">
              <w:rPr>
                <w:rFonts w:ascii="Arial" w:hAnsi="Arial" w:cs="Arial"/>
                <w:i/>
                <w:color w:val="C00000"/>
                <w:sz w:val="20"/>
              </w:rPr>
              <w:t>K-40</w:t>
            </w:r>
            <w:r w:rsidRPr="00947563">
              <w:rPr>
                <w:rFonts w:ascii="Arial" w:hAnsi="Arial" w:cs="Arial"/>
                <w:color w:val="C00000"/>
                <w:sz w:val="20"/>
              </w:rPr>
              <w:t>.</w:t>
            </w:r>
          </w:p>
        </w:tc>
        <w:tc>
          <w:tcPr>
            <w:tcW w:w="3118" w:type="dxa"/>
            <w:shd w:val="clear" w:color="auto" w:fill="auto"/>
          </w:tcPr>
          <w:p w14:paraId="746B97A8" w14:textId="13435312" w:rsidR="00D05157" w:rsidRPr="00947563" w:rsidRDefault="00A23F6B" w:rsidP="008844A5">
            <w:pPr>
              <w:rPr>
                <w:rFonts w:ascii="Arial" w:hAnsi="Arial" w:cs="Arial"/>
                <w:color w:val="C00000"/>
                <w:sz w:val="20"/>
              </w:rPr>
            </w:pPr>
            <w:r w:rsidRPr="00947563">
              <w:rPr>
                <w:rFonts w:ascii="Arial" w:hAnsi="Arial" w:cs="Arial"/>
                <w:color w:val="C00000"/>
                <w:sz w:val="20"/>
              </w:rPr>
              <w:t>[</w:t>
            </w:r>
            <w:r w:rsidRPr="00947563">
              <w:rPr>
                <w:rFonts w:ascii="Arial" w:hAnsi="Arial" w:cs="Arial"/>
                <w:i/>
                <w:color w:val="C00000"/>
                <w:sz w:val="20"/>
              </w:rPr>
              <w:t>Udfyldes af tilbudsgiver med angivelse af side og afsnit</w:t>
            </w:r>
            <w:r w:rsidRPr="00947563">
              <w:rPr>
                <w:rFonts w:ascii="Arial" w:hAnsi="Arial" w:cs="Arial"/>
                <w:color w:val="C00000"/>
                <w:sz w:val="20"/>
              </w:rPr>
              <w:t>]</w:t>
            </w:r>
          </w:p>
        </w:tc>
      </w:tr>
      <w:tr w:rsidR="00D05157" w:rsidRPr="00266477" w14:paraId="1A0C9DAC" w14:textId="77777777" w:rsidTr="003D4780">
        <w:tc>
          <w:tcPr>
            <w:tcW w:w="1555" w:type="dxa"/>
          </w:tcPr>
          <w:p w14:paraId="0FB4647C" w14:textId="254487AC" w:rsidR="00D05157" w:rsidRPr="00B24421" w:rsidRDefault="00D05157" w:rsidP="00B67EAE">
            <w:pPr>
              <w:jc w:val="center"/>
              <w:rPr>
                <w:rFonts w:ascii="Arial" w:hAnsi="Arial" w:cs="Arial"/>
                <w:i/>
                <w:sz w:val="20"/>
              </w:rPr>
            </w:pPr>
            <w:r w:rsidRPr="00B24421">
              <w:rPr>
                <w:rFonts w:ascii="Arial" w:hAnsi="Arial" w:cs="Arial"/>
                <w:i/>
                <w:sz w:val="20"/>
              </w:rPr>
              <w:t>K-49</w:t>
            </w:r>
          </w:p>
          <w:p w14:paraId="5DBB57E7" w14:textId="167F9F39" w:rsidR="00D05157" w:rsidRDefault="00D05157" w:rsidP="00B67EAE">
            <w:pPr>
              <w:jc w:val="center"/>
              <w:rPr>
                <w:rFonts w:ascii="Arial" w:hAnsi="Arial" w:cs="Arial"/>
                <w:sz w:val="20"/>
              </w:rPr>
            </w:pPr>
            <w:r>
              <w:rPr>
                <w:rFonts w:ascii="Arial" w:hAnsi="Arial" w:cs="Arial"/>
                <w:sz w:val="20"/>
              </w:rPr>
              <w:t>(krav)</w:t>
            </w:r>
          </w:p>
        </w:tc>
        <w:tc>
          <w:tcPr>
            <w:tcW w:w="3712" w:type="dxa"/>
          </w:tcPr>
          <w:p w14:paraId="772826C3" w14:textId="7C8E0590" w:rsidR="00D05157" w:rsidRPr="00D02589" w:rsidRDefault="00D05157" w:rsidP="00D05157">
            <w:pPr>
              <w:spacing w:line="276" w:lineRule="auto"/>
              <w:jc w:val="left"/>
              <w:rPr>
                <w:rFonts w:ascii="Arial" w:hAnsi="Arial" w:cs="Arial"/>
                <w:sz w:val="20"/>
              </w:rPr>
            </w:pPr>
            <w:r w:rsidRPr="00612BA2">
              <w:rPr>
                <w:rFonts w:ascii="Arial" w:hAnsi="Arial" w:cs="Arial"/>
                <w:sz w:val="20"/>
              </w:rPr>
              <w:t>Løsningen skal indeholde en drikkevandspost placeret som angivet på plantegning jf. Bilag 2a. Drikkevandsposten bør i sin formgivning og materialer være integreret i den samlede løsning. Vandinstallation frem til tilslutningshaner leveres af Folketinget.</w:t>
            </w:r>
          </w:p>
        </w:tc>
        <w:tc>
          <w:tcPr>
            <w:tcW w:w="4226" w:type="dxa"/>
            <w:shd w:val="clear" w:color="auto" w:fill="auto"/>
          </w:tcPr>
          <w:p w14:paraId="5A63EB9E" w14:textId="11B15BBB" w:rsidR="00D05157" w:rsidRPr="00A24D8E" w:rsidRDefault="00305478" w:rsidP="00A24D8E">
            <w:pPr>
              <w:jc w:val="left"/>
              <w:rPr>
                <w:rStyle w:val="Kommentarhenvisning"/>
                <w:rFonts w:ascii="Arial" w:hAnsi="Arial" w:cs="Arial"/>
                <w:color w:val="C00000"/>
                <w:sz w:val="20"/>
                <w:szCs w:val="20"/>
              </w:rPr>
            </w:pPr>
            <w:r w:rsidRPr="00947563">
              <w:rPr>
                <w:rFonts w:ascii="Arial" w:hAnsi="Arial" w:cs="Arial"/>
                <w:color w:val="C00000"/>
                <w:sz w:val="20"/>
              </w:rPr>
              <w:t xml:space="preserve">Tilbudsgiveren skal i Leverandørens Løsningsbeskrivelse overordnet redegøre for, hvordan kravet vil blive opfyldt, jf. </w:t>
            </w:r>
            <w:r w:rsidRPr="00947563">
              <w:rPr>
                <w:rFonts w:ascii="Arial" w:hAnsi="Arial" w:cs="Arial"/>
                <w:i/>
                <w:color w:val="C00000"/>
                <w:sz w:val="20"/>
              </w:rPr>
              <w:t>K-40</w:t>
            </w:r>
            <w:r w:rsidRPr="00947563">
              <w:rPr>
                <w:rFonts w:ascii="Arial" w:hAnsi="Arial" w:cs="Arial"/>
                <w:color w:val="C00000"/>
                <w:sz w:val="20"/>
              </w:rPr>
              <w:t>.</w:t>
            </w:r>
          </w:p>
        </w:tc>
        <w:tc>
          <w:tcPr>
            <w:tcW w:w="3118" w:type="dxa"/>
            <w:shd w:val="clear" w:color="auto" w:fill="auto"/>
          </w:tcPr>
          <w:p w14:paraId="4652F213" w14:textId="18D6939C" w:rsidR="00D05157" w:rsidRPr="00947563" w:rsidRDefault="00A23F6B" w:rsidP="008844A5">
            <w:pPr>
              <w:rPr>
                <w:rFonts w:ascii="Arial" w:hAnsi="Arial" w:cs="Arial"/>
                <w:color w:val="C00000"/>
                <w:sz w:val="20"/>
              </w:rPr>
            </w:pPr>
            <w:r w:rsidRPr="00947563">
              <w:rPr>
                <w:rFonts w:ascii="Arial" w:hAnsi="Arial" w:cs="Arial"/>
                <w:color w:val="C00000"/>
                <w:sz w:val="20"/>
              </w:rPr>
              <w:t>[</w:t>
            </w:r>
            <w:r w:rsidRPr="00947563">
              <w:rPr>
                <w:rFonts w:ascii="Arial" w:hAnsi="Arial" w:cs="Arial"/>
                <w:i/>
                <w:color w:val="C00000"/>
                <w:sz w:val="20"/>
              </w:rPr>
              <w:t>Udfyldes af tilbudsgiver med angivelse af side og afsnit</w:t>
            </w:r>
            <w:r w:rsidRPr="00947563">
              <w:rPr>
                <w:rFonts w:ascii="Arial" w:hAnsi="Arial" w:cs="Arial"/>
                <w:color w:val="C00000"/>
                <w:sz w:val="20"/>
              </w:rPr>
              <w:t>]</w:t>
            </w:r>
          </w:p>
        </w:tc>
      </w:tr>
      <w:tr w:rsidR="00D05157" w:rsidRPr="00266477" w14:paraId="3DAB8532" w14:textId="77777777" w:rsidTr="003D4780">
        <w:tc>
          <w:tcPr>
            <w:tcW w:w="1555" w:type="dxa"/>
          </w:tcPr>
          <w:p w14:paraId="7D9450CB" w14:textId="04F6BCAB" w:rsidR="00D05157" w:rsidRPr="008F24C3" w:rsidRDefault="00D05157" w:rsidP="00B67EAE">
            <w:pPr>
              <w:jc w:val="center"/>
              <w:rPr>
                <w:rFonts w:ascii="Arial" w:hAnsi="Arial" w:cs="Arial"/>
                <w:i/>
                <w:sz w:val="20"/>
              </w:rPr>
            </w:pPr>
            <w:r w:rsidRPr="008F24C3">
              <w:rPr>
                <w:rFonts w:ascii="Arial" w:hAnsi="Arial" w:cs="Arial"/>
                <w:i/>
                <w:sz w:val="20"/>
              </w:rPr>
              <w:t>K-50</w:t>
            </w:r>
          </w:p>
          <w:p w14:paraId="71099C95" w14:textId="393A2CF6" w:rsidR="00D05157" w:rsidRDefault="00D05157" w:rsidP="00B67EAE">
            <w:pPr>
              <w:jc w:val="center"/>
              <w:rPr>
                <w:rFonts w:ascii="Arial" w:hAnsi="Arial" w:cs="Arial"/>
                <w:sz w:val="20"/>
              </w:rPr>
            </w:pPr>
            <w:r>
              <w:rPr>
                <w:rFonts w:ascii="Arial" w:hAnsi="Arial" w:cs="Arial"/>
                <w:sz w:val="20"/>
              </w:rPr>
              <w:t>(mindstekrav)</w:t>
            </w:r>
          </w:p>
        </w:tc>
        <w:tc>
          <w:tcPr>
            <w:tcW w:w="3712" w:type="dxa"/>
          </w:tcPr>
          <w:p w14:paraId="18C8FCD0" w14:textId="7B6818C4" w:rsidR="00D05157" w:rsidRPr="00D02589" w:rsidRDefault="00D05157" w:rsidP="00D05157">
            <w:pPr>
              <w:jc w:val="left"/>
              <w:rPr>
                <w:rFonts w:ascii="Arial" w:hAnsi="Arial" w:cs="Arial"/>
                <w:sz w:val="20"/>
              </w:rPr>
            </w:pPr>
            <w:r w:rsidRPr="00612BA2">
              <w:rPr>
                <w:rFonts w:ascii="Arial" w:hAnsi="Arial" w:cs="Arial"/>
                <w:sz w:val="20"/>
              </w:rPr>
              <w:t>Der skal indrettes garderobeplads til to hold, således at der kan være overlappende Besøg. Garderobeskabene skal være aflåselige og i en god slidstærk kvalitet.</w:t>
            </w:r>
          </w:p>
        </w:tc>
        <w:tc>
          <w:tcPr>
            <w:tcW w:w="4226" w:type="dxa"/>
            <w:shd w:val="clear" w:color="auto" w:fill="auto"/>
          </w:tcPr>
          <w:p w14:paraId="719774A0" w14:textId="5C18C902" w:rsidR="00D05157" w:rsidRPr="00A24D8E" w:rsidRDefault="00305478" w:rsidP="00A24D8E">
            <w:pPr>
              <w:jc w:val="left"/>
              <w:rPr>
                <w:rStyle w:val="Kommentarhenvisning"/>
                <w:rFonts w:ascii="Arial" w:hAnsi="Arial" w:cs="Arial"/>
                <w:color w:val="C00000"/>
                <w:sz w:val="20"/>
                <w:szCs w:val="20"/>
              </w:rPr>
            </w:pPr>
            <w:r w:rsidRPr="00947563">
              <w:rPr>
                <w:rFonts w:ascii="Arial" w:hAnsi="Arial" w:cs="Arial"/>
                <w:color w:val="C00000"/>
                <w:sz w:val="20"/>
              </w:rPr>
              <w:t xml:space="preserve">Tilbudsgiveren skal i Leverandørens Løsningsbeskrivelse overordnet redegøre for, hvordan kravet vil blive opfyldt, jf. </w:t>
            </w:r>
            <w:r w:rsidRPr="00947563">
              <w:rPr>
                <w:rFonts w:ascii="Arial" w:hAnsi="Arial" w:cs="Arial"/>
                <w:i/>
                <w:color w:val="C00000"/>
                <w:sz w:val="20"/>
              </w:rPr>
              <w:t>K-40</w:t>
            </w:r>
            <w:r w:rsidRPr="00947563">
              <w:rPr>
                <w:rFonts w:ascii="Arial" w:hAnsi="Arial" w:cs="Arial"/>
                <w:color w:val="C00000"/>
                <w:sz w:val="20"/>
              </w:rPr>
              <w:t>.</w:t>
            </w:r>
          </w:p>
        </w:tc>
        <w:tc>
          <w:tcPr>
            <w:tcW w:w="3118" w:type="dxa"/>
            <w:shd w:val="clear" w:color="auto" w:fill="auto"/>
          </w:tcPr>
          <w:p w14:paraId="5A621FC0" w14:textId="7AE998BE" w:rsidR="00D05157" w:rsidRPr="00947563" w:rsidRDefault="00A23F6B" w:rsidP="008844A5">
            <w:pPr>
              <w:rPr>
                <w:rFonts w:ascii="Arial" w:hAnsi="Arial" w:cs="Arial"/>
                <w:color w:val="C00000"/>
                <w:sz w:val="20"/>
              </w:rPr>
            </w:pPr>
            <w:r w:rsidRPr="00947563">
              <w:rPr>
                <w:rFonts w:ascii="Arial" w:hAnsi="Arial" w:cs="Arial"/>
                <w:color w:val="C00000"/>
                <w:sz w:val="20"/>
              </w:rPr>
              <w:t>[</w:t>
            </w:r>
            <w:r w:rsidRPr="00947563">
              <w:rPr>
                <w:rFonts w:ascii="Arial" w:hAnsi="Arial" w:cs="Arial"/>
                <w:i/>
                <w:color w:val="C00000"/>
                <w:sz w:val="20"/>
              </w:rPr>
              <w:t>Udfyldes af tilbudsgiver med angivelse af side og afsnit</w:t>
            </w:r>
            <w:r w:rsidRPr="00947563">
              <w:rPr>
                <w:rFonts w:ascii="Arial" w:hAnsi="Arial" w:cs="Arial"/>
                <w:color w:val="C00000"/>
                <w:sz w:val="20"/>
              </w:rPr>
              <w:t>]</w:t>
            </w:r>
          </w:p>
        </w:tc>
      </w:tr>
      <w:tr w:rsidR="00D05157" w:rsidRPr="00266477" w14:paraId="2FE61F96" w14:textId="77777777" w:rsidTr="003D4780">
        <w:tc>
          <w:tcPr>
            <w:tcW w:w="1555" w:type="dxa"/>
          </w:tcPr>
          <w:p w14:paraId="6537801C" w14:textId="08B09BDB" w:rsidR="00D05157" w:rsidRPr="008F24C3" w:rsidRDefault="00D05157" w:rsidP="00B67EAE">
            <w:pPr>
              <w:jc w:val="center"/>
              <w:rPr>
                <w:rFonts w:ascii="Arial" w:hAnsi="Arial" w:cs="Arial"/>
                <w:i/>
                <w:sz w:val="20"/>
              </w:rPr>
            </w:pPr>
            <w:r w:rsidRPr="008F24C3">
              <w:rPr>
                <w:rFonts w:ascii="Arial" w:hAnsi="Arial" w:cs="Arial"/>
                <w:i/>
                <w:sz w:val="20"/>
              </w:rPr>
              <w:t>K-51</w:t>
            </w:r>
          </w:p>
          <w:p w14:paraId="1F2DFD8B" w14:textId="15F6ACCB" w:rsidR="00D05157" w:rsidRDefault="00D05157" w:rsidP="00B67EAE">
            <w:pPr>
              <w:jc w:val="center"/>
              <w:rPr>
                <w:rFonts w:ascii="Arial" w:hAnsi="Arial" w:cs="Arial"/>
                <w:sz w:val="20"/>
              </w:rPr>
            </w:pPr>
            <w:r>
              <w:rPr>
                <w:rFonts w:ascii="Arial" w:hAnsi="Arial" w:cs="Arial"/>
                <w:sz w:val="20"/>
              </w:rPr>
              <w:t>(forhandlings-krav)</w:t>
            </w:r>
          </w:p>
        </w:tc>
        <w:tc>
          <w:tcPr>
            <w:tcW w:w="3712" w:type="dxa"/>
          </w:tcPr>
          <w:p w14:paraId="42648A60" w14:textId="220E3B98" w:rsidR="00D05157" w:rsidRPr="00D02589" w:rsidRDefault="00D05157" w:rsidP="00D05157">
            <w:pPr>
              <w:jc w:val="left"/>
              <w:rPr>
                <w:rFonts w:ascii="Arial" w:hAnsi="Arial" w:cs="Arial"/>
                <w:sz w:val="20"/>
              </w:rPr>
            </w:pPr>
            <w:r w:rsidRPr="00612BA2">
              <w:rPr>
                <w:rFonts w:ascii="Arial" w:hAnsi="Arial" w:cs="Arial"/>
                <w:sz w:val="20"/>
              </w:rPr>
              <w:t xml:space="preserve">Ved afslutning af </w:t>
            </w:r>
            <w:r>
              <w:rPr>
                <w:rFonts w:ascii="Arial" w:hAnsi="Arial" w:cs="Arial"/>
                <w:sz w:val="20"/>
              </w:rPr>
              <w:t>A</w:t>
            </w:r>
            <w:r w:rsidRPr="00612BA2">
              <w:rPr>
                <w:rFonts w:ascii="Arial" w:hAnsi="Arial" w:cs="Arial"/>
                <w:sz w:val="20"/>
              </w:rPr>
              <w:t xml:space="preserve">fklaringsfasen skal Leverandøren levere materiale, der, på et niveau hvor alle afgørende beslutninger er truffet, beskriver den samlede løsning af indretning, inventar, møbler og rekvisitter. Det skal således fremgå, hvilke beslutninger der er truffet om løsningens æstetiske, funktionelle og tekniske løsninger, samt om principper for drift og vedligehold. Leverancen skal </w:t>
            </w:r>
            <w:r w:rsidRPr="00612BA2">
              <w:rPr>
                <w:rFonts w:ascii="Arial" w:hAnsi="Arial" w:cs="Arial"/>
                <w:sz w:val="20"/>
              </w:rPr>
              <w:lastRenderedPageBreak/>
              <w:t>indeholde plantegning 1:100, evt. planudsnit 1:20, snittegninger 1:20, tegninger af eksempler på fast inventar 1:10/1:5.</w:t>
            </w:r>
          </w:p>
        </w:tc>
        <w:tc>
          <w:tcPr>
            <w:tcW w:w="4226" w:type="dxa"/>
            <w:shd w:val="clear" w:color="auto" w:fill="D9D9D9" w:themeFill="background1" w:themeFillShade="D9"/>
          </w:tcPr>
          <w:p w14:paraId="261D5D4B" w14:textId="77777777" w:rsidR="00D05157" w:rsidRPr="00D02589" w:rsidRDefault="00D05157" w:rsidP="00D05157">
            <w:pPr>
              <w:jc w:val="left"/>
              <w:rPr>
                <w:rStyle w:val="Kommentarhenvisning"/>
                <w:rFonts w:ascii="Arial" w:eastAsiaTheme="minorHAnsi" w:hAnsi="Arial" w:cstheme="minorBidi"/>
                <w:bCs w:val="0"/>
                <w:sz w:val="20"/>
                <w:szCs w:val="20"/>
                <w:lang w:eastAsia="en-US"/>
              </w:rPr>
            </w:pPr>
          </w:p>
        </w:tc>
        <w:tc>
          <w:tcPr>
            <w:tcW w:w="3118" w:type="dxa"/>
            <w:shd w:val="clear" w:color="auto" w:fill="D9D9D9" w:themeFill="background1" w:themeFillShade="D9"/>
          </w:tcPr>
          <w:p w14:paraId="4F90C69C" w14:textId="6B93A0A7" w:rsidR="00D05157" w:rsidRPr="00266477" w:rsidRDefault="00D05157" w:rsidP="008844A5">
            <w:pPr>
              <w:rPr>
                <w:rFonts w:ascii="Arial" w:hAnsi="Arial" w:cs="Arial"/>
                <w:sz w:val="20"/>
              </w:rPr>
            </w:pPr>
          </w:p>
        </w:tc>
      </w:tr>
      <w:tr w:rsidR="00D05157" w:rsidRPr="00266477" w14:paraId="4367C126" w14:textId="77777777" w:rsidTr="003D4780">
        <w:tc>
          <w:tcPr>
            <w:tcW w:w="1555" w:type="dxa"/>
          </w:tcPr>
          <w:p w14:paraId="6DB322D1" w14:textId="7A57C8B8" w:rsidR="00D05157" w:rsidRPr="008F24C3" w:rsidRDefault="00D05157" w:rsidP="00B67EAE">
            <w:pPr>
              <w:jc w:val="center"/>
              <w:rPr>
                <w:rFonts w:ascii="Arial" w:hAnsi="Arial" w:cs="Arial"/>
                <w:i/>
                <w:sz w:val="20"/>
              </w:rPr>
            </w:pPr>
            <w:r w:rsidRPr="008F24C3">
              <w:rPr>
                <w:rFonts w:ascii="Arial" w:hAnsi="Arial" w:cs="Arial"/>
                <w:i/>
                <w:sz w:val="20"/>
              </w:rPr>
              <w:t>K-52</w:t>
            </w:r>
          </w:p>
          <w:p w14:paraId="2A569C6E" w14:textId="10CEC233" w:rsidR="00D05157" w:rsidRDefault="00D05157" w:rsidP="00B67EAE">
            <w:pPr>
              <w:jc w:val="center"/>
              <w:rPr>
                <w:rFonts w:ascii="Arial" w:hAnsi="Arial" w:cs="Arial"/>
                <w:sz w:val="20"/>
              </w:rPr>
            </w:pPr>
            <w:r>
              <w:rPr>
                <w:rFonts w:ascii="Arial" w:hAnsi="Arial" w:cs="Arial"/>
                <w:sz w:val="20"/>
              </w:rPr>
              <w:t>(forhandlings-krav)</w:t>
            </w:r>
          </w:p>
        </w:tc>
        <w:tc>
          <w:tcPr>
            <w:tcW w:w="3712" w:type="dxa"/>
          </w:tcPr>
          <w:p w14:paraId="57BBE0C1" w14:textId="04430565" w:rsidR="00D05157" w:rsidRPr="00D02589" w:rsidRDefault="00D05157" w:rsidP="00D05157">
            <w:pPr>
              <w:jc w:val="left"/>
              <w:rPr>
                <w:rFonts w:ascii="Arial" w:hAnsi="Arial" w:cs="Arial"/>
                <w:sz w:val="20"/>
              </w:rPr>
            </w:pPr>
            <w:r w:rsidRPr="00612BA2">
              <w:rPr>
                <w:rFonts w:ascii="Arial" w:hAnsi="Arial" w:cs="Arial"/>
                <w:sz w:val="20"/>
              </w:rPr>
              <w:t xml:space="preserve">Ved afslutning af </w:t>
            </w:r>
            <w:r>
              <w:rPr>
                <w:rFonts w:ascii="Arial" w:hAnsi="Arial" w:cs="Arial"/>
                <w:sz w:val="20"/>
              </w:rPr>
              <w:t>A</w:t>
            </w:r>
            <w:r w:rsidRPr="00612BA2">
              <w:rPr>
                <w:rFonts w:ascii="Arial" w:hAnsi="Arial" w:cs="Arial"/>
                <w:sz w:val="20"/>
              </w:rPr>
              <w:t>fklaringsfasen skal Leverandøren levere et materiale, hvor der på et niveau, hvor alle afgørende beslutninger er truffet, beskrives den samlede løsning af det visuelle koncept og det grafiske design. Herunder de sceniske koncepter, interaktion mellem teknik, bygning og Elever.</w:t>
            </w:r>
          </w:p>
        </w:tc>
        <w:tc>
          <w:tcPr>
            <w:tcW w:w="4226" w:type="dxa"/>
            <w:shd w:val="clear" w:color="auto" w:fill="D9D9D9" w:themeFill="background1" w:themeFillShade="D9"/>
          </w:tcPr>
          <w:p w14:paraId="5DAA402D" w14:textId="77777777" w:rsidR="00D05157" w:rsidRPr="00D02589" w:rsidRDefault="00D05157" w:rsidP="00D05157">
            <w:pPr>
              <w:jc w:val="left"/>
              <w:rPr>
                <w:rStyle w:val="Kommentarhenvisning"/>
                <w:rFonts w:ascii="Arial" w:eastAsiaTheme="minorHAnsi" w:hAnsi="Arial" w:cstheme="minorBidi"/>
                <w:bCs w:val="0"/>
                <w:sz w:val="20"/>
                <w:szCs w:val="20"/>
                <w:lang w:eastAsia="en-US"/>
              </w:rPr>
            </w:pPr>
          </w:p>
        </w:tc>
        <w:tc>
          <w:tcPr>
            <w:tcW w:w="3118" w:type="dxa"/>
            <w:shd w:val="clear" w:color="auto" w:fill="D9D9D9" w:themeFill="background1" w:themeFillShade="D9"/>
          </w:tcPr>
          <w:p w14:paraId="676CE60C" w14:textId="19871723" w:rsidR="00D05157" w:rsidRPr="00266477" w:rsidRDefault="00D05157" w:rsidP="008844A5">
            <w:pPr>
              <w:rPr>
                <w:rFonts w:ascii="Arial" w:hAnsi="Arial" w:cs="Arial"/>
                <w:sz w:val="20"/>
              </w:rPr>
            </w:pPr>
          </w:p>
        </w:tc>
      </w:tr>
      <w:tr w:rsidR="00D05157" w:rsidRPr="00266477" w14:paraId="7D9CACEE" w14:textId="77777777" w:rsidTr="003D4780">
        <w:tc>
          <w:tcPr>
            <w:tcW w:w="1555" w:type="dxa"/>
          </w:tcPr>
          <w:p w14:paraId="142122B1" w14:textId="14BC2279" w:rsidR="00D05157" w:rsidRPr="008F24C3" w:rsidRDefault="00D05157" w:rsidP="00B67EAE">
            <w:pPr>
              <w:jc w:val="center"/>
              <w:rPr>
                <w:rFonts w:ascii="Arial" w:hAnsi="Arial" w:cs="Arial"/>
                <w:i/>
                <w:sz w:val="20"/>
              </w:rPr>
            </w:pPr>
            <w:r w:rsidRPr="008F24C3">
              <w:rPr>
                <w:rFonts w:ascii="Arial" w:hAnsi="Arial" w:cs="Arial"/>
                <w:i/>
                <w:sz w:val="20"/>
              </w:rPr>
              <w:t>K-53</w:t>
            </w:r>
          </w:p>
          <w:p w14:paraId="371DA565" w14:textId="0E250A1D" w:rsidR="00D05157" w:rsidRDefault="00D05157" w:rsidP="00B67EAE">
            <w:pPr>
              <w:jc w:val="center"/>
              <w:rPr>
                <w:rFonts w:ascii="Arial" w:hAnsi="Arial" w:cs="Arial"/>
                <w:sz w:val="20"/>
              </w:rPr>
            </w:pPr>
            <w:r>
              <w:rPr>
                <w:rFonts w:ascii="Arial" w:hAnsi="Arial" w:cs="Arial"/>
                <w:sz w:val="20"/>
              </w:rPr>
              <w:t>(forhandlings-krav)</w:t>
            </w:r>
          </w:p>
        </w:tc>
        <w:tc>
          <w:tcPr>
            <w:tcW w:w="3712" w:type="dxa"/>
          </w:tcPr>
          <w:p w14:paraId="075EE6F1" w14:textId="2046180A" w:rsidR="00D05157" w:rsidRPr="00D02589" w:rsidRDefault="00D05157" w:rsidP="00D05157">
            <w:pPr>
              <w:jc w:val="left"/>
              <w:rPr>
                <w:rFonts w:ascii="Arial" w:hAnsi="Arial" w:cs="Arial"/>
                <w:sz w:val="20"/>
              </w:rPr>
            </w:pPr>
            <w:r>
              <w:rPr>
                <w:rFonts w:ascii="Arial" w:hAnsi="Arial" w:cs="Arial"/>
                <w:sz w:val="20"/>
              </w:rPr>
              <w:t>Ved afslutningen af D</w:t>
            </w:r>
            <w:r w:rsidRPr="00612BA2">
              <w:rPr>
                <w:rFonts w:ascii="Arial" w:hAnsi="Arial" w:cs="Arial"/>
                <w:sz w:val="20"/>
              </w:rPr>
              <w:t>esignfasen skal Leverandøren levere et færdigt hovedprojekt, der indeholder alle tegninger og beskrivelser nødvendige for udførelse af indretning, fast inventar, møbler og rekvisitter, herunder produktion, montage og installation.</w:t>
            </w:r>
          </w:p>
        </w:tc>
        <w:tc>
          <w:tcPr>
            <w:tcW w:w="4226" w:type="dxa"/>
            <w:shd w:val="clear" w:color="auto" w:fill="D9D9D9" w:themeFill="background1" w:themeFillShade="D9"/>
          </w:tcPr>
          <w:p w14:paraId="5ECE5775" w14:textId="77777777" w:rsidR="00D05157" w:rsidRPr="00D02589" w:rsidRDefault="00D05157" w:rsidP="00D05157">
            <w:pPr>
              <w:jc w:val="left"/>
              <w:rPr>
                <w:rStyle w:val="Kommentarhenvisning"/>
                <w:rFonts w:ascii="Arial" w:eastAsiaTheme="minorHAnsi" w:hAnsi="Arial" w:cstheme="minorBidi"/>
                <w:bCs w:val="0"/>
                <w:sz w:val="20"/>
                <w:szCs w:val="20"/>
                <w:lang w:eastAsia="en-US"/>
              </w:rPr>
            </w:pPr>
          </w:p>
        </w:tc>
        <w:tc>
          <w:tcPr>
            <w:tcW w:w="3118" w:type="dxa"/>
            <w:shd w:val="clear" w:color="auto" w:fill="D9D9D9" w:themeFill="background1" w:themeFillShade="D9"/>
          </w:tcPr>
          <w:p w14:paraId="2CFE0E47" w14:textId="6E8F65EA" w:rsidR="00D05157" w:rsidRPr="00266477" w:rsidRDefault="00D05157" w:rsidP="008844A5">
            <w:pPr>
              <w:rPr>
                <w:rFonts w:ascii="Arial" w:hAnsi="Arial" w:cs="Arial"/>
                <w:sz w:val="20"/>
              </w:rPr>
            </w:pPr>
          </w:p>
        </w:tc>
      </w:tr>
      <w:tr w:rsidR="00D05157" w:rsidRPr="00266477" w14:paraId="06B1A26B" w14:textId="77777777" w:rsidTr="003D4780">
        <w:tc>
          <w:tcPr>
            <w:tcW w:w="1555" w:type="dxa"/>
          </w:tcPr>
          <w:p w14:paraId="79635F56" w14:textId="10833787" w:rsidR="00D05157" w:rsidRPr="008F24C3" w:rsidRDefault="00D05157" w:rsidP="00B67EAE">
            <w:pPr>
              <w:jc w:val="center"/>
              <w:rPr>
                <w:rFonts w:ascii="Arial" w:hAnsi="Arial" w:cs="Arial"/>
                <w:i/>
                <w:sz w:val="20"/>
              </w:rPr>
            </w:pPr>
            <w:r w:rsidRPr="008F24C3">
              <w:rPr>
                <w:rFonts w:ascii="Arial" w:hAnsi="Arial" w:cs="Arial"/>
                <w:i/>
                <w:sz w:val="20"/>
              </w:rPr>
              <w:t>K-54</w:t>
            </w:r>
          </w:p>
          <w:p w14:paraId="7EA33067" w14:textId="62271321" w:rsidR="00D05157" w:rsidRDefault="00D05157" w:rsidP="00B67EAE">
            <w:pPr>
              <w:jc w:val="center"/>
              <w:rPr>
                <w:rFonts w:ascii="Arial" w:hAnsi="Arial" w:cs="Arial"/>
                <w:sz w:val="20"/>
              </w:rPr>
            </w:pPr>
            <w:r>
              <w:rPr>
                <w:rFonts w:ascii="Arial" w:hAnsi="Arial" w:cs="Arial"/>
                <w:sz w:val="20"/>
              </w:rPr>
              <w:t>(forhandlings-krav)</w:t>
            </w:r>
          </w:p>
        </w:tc>
        <w:tc>
          <w:tcPr>
            <w:tcW w:w="3712" w:type="dxa"/>
          </w:tcPr>
          <w:p w14:paraId="5584C8B1" w14:textId="1FEEA198" w:rsidR="00D05157" w:rsidRPr="00D02589" w:rsidRDefault="00D05157" w:rsidP="00D05157">
            <w:pPr>
              <w:jc w:val="left"/>
              <w:rPr>
                <w:rFonts w:ascii="Arial" w:hAnsi="Arial" w:cs="Arial"/>
                <w:sz w:val="20"/>
              </w:rPr>
            </w:pPr>
            <w:r>
              <w:rPr>
                <w:rFonts w:ascii="Arial" w:hAnsi="Arial" w:cs="Arial"/>
                <w:sz w:val="20"/>
              </w:rPr>
              <w:t>Ved afslutning af P</w:t>
            </w:r>
            <w:r w:rsidRPr="00612BA2">
              <w:rPr>
                <w:rFonts w:ascii="Arial" w:hAnsi="Arial" w:cs="Arial"/>
                <w:sz w:val="20"/>
              </w:rPr>
              <w:t>roduktionsfasen skal levering og montering af den samlede indretning af lokalerne være afsluttet. Dette omfatter fast og løst inventar, farvesætning, lyssætning og rekvisitter og alt andet, der indgår i løsningen.</w:t>
            </w:r>
          </w:p>
        </w:tc>
        <w:tc>
          <w:tcPr>
            <w:tcW w:w="4226" w:type="dxa"/>
            <w:shd w:val="clear" w:color="auto" w:fill="D9D9D9" w:themeFill="background1" w:themeFillShade="D9"/>
          </w:tcPr>
          <w:p w14:paraId="62141015" w14:textId="77777777" w:rsidR="00D05157" w:rsidRPr="00D02589" w:rsidRDefault="00D05157" w:rsidP="00D05157">
            <w:pPr>
              <w:jc w:val="left"/>
              <w:rPr>
                <w:rStyle w:val="Kommentarhenvisning"/>
                <w:rFonts w:ascii="Arial" w:eastAsiaTheme="minorHAnsi" w:hAnsi="Arial" w:cstheme="minorBidi"/>
                <w:bCs w:val="0"/>
                <w:sz w:val="20"/>
                <w:szCs w:val="20"/>
                <w:lang w:eastAsia="en-US"/>
              </w:rPr>
            </w:pPr>
          </w:p>
        </w:tc>
        <w:tc>
          <w:tcPr>
            <w:tcW w:w="3118" w:type="dxa"/>
            <w:shd w:val="clear" w:color="auto" w:fill="D9D9D9" w:themeFill="background1" w:themeFillShade="D9"/>
          </w:tcPr>
          <w:p w14:paraId="36B9D10B" w14:textId="0E45B7CC" w:rsidR="00D05157" w:rsidRPr="00266477" w:rsidRDefault="00D05157" w:rsidP="008844A5">
            <w:pPr>
              <w:rPr>
                <w:rFonts w:ascii="Arial" w:hAnsi="Arial" w:cs="Arial"/>
                <w:sz w:val="20"/>
              </w:rPr>
            </w:pPr>
          </w:p>
        </w:tc>
      </w:tr>
      <w:tr w:rsidR="00D05157" w:rsidRPr="00266477" w14:paraId="79DD4F16" w14:textId="77777777" w:rsidTr="003D4780">
        <w:tc>
          <w:tcPr>
            <w:tcW w:w="1555" w:type="dxa"/>
          </w:tcPr>
          <w:p w14:paraId="4ED31DBC" w14:textId="14F5F908" w:rsidR="00D05157" w:rsidRPr="008F24C3" w:rsidRDefault="00D05157" w:rsidP="00B67EAE">
            <w:pPr>
              <w:jc w:val="center"/>
              <w:rPr>
                <w:rFonts w:ascii="Arial" w:hAnsi="Arial" w:cs="Arial"/>
                <w:i/>
                <w:sz w:val="20"/>
              </w:rPr>
            </w:pPr>
            <w:r w:rsidRPr="008F24C3">
              <w:rPr>
                <w:rFonts w:ascii="Arial" w:hAnsi="Arial" w:cs="Arial"/>
                <w:i/>
                <w:sz w:val="20"/>
              </w:rPr>
              <w:t>K-55</w:t>
            </w:r>
          </w:p>
          <w:p w14:paraId="41371AED" w14:textId="2F3775A0" w:rsidR="00D05157" w:rsidRDefault="00D05157" w:rsidP="00B67EAE">
            <w:pPr>
              <w:jc w:val="center"/>
              <w:rPr>
                <w:rFonts w:ascii="Arial" w:hAnsi="Arial" w:cs="Arial"/>
                <w:sz w:val="20"/>
              </w:rPr>
            </w:pPr>
            <w:r>
              <w:rPr>
                <w:rFonts w:ascii="Arial" w:hAnsi="Arial" w:cs="Arial"/>
                <w:sz w:val="20"/>
              </w:rPr>
              <w:lastRenderedPageBreak/>
              <w:t>(forhandlings-krav)</w:t>
            </w:r>
          </w:p>
        </w:tc>
        <w:tc>
          <w:tcPr>
            <w:tcW w:w="3712" w:type="dxa"/>
          </w:tcPr>
          <w:p w14:paraId="7A10D81A" w14:textId="5F2012C2" w:rsidR="00D05157" w:rsidRPr="00D02589" w:rsidRDefault="00D05157" w:rsidP="00D05157">
            <w:pPr>
              <w:jc w:val="left"/>
              <w:rPr>
                <w:rFonts w:ascii="Arial" w:hAnsi="Arial" w:cs="Arial"/>
                <w:sz w:val="20"/>
              </w:rPr>
            </w:pPr>
            <w:r w:rsidRPr="00612BA2">
              <w:rPr>
                <w:rFonts w:ascii="Arial" w:hAnsi="Arial" w:cs="Arial"/>
                <w:sz w:val="20"/>
              </w:rPr>
              <w:lastRenderedPageBreak/>
              <w:t xml:space="preserve">Ved afslutning af driftsprøven skal Leverandøren levere materiale for drift </w:t>
            </w:r>
            <w:r w:rsidRPr="00612BA2">
              <w:rPr>
                <w:rFonts w:ascii="Arial" w:hAnsi="Arial" w:cs="Arial"/>
                <w:sz w:val="20"/>
              </w:rPr>
              <w:lastRenderedPageBreak/>
              <w:t>og vedligehold, herunder materialebeskrivelser, anvisninger for vedligehold og renhold, garantier mv. for fast og løst inventar, overfladebehandlinger rekvisitter, installationer og teknisk udstyr.</w:t>
            </w:r>
          </w:p>
        </w:tc>
        <w:tc>
          <w:tcPr>
            <w:tcW w:w="4226" w:type="dxa"/>
            <w:shd w:val="clear" w:color="auto" w:fill="D9D9D9" w:themeFill="background1" w:themeFillShade="D9"/>
          </w:tcPr>
          <w:p w14:paraId="733F4DC3" w14:textId="77777777" w:rsidR="00D05157" w:rsidRPr="00D02589" w:rsidRDefault="00D05157" w:rsidP="00D05157">
            <w:pPr>
              <w:jc w:val="left"/>
              <w:rPr>
                <w:rStyle w:val="Kommentarhenvisning"/>
                <w:rFonts w:ascii="Arial" w:eastAsiaTheme="minorHAnsi" w:hAnsi="Arial" w:cstheme="minorBidi"/>
                <w:bCs w:val="0"/>
                <w:sz w:val="20"/>
                <w:szCs w:val="20"/>
                <w:lang w:eastAsia="en-US"/>
              </w:rPr>
            </w:pPr>
          </w:p>
        </w:tc>
        <w:tc>
          <w:tcPr>
            <w:tcW w:w="3118" w:type="dxa"/>
            <w:shd w:val="clear" w:color="auto" w:fill="D9D9D9" w:themeFill="background1" w:themeFillShade="D9"/>
          </w:tcPr>
          <w:p w14:paraId="5E971678" w14:textId="23A8D544" w:rsidR="00D05157" w:rsidRPr="00266477" w:rsidRDefault="00D05157" w:rsidP="008844A5">
            <w:pPr>
              <w:rPr>
                <w:rFonts w:ascii="Arial" w:hAnsi="Arial" w:cs="Arial"/>
                <w:sz w:val="20"/>
              </w:rPr>
            </w:pPr>
          </w:p>
        </w:tc>
      </w:tr>
      <w:tr w:rsidR="00D05157" w:rsidRPr="00266477" w14:paraId="04138AAB" w14:textId="77777777" w:rsidTr="003D4780">
        <w:tc>
          <w:tcPr>
            <w:tcW w:w="1555" w:type="dxa"/>
          </w:tcPr>
          <w:p w14:paraId="75D8B223" w14:textId="3B5F6A38" w:rsidR="00D05157" w:rsidRPr="008F24C3" w:rsidRDefault="00D05157" w:rsidP="00B67EAE">
            <w:pPr>
              <w:jc w:val="center"/>
              <w:rPr>
                <w:rFonts w:ascii="Arial" w:hAnsi="Arial" w:cs="Arial"/>
                <w:i/>
                <w:sz w:val="20"/>
              </w:rPr>
            </w:pPr>
            <w:r w:rsidRPr="008F24C3">
              <w:rPr>
                <w:rFonts w:ascii="Arial" w:hAnsi="Arial" w:cs="Arial"/>
                <w:i/>
                <w:sz w:val="20"/>
              </w:rPr>
              <w:t>K-56</w:t>
            </w:r>
          </w:p>
          <w:p w14:paraId="3A3006FD" w14:textId="1536EB9E" w:rsidR="00D05157" w:rsidRDefault="00D05157" w:rsidP="00B67EAE">
            <w:pPr>
              <w:jc w:val="center"/>
              <w:rPr>
                <w:rFonts w:ascii="Arial" w:hAnsi="Arial" w:cs="Arial"/>
                <w:sz w:val="20"/>
              </w:rPr>
            </w:pPr>
            <w:r>
              <w:rPr>
                <w:rFonts w:ascii="Arial" w:hAnsi="Arial" w:cs="Arial"/>
                <w:sz w:val="20"/>
              </w:rPr>
              <w:t>(forhandlings-krav)</w:t>
            </w:r>
          </w:p>
        </w:tc>
        <w:tc>
          <w:tcPr>
            <w:tcW w:w="3712" w:type="dxa"/>
          </w:tcPr>
          <w:p w14:paraId="1525E490" w14:textId="77777777" w:rsidR="00D05157" w:rsidRPr="00612BA2" w:rsidRDefault="00D05157" w:rsidP="00D05157">
            <w:pPr>
              <w:jc w:val="left"/>
              <w:rPr>
                <w:rFonts w:ascii="Arial" w:hAnsi="Arial" w:cs="Arial"/>
                <w:sz w:val="20"/>
              </w:rPr>
            </w:pPr>
            <w:r w:rsidRPr="00612BA2">
              <w:rPr>
                <w:rFonts w:ascii="Arial" w:hAnsi="Arial" w:cs="Arial"/>
                <w:sz w:val="20"/>
              </w:rPr>
              <w:t xml:space="preserve">Leverandøren skal tilbyde etablering af Spillet i en ekstra udgave på en anden lokation i Folketinget. Lokationen for et ekstra spil vil være i de lokaler, hvor det eksisterende Politiker for en Dag ligger, jf.  Bilag 2f. En ekstra udgave af Spillet skal opfylde samme krav som Spillet i hovedleverancen, herunder også servicemål, jf. Bilag 6. </w:t>
            </w:r>
          </w:p>
          <w:p w14:paraId="69BE363D" w14:textId="77777777" w:rsidR="00D05157" w:rsidRPr="00612BA2" w:rsidRDefault="00D05157" w:rsidP="00D05157">
            <w:pPr>
              <w:jc w:val="left"/>
              <w:rPr>
                <w:rFonts w:ascii="Arial" w:hAnsi="Arial" w:cs="Arial"/>
                <w:sz w:val="20"/>
              </w:rPr>
            </w:pPr>
          </w:p>
          <w:p w14:paraId="4133A3E8" w14:textId="77777777" w:rsidR="00D05157" w:rsidRPr="00612BA2" w:rsidRDefault="00D05157" w:rsidP="00D05157">
            <w:pPr>
              <w:jc w:val="left"/>
              <w:rPr>
                <w:rFonts w:ascii="Arial" w:hAnsi="Arial" w:cs="Arial"/>
                <w:sz w:val="20"/>
              </w:rPr>
            </w:pPr>
            <w:r w:rsidRPr="00612BA2">
              <w:rPr>
                <w:rFonts w:ascii="Arial" w:hAnsi="Arial" w:cs="Arial"/>
                <w:sz w:val="20"/>
              </w:rPr>
              <w:t xml:space="preserve">På anmodning fra Kunden, skal Leverandøren forud for kald af optionen levere en tidsplan, en betalingsplan samt en testplan for etablering af Spillet i en ekstra udgave. </w:t>
            </w:r>
          </w:p>
          <w:p w14:paraId="7523C010" w14:textId="77777777" w:rsidR="00D05157" w:rsidRPr="00612BA2" w:rsidRDefault="00D05157" w:rsidP="00D05157">
            <w:pPr>
              <w:jc w:val="left"/>
              <w:rPr>
                <w:rFonts w:ascii="Arial" w:hAnsi="Arial" w:cs="Arial"/>
                <w:sz w:val="20"/>
              </w:rPr>
            </w:pPr>
          </w:p>
          <w:p w14:paraId="5F88E576" w14:textId="55258A03" w:rsidR="00D05157" w:rsidRPr="00D02589" w:rsidRDefault="00D05157" w:rsidP="00D05157">
            <w:pPr>
              <w:jc w:val="left"/>
              <w:rPr>
                <w:rFonts w:ascii="Arial" w:hAnsi="Arial" w:cs="Arial"/>
                <w:sz w:val="20"/>
              </w:rPr>
            </w:pPr>
            <w:r w:rsidRPr="00612BA2">
              <w:rPr>
                <w:rFonts w:ascii="Arial" w:hAnsi="Arial" w:cs="Arial"/>
                <w:sz w:val="20"/>
              </w:rPr>
              <w:t>Frist for kald af optionen er 4 år fra Overtagelsesdagen.</w:t>
            </w:r>
          </w:p>
        </w:tc>
        <w:tc>
          <w:tcPr>
            <w:tcW w:w="4226" w:type="dxa"/>
          </w:tcPr>
          <w:p w14:paraId="21F624AF" w14:textId="77777777" w:rsidR="00D05157" w:rsidRPr="00612BA2" w:rsidRDefault="00D05157" w:rsidP="00D05157">
            <w:pPr>
              <w:spacing w:line="280" w:lineRule="exact"/>
              <w:jc w:val="left"/>
              <w:rPr>
                <w:rFonts w:ascii="Arial" w:hAnsi="Arial" w:cs="Arial"/>
                <w:sz w:val="20"/>
              </w:rPr>
            </w:pPr>
            <w:r w:rsidRPr="00612BA2">
              <w:rPr>
                <w:rFonts w:ascii="Arial" w:hAnsi="Arial" w:cs="Arial"/>
                <w:sz w:val="20"/>
              </w:rPr>
              <w:t xml:space="preserve">Tilbudsgiver skal i Leverandørens Løsningsbeskrivelse vedlægge materiale på niveau med ideforslag, der viser de bærende rumlige ideer, indeholdende en skitse og/eller visualiseringer af løsningen med indretning af lokalerne og interiør og en plantegning 1:100. </w:t>
            </w:r>
          </w:p>
          <w:p w14:paraId="7AEA1893" w14:textId="77777777" w:rsidR="00D05157" w:rsidRPr="00612BA2" w:rsidRDefault="00D05157" w:rsidP="00D05157">
            <w:pPr>
              <w:spacing w:line="280" w:lineRule="exact"/>
              <w:jc w:val="left"/>
              <w:rPr>
                <w:rFonts w:ascii="Arial" w:hAnsi="Arial" w:cs="Arial"/>
                <w:sz w:val="20"/>
              </w:rPr>
            </w:pPr>
          </w:p>
          <w:p w14:paraId="21D7B9A2" w14:textId="01BDB8CA" w:rsidR="00D05157" w:rsidRPr="00D02589" w:rsidRDefault="00D05157" w:rsidP="00D05157">
            <w:pPr>
              <w:spacing w:line="280" w:lineRule="exact"/>
              <w:jc w:val="left"/>
              <w:rPr>
                <w:rStyle w:val="Kommentarhenvisning"/>
                <w:rFonts w:ascii="Arial" w:eastAsiaTheme="minorHAnsi" w:hAnsi="Arial" w:cstheme="minorBidi"/>
                <w:bCs w:val="0"/>
                <w:sz w:val="20"/>
                <w:szCs w:val="20"/>
                <w:lang w:eastAsia="en-US"/>
              </w:rPr>
            </w:pPr>
            <w:r w:rsidRPr="00612BA2">
              <w:rPr>
                <w:rFonts w:ascii="Arial" w:hAnsi="Arial" w:cs="Arial"/>
                <w:sz w:val="20"/>
              </w:rPr>
              <w:t>Tilbudsgiver skal endvidere i Leverandørens løsningsbeskrivelse redegøre for, om en ekstra udgave etableres i sammenhæng med den eksisterende Digitale løsning eller som en adskilt ekstra udgave, herunder også hvilke dele af den Digitale løsning der vil indgå direkte i en ekstra udgave, enten via deling eller som en kopi. Pris for optionen angives i Bilag 11.</w:t>
            </w:r>
          </w:p>
        </w:tc>
        <w:tc>
          <w:tcPr>
            <w:tcW w:w="3118" w:type="dxa"/>
            <w:shd w:val="clear" w:color="auto" w:fill="FFFFFF" w:themeFill="background1"/>
          </w:tcPr>
          <w:p w14:paraId="6BF9468D" w14:textId="7ABD49D1" w:rsidR="00D05157" w:rsidRPr="00266477" w:rsidRDefault="00D05157" w:rsidP="008844A5">
            <w:pPr>
              <w:rPr>
                <w:rFonts w:ascii="Arial" w:hAnsi="Arial" w:cs="Arial"/>
                <w:sz w:val="20"/>
              </w:rPr>
            </w:pPr>
            <w:r w:rsidRPr="00CF794D">
              <w:rPr>
                <w:rFonts w:ascii="Arial" w:hAnsi="Arial" w:cs="Arial"/>
                <w:sz w:val="20"/>
              </w:rPr>
              <w:t>[</w:t>
            </w:r>
            <w:r w:rsidRPr="00CF794D">
              <w:rPr>
                <w:rFonts w:ascii="Arial" w:hAnsi="Arial" w:cs="Arial"/>
                <w:i/>
                <w:sz w:val="20"/>
              </w:rPr>
              <w:t>Udfyldes af tilbudsgiver med angivelse af side og afsnit</w:t>
            </w:r>
            <w:r w:rsidRPr="00CF794D">
              <w:rPr>
                <w:rFonts w:ascii="Arial" w:hAnsi="Arial" w:cs="Arial"/>
                <w:sz w:val="20"/>
              </w:rPr>
              <w:t>]</w:t>
            </w:r>
          </w:p>
        </w:tc>
      </w:tr>
      <w:tr w:rsidR="00D05157" w:rsidRPr="00266477" w14:paraId="6E6A786B" w14:textId="77777777" w:rsidTr="003D4780">
        <w:tc>
          <w:tcPr>
            <w:tcW w:w="1555" w:type="dxa"/>
          </w:tcPr>
          <w:p w14:paraId="0810B82D" w14:textId="567AB6AA" w:rsidR="00D05157" w:rsidRPr="008F24C3" w:rsidRDefault="00D05157" w:rsidP="00B67EAE">
            <w:pPr>
              <w:jc w:val="center"/>
              <w:rPr>
                <w:rFonts w:ascii="Arial" w:hAnsi="Arial" w:cs="Arial"/>
                <w:i/>
                <w:sz w:val="20"/>
              </w:rPr>
            </w:pPr>
            <w:r w:rsidRPr="008F24C3">
              <w:rPr>
                <w:rFonts w:ascii="Arial" w:hAnsi="Arial" w:cs="Arial"/>
                <w:i/>
                <w:sz w:val="20"/>
              </w:rPr>
              <w:t>K-57</w:t>
            </w:r>
          </w:p>
          <w:p w14:paraId="3FBAE88F" w14:textId="04765A9C" w:rsidR="00D05157" w:rsidRDefault="00D05157" w:rsidP="00B67EAE">
            <w:pPr>
              <w:jc w:val="center"/>
              <w:rPr>
                <w:rFonts w:ascii="Arial" w:hAnsi="Arial" w:cs="Arial"/>
                <w:sz w:val="20"/>
              </w:rPr>
            </w:pPr>
            <w:r>
              <w:rPr>
                <w:rFonts w:ascii="Arial" w:hAnsi="Arial" w:cs="Arial"/>
                <w:sz w:val="20"/>
              </w:rPr>
              <w:t>(forhandlings-krav)</w:t>
            </w:r>
          </w:p>
        </w:tc>
        <w:tc>
          <w:tcPr>
            <w:tcW w:w="3712" w:type="dxa"/>
          </w:tcPr>
          <w:p w14:paraId="51EB79C6" w14:textId="77777777" w:rsidR="00D05157" w:rsidRPr="00612BA2" w:rsidRDefault="00D05157" w:rsidP="00D05157">
            <w:pPr>
              <w:jc w:val="left"/>
              <w:rPr>
                <w:rFonts w:ascii="Arial" w:hAnsi="Arial" w:cs="Arial"/>
                <w:sz w:val="20"/>
              </w:rPr>
            </w:pPr>
            <w:r w:rsidRPr="00612BA2">
              <w:rPr>
                <w:rFonts w:ascii="Arial" w:hAnsi="Arial" w:cs="Arial"/>
                <w:sz w:val="20"/>
              </w:rPr>
              <w:t>Leverandøren skal tilbyde udvikling, test og implementering af nye Sager til Politiker for en Dag.</w:t>
            </w:r>
          </w:p>
          <w:p w14:paraId="51AB77C5" w14:textId="77777777" w:rsidR="00D05157" w:rsidRPr="00612BA2" w:rsidRDefault="00D05157" w:rsidP="00D05157">
            <w:pPr>
              <w:jc w:val="left"/>
              <w:rPr>
                <w:rFonts w:ascii="Arial" w:hAnsi="Arial" w:cs="Arial"/>
                <w:sz w:val="20"/>
              </w:rPr>
            </w:pPr>
          </w:p>
          <w:p w14:paraId="007881DB" w14:textId="3A1EAE69" w:rsidR="00D05157" w:rsidRPr="00D02589" w:rsidRDefault="00D05157" w:rsidP="00D05157">
            <w:pPr>
              <w:jc w:val="left"/>
              <w:rPr>
                <w:rFonts w:ascii="Arial" w:hAnsi="Arial" w:cs="Arial"/>
                <w:sz w:val="20"/>
              </w:rPr>
            </w:pPr>
            <w:r w:rsidRPr="00612BA2">
              <w:rPr>
                <w:rFonts w:ascii="Arial" w:hAnsi="Arial" w:cs="Arial"/>
                <w:sz w:val="20"/>
              </w:rPr>
              <w:lastRenderedPageBreak/>
              <w:t>Optionen kan kaldes i hele Spillets levetid.</w:t>
            </w:r>
          </w:p>
        </w:tc>
        <w:tc>
          <w:tcPr>
            <w:tcW w:w="4226" w:type="dxa"/>
          </w:tcPr>
          <w:p w14:paraId="2A1A621C" w14:textId="0E30D521" w:rsidR="00D05157" w:rsidRPr="00856A85" w:rsidRDefault="00D05157" w:rsidP="00D05157">
            <w:pPr>
              <w:spacing w:line="276" w:lineRule="auto"/>
              <w:jc w:val="left"/>
              <w:rPr>
                <w:rStyle w:val="Kommentarhenvisning"/>
                <w:rFonts w:ascii="Arial" w:hAnsi="Arial" w:cs="Arial"/>
                <w:sz w:val="20"/>
                <w:szCs w:val="20"/>
              </w:rPr>
            </w:pPr>
            <w:r w:rsidRPr="00612BA2">
              <w:rPr>
                <w:rFonts w:ascii="Arial" w:hAnsi="Arial" w:cs="Arial"/>
                <w:sz w:val="20"/>
              </w:rPr>
              <w:lastRenderedPageBreak/>
              <w:t xml:space="preserve">Tilbudsgiver skal i Leverandørens Løsningsbeskrivelse redegøre for tidsrammen for udvikling, test og implementering af en ny Sag til Politiker for en Dag, herunder en beskrivelse af forløbet </w:t>
            </w:r>
            <w:r w:rsidRPr="00612BA2">
              <w:rPr>
                <w:rFonts w:ascii="Arial" w:hAnsi="Arial" w:cs="Arial"/>
                <w:sz w:val="20"/>
              </w:rPr>
              <w:lastRenderedPageBreak/>
              <w:t>med hovedaktiviteter. Pris for optionen angives i Bilag 11.</w:t>
            </w:r>
          </w:p>
        </w:tc>
        <w:tc>
          <w:tcPr>
            <w:tcW w:w="3118" w:type="dxa"/>
            <w:shd w:val="clear" w:color="auto" w:fill="FFFFFF" w:themeFill="background1"/>
          </w:tcPr>
          <w:p w14:paraId="5132A4D0" w14:textId="4AC5E2AB" w:rsidR="00D05157" w:rsidRPr="00266477" w:rsidRDefault="00D05157" w:rsidP="008844A5">
            <w:pPr>
              <w:rPr>
                <w:rFonts w:ascii="Arial" w:hAnsi="Arial" w:cs="Arial"/>
                <w:sz w:val="20"/>
              </w:rPr>
            </w:pPr>
            <w:r w:rsidRPr="00CF794D">
              <w:rPr>
                <w:rFonts w:ascii="Arial" w:hAnsi="Arial" w:cs="Arial"/>
                <w:sz w:val="20"/>
              </w:rPr>
              <w:lastRenderedPageBreak/>
              <w:t>[</w:t>
            </w:r>
            <w:r w:rsidRPr="00CF794D">
              <w:rPr>
                <w:rFonts w:ascii="Arial" w:hAnsi="Arial" w:cs="Arial"/>
                <w:i/>
                <w:sz w:val="20"/>
              </w:rPr>
              <w:t>Udfyldes af tilbudsgiver med angivelse af side og afsnit</w:t>
            </w:r>
            <w:r w:rsidRPr="00CF794D">
              <w:rPr>
                <w:rFonts w:ascii="Arial" w:hAnsi="Arial" w:cs="Arial"/>
                <w:sz w:val="20"/>
              </w:rPr>
              <w:t>]</w:t>
            </w:r>
          </w:p>
        </w:tc>
      </w:tr>
    </w:tbl>
    <w:p w14:paraId="3341BCC0" w14:textId="05A327F7" w:rsidR="00430ABB" w:rsidRPr="00266477" w:rsidRDefault="00430ABB" w:rsidP="00430ABB">
      <w:pPr>
        <w:rPr>
          <w:rFonts w:ascii="Arial" w:hAnsi="Arial" w:cs="Arial"/>
          <w:i/>
          <w:sz w:val="21"/>
          <w:szCs w:val="21"/>
        </w:rPr>
      </w:pPr>
    </w:p>
    <w:sectPr w:rsidR="00430ABB" w:rsidRPr="00266477" w:rsidSect="00CA44B0">
      <w:headerReference w:type="default" r:id="rId9"/>
      <w:footerReference w:type="default" r:id="rId10"/>
      <w:pgSz w:w="16838" w:h="11906" w:orient="landscape"/>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5CCBF" w14:textId="77777777" w:rsidR="005B69E3" w:rsidRDefault="005B69E3" w:rsidP="00430ABB">
      <w:pPr>
        <w:spacing w:line="240" w:lineRule="auto"/>
      </w:pPr>
      <w:r>
        <w:separator/>
      </w:r>
    </w:p>
  </w:endnote>
  <w:endnote w:type="continuationSeparator" w:id="0">
    <w:p w14:paraId="5DBA5405" w14:textId="77777777" w:rsidR="005B69E3" w:rsidRDefault="005B69E3" w:rsidP="00430ABB">
      <w:pPr>
        <w:spacing w:line="240" w:lineRule="auto"/>
      </w:pPr>
      <w:r>
        <w:continuationSeparator/>
      </w:r>
    </w:p>
  </w:endnote>
  <w:endnote w:type="continuationNotice" w:id="1">
    <w:p w14:paraId="4921F06D" w14:textId="77777777" w:rsidR="005B69E3" w:rsidRDefault="005B69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1BCC8" w14:textId="77777777" w:rsidR="00A0055C" w:rsidRDefault="00A0055C" w:rsidP="003E3281">
    <w:pPr>
      <w:pStyle w:val="Sidefod"/>
      <w:jc w:val="right"/>
    </w:pPr>
  </w:p>
  <w:p w14:paraId="3341BCC9" w14:textId="77777777" w:rsidR="00A0055C" w:rsidRDefault="00A0055C" w:rsidP="003E3281">
    <w:pPr>
      <w:pStyle w:val="Sidefod"/>
      <w:pBdr>
        <w:top w:val="single" w:sz="4" w:space="1" w:color="auto"/>
      </w:pBdr>
      <w:jc w:val="right"/>
    </w:pPr>
  </w:p>
  <w:p w14:paraId="3341BCCA" w14:textId="77777777" w:rsidR="00A0055C" w:rsidRDefault="00F84F27" w:rsidP="00DA2891">
    <w:pPr>
      <w:pStyle w:val="Sidefod"/>
      <w:pBdr>
        <w:top w:val="single" w:sz="4" w:space="1" w:color="auto"/>
      </w:pBdr>
      <w:jc w:val="right"/>
    </w:pPr>
    <w:sdt>
      <w:sdtPr>
        <w:alias w:val="Page"/>
        <w:id w:val="-929812052"/>
        <w:lock w:val="contentLocked"/>
        <w:text w:multiLine="1"/>
      </w:sdtPr>
      <w:sdtEndPr/>
      <w:sdtContent>
        <w:r w:rsidR="00A0055C">
          <w:t>Side</w:t>
        </w:r>
      </w:sdtContent>
    </w:sdt>
    <w:r w:rsidR="00A0055C">
      <w:t xml:space="preserve"> </w:t>
    </w:r>
    <w:r w:rsidR="00A0055C">
      <w:fldChar w:fldCharType="begin"/>
    </w:r>
    <w:r w:rsidR="00A0055C">
      <w:instrText xml:space="preserve"> PAGE   \* MERGEFORMAT </w:instrText>
    </w:r>
    <w:r w:rsidR="00A0055C">
      <w:fldChar w:fldCharType="separate"/>
    </w:r>
    <w:r>
      <w:rPr>
        <w:noProof/>
      </w:rPr>
      <w:t>1</w:t>
    </w:r>
    <w:r w:rsidR="00A0055C">
      <w:rPr>
        <w:noProof/>
      </w:rPr>
      <w:fldChar w:fldCharType="end"/>
    </w:r>
    <w:r w:rsidR="00A0055C">
      <w:rPr>
        <w:noProof/>
      </w:rPr>
      <w:t>/</w:t>
    </w:r>
    <w:r w:rsidR="00A0055C">
      <w:rPr>
        <w:noProof/>
      </w:rPr>
      <w:fldChar w:fldCharType="begin"/>
    </w:r>
    <w:r w:rsidR="00A0055C">
      <w:rPr>
        <w:noProof/>
      </w:rPr>
      <w:instrText xml:space="preserve"> NUMPAGES  \* Arabic  \* MERGEFORMAT </w:instrText>
    </w:r>
    <w:r w:rsidR="00A0055C">
      <w:rPr>
        <w:noProof/>
      </w:rPr>
      <w:fldChar w:fldCharType="separate"/>
    </w:r>
    <w:r>
      <w:rPr>
        <w:noProof/>
      </w:rPr>
      <w:t>22</w:t>
    </w:r>
    <w:r w:rsidR="00A0055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7F003" w14:textId="77777777" w:rsidR="005B69E3" w:rsidRDefault="005B69E3" w:rsidP="00430ABB">
      <w:pPr>
        <w:spacing w:line="240" w:lineRule="auto"/>
      </w:pPr>
      <w:r>
        <w:separator/>
      </w:r>
    </w:p>
  </w:footnote>
  <w:footnote w:type="continuationSeparator" w:id="0">
    <w:p w14:paraId="12E78327" w14:textId="77777777" w:rsidR="005B69E3" w:rsidRDefault="005B69E3" w:rsidP="00430ABB">
      <w:pPr>
        <w:spacing w:line="240" w:lineRule="auto"/>
      </w:pPr>
      <w:r>
        <w:continuationSeparator/>
      </w:r>
    </w:p>
  </w:footnote>
  <w:footnote w:type="continuationNotice" w:id="1">
    <w:p w14:paraId="30E4526B" w14:textId="77777777" w:rsidR="005B69E3" w:rsidRDefault="005B69E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1BCC5" w14:textId="47B9E05E" w:rsidR="00A0055C" w:rsidRPr="00A71901" w:rsidRDefault="00A0055C" w:rsidP="00D8705F">
    <w:pPr>
      <w:pStyle w:val="Sidehoved"/>
      <w:jc w:val="right"/>
      <w:rPr>
        <w:rFonts w:ascii="Arial" w:hAnsi="Arial" w:cs="Arial"/>
        <w:i/>
      </w:rPr>
    </w:pPr>
    <w:r w:rsidRPr="00DA2D77">
      <w:rPr>
        <w:rFonts w:ascii="Arial" w:hAnsi="Arial" w:cs="Arial"/>
        <w:i/>
      </w:rPr>
      <w:t>Folketingets udbud af</w:t>
    </w:r>
    <w:r>
      <w:rPr>
        <w:rFonts w:ascii="Arial" w:hAnsi="Arial" w:cs="Arial"/>
        <w:i/>
      </w:rPr>
      <w:t xml:space="preserve"> interaktivt rollespil </w:t>
    </w:r>
    <w:r w:rsidRPr="00E819CF">
      <w:rPr>
        <w:rFonts w:ascii="Arial" w:hAnsi="Arial" w:cs="Arial"/>
        <w:i/>
      </w:rPr>
      <w:t xml:space="preserve">– </w:t>
    </w:r>
    <w:r w:rsidR="008D1402">
      <w:rPr>
        <w:rFonts w:ascii="Arial" w:hAnsi="Arial" w:cs="Arial"/>
        <w:i/>
        <w:sz w:val="21"/>
        <w:szCs w:val="21"/>
      </w:rPr>
      <w:t>B</w:t>
    </w:r>
    <w:r w:rsidRPr="00E819CF">
      <w:rPr>
        <w:rFonts w:ascii="Arial" w:hAnsi="Arial" w:cs="Arial"/>
        <w:i/>
        <w:sz w:val="21"/>
        <w:szCs w:val="21"/>
      </w:rPr>
      <w:t>ilag 3</w:t>
    </w:r>
    <w:r>
      <w:rPr>
        <w:rFonts w:ascii="Arial" w:hAnsi="Arial" w:cs="Arial"/>
        <w:i/>
        <w:sz w:val="21"/>
        <w:szCs w:val="21"/>
      </w:rPr>
      <w:t>c: Kravmatrice</w:t>
    </w:r>
  </w:p>
  <w:p w14:paraId="3341BCC6" w14:textId="77777777" w:rsidR="00A0055C" w:rsidRPr="00DA2D77" w:rsidRDefault="00A0055C" w:rsidP="00D8705F">
    <w:pPr>
      <w:pStyle w:val="Sidehoved"/>
      <w:pBdr>
        <w:bottom w:val="single" w:sz="4" w:space="1" w:color="auto"/>
      </w:pBdr>
      <w:jc w:val="right"/>
      <w:rPr>
        <w:rFonts w:ascii="Arial" w:hAnsi="Arial" w:cs="Arial"/>
        <w:i/>
      </w:rPr>
    </w:pPr>
  </w:p>
  <w:p w14:paraId="3341BCC7" w14:textId="77777777" w:rsidR="00A0055C" w:rsidRPr="00D8705F" w:rsidRDefault="00A0055C" w:rsidP="00D8705F">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C3DE0"/>
    <w:multiLevelType w:val="multilevel"/>
    <w:tmpl w:val="A546DEF2"/>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pStyle w:val="Overskrift3"/>
      <w:lvlText w:val="%1.%2.%3"/>
      <w:lvlJc w:val="left"/>
      <w:pPr>
        <w:tabs>
          <w:tab w:val="num" w:pos="851"/>
        </w:tabs>
        <w:ind w:left="851" w:hanging="851"/>
      </w:pPr>
      <w:rPr>
        <w:rFonts w:cs="Times New Roman" w:hint="default"/>
      </w:rPr>
    </w:lvl>
    <w:lvl w:ilvl="3">
      <w:start w:val="1"/>
      <w:numFmt w:val="decimal"/>
      <w:pStyle w:val="Overskrift4"/>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6363E55"/>
    <w:multiLevelType w:val="hybridMultilevel"/>
    <w:tmpl w:val="ED96137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7B6BAE"/>
    <w:multiLevelType w:val="hybridMultilevel"/>
    <w:tmpl w:val="8CC252DE"/>
    <w:lvl w:ilvl="0" w:tplc="04060001">
      <w:start w:val="1"/>
      <w:numFmt w:val="bullet"/>
      <w:lvlText w:val=""/>
      <w:lvlJc w:val="left"/>
      <w:pPr>
        <w:ind w:left="768" w:hanging="360"/>
      </w:pPr>
      <w:rPr>
        <w:rFonts w:ascii="Symbol" w:hAnsi="Symbol" w:hint="default"/>
      </w:rPr>
    </w:lvl>
    <w:lvl w:ilvl="1" w:tplc="04060003">
      <w:start w:val="1"/>
      <w:numFmt w:val="bullet"/>
      <w:lvlText w:val="o"/>
      <w:lvlJc w:val="left"/>
      <w:pPr>
        <w:ind w:left="1488" w:hanging="360"/>
      </w:pPr>
      <w:rPr>
        <w:rFonts w:ascii="Courier New" w:hAnsi="Courier New" w:cs="Courier New" w:hint="default"/>
      </w:rPr>
    </w:lvl>
    <w:lvl w:ilvl="2" w:tplc="04060005" w:tentative="1">
      <w:start w:val="1"/>
      <w:numFmt w:val="bullet"/>
      <w:lvlText w:val=""/>
      <w:lvlJc w:val="left"/>
      <w:pPr>
        <w:ind w:left="2208" w:hanging="360"/>
      </w:pPr>
      <w:rPr>
        <w:rFonts w:ascii="Wingdings" w:hAnsi="Wingdings" w:hint="default"/>
      </w:rPr>
    </w:lvl>
    <w:lvl w:ilvl="3" w:tplc="04060001" w:tentative="1">
      <w:start w:val="1"/>
      <w:numFmt w:val="bullet"/>
      <w:lvlText w:val=""/>
      <w:lvlJc w:val="left"/>
      <w:pPr>
        <w:ind w:left="2928" w:hanging="360"/>
      </w:pPr>
      <w:rPr>
        <w:rFonts w:ascii="Symbol" w:hAnsi="Symbol" w:hint="default"/>
      </w:rPr>
    </w:lvl>
    <w:lvl w:ilvl="4" w:tplc="04060003" w:tentative="1">
      <w:start w:val="1"/>
      <w:numFmt w:val="bullet"/>
      <w:lvlText w:val="o"/>
      <w:lvlJc w:val="left"/>
      <w:pPr>
        <w:ind w:left="3648" w:hanging="360"/>
      </w:pPr>
      <w:rPr>
        <w:rFonts w:ascii="Courier New" w:hAnsi="Courier New" w:cs="Courier New" w:hint="default"/>
      </w:rPr>
    </w:lvl>
    <w:lvl w:ilvl="5" w:tplc="04060005" w:tentative="1">
      <w:start w:val="1"/>
      <w:numFmt w:val="bullet"/>
      <w:lvlText w:val=""/>
      <w:lvlJc w:val="left"/>
      <w:pPr>
        <w:ind w:left="4368" w:hanging="360"/>
      </w:pPr>
      <w:rPr>
        <w:rFonts w:ascii="Wingdings" w:hAnsi="Wingdings" w:hint="default"/>
      </w:rPr>
    </w:lvl>
    <w:lvl w:ilvl="6" w:tplc="04060001" w:tentative="1">
      <w:start w:val="1"/>
      <w:numFmt w:val="bullet"/>
      <w:lvlText w:val=""/>
      <w:lvlJc w:val="left"/>
      <w:pPr>
        <w:ind w:left="5088" w:hanging="360"/>
      </w:pPr>
      <w:rPr>
        <w:rFonts w:ascii="Symbol" w:hAnsi="Symbol" w:hint="default"/>
      </w:rPr>
    </w:lvl>
    <w:lvl w:ilvl="7" w:tplc="04060003" w:tentative="1">
      <w:start w:val="1"/>
      <w:numFmt w:val="bullet"/>
      <w:lvlText w:val="o"/>
      <w:lvlJc w:val="left"/>
      <w:pPr>
        <w:ind w:left="5808" w:hanging="360"/>
      </w:pPr>
      <w:rPr>
        <w:rFonts w:ascii="Courier New" w:hAnsi="Courier New" w:cs="Courier New" w:hint="default"/>
      </w:rPr>
    </w:lvl>
    <w:lvl w:ilvl="8" w:tplc="04060005" w:tentative="1">
      <w:start w:val="1"/>
      <w:numFmt w:val="bullet"/>
      <w:lvlText w:val=""/>
      <w:lvlJc w:val="left"/>
      <w:pPr>
        <w:ind w:left="6528" w:hanging="360"/>
      </w:pPr>
      <w:rPr>
        <w:rFonts w:ascii="Wingdings" w:hAnsi="Wingdings" w:hint="default"/>
      </w:rPr>
    </w:lvl>
  </w:abstractNum>
  <w:abstractNum w:abstractNumId="3" w15:restartNumberingAfterBreak="0">
    <w:nsid w:val="2BEE12D9"/>
    <w:multiLevelType w:val="hybridMultilevel"/>
    <w:tmpl w:val="7D5E0A9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8220DD"/>
    <w:multiLevelType w:val="multilevel"/>
    <w:tmpl w:val="C0EA8BF6"/>
    <w:lvl w:ilvl="0">
      <w:start w:val="1"/>
      <w:numFmt w:val="decimal"/>
      <w:pStyle w:val="Overskrift1"/>
      <w:lvlText w:val="%1."/>
      <w:lvlJc w:val="left"/>
      <w:pPr>
        <w:ind w:left="360" w:hanging="360"/>
      </w:pPr>
      <w:rPr>
        <w:rFonts w:hint="default"/>
      </w:rPr>
    </w:lvl>
    <w:lvl w:ilvl="1">
      <w:start w:val="2"/>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836" w:hanging="144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603" w:hanging="2160"/>
      </w:pPr>
      <w:rPr>
        <w:rFonts w:hint="default"/>
      </w:rPr>
    </w:lvl>
    <w:lvl w:ilvl="8">
      <w:start w:val="1"/>
      <w:numFmt w:val="decimal"/>
      <w:isLgl/>
      <w:lvlText w:val="%1.%2.%3.%4.%5.%6.%7.%8.%9"/>
      <w:lvlJc w:val="left"/>
      <w:pPr>
        <w:ind w:left="5312" w:hanging="2520"/>
      </w:pPr>
      <w:rPr>
        <w:rFonts w:hint="default"/>
      </w:rPr>
    </w:lvl>
  </w:abstractNum>
  <w:abstractNum w:abstractNumId="5" w15:restartNumberingAfterBreak="0">
    <w:nsid w:val="3F944854"/>
    <w:multiLevelType w:val="hybridMultilevel"/>
    <w:tmpl w:val="1E7E09FE"/>
    <w:lvl w:ilvl="0" w:tplc="362A69F6">
      <w:start w:val="1"/>
      <w:numFmt w:val="decimal"/>
      <w:pStyle w:val="Overskrift2"/>
      <w:lvlText w:val="%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4937967"/>
    <w:multiLevelType w:val="hybridMultilevel"/>
    <w:tmpl w:val="8370BE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A22562"/>
    <w:multiLevelType w:val="hybridMultilevel"/>
    <w:tmpl w:val="B94E55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4"/>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3"/>
    </w:lvlOverride>
    <w:lvlOverride w:ilvl="1">
      <w:startOverride w:val="2"/>
    </w:lvlOverride>
  </w:num>
  <w:num w:numId="12">
    <w:abstractNumId w:val="4"/>
    <w:lvlOverride w:ilvl="0">
      <w:startOverride w:val="3"/>
    </w:lvlOverride>
    <w:lvlOverride w:ilvl="1">
      <w:startOverride w:val="1"/>
    </w:lvlOverride>
  </w:num>
  <w:num w:numId="13">
    <w:abstractNumId w:val="5"/>
  </w:num>
  <w:num w:numId="1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430ABB"/>
    <w:rsid w:val="000246AF"/>
    <w:rsid w:val="00024FA5"/>
    <w:rsid w:val="00031427"/>
    <w:rsid w:val="00041518"/>
    <w:rsid w:val="00042241"/>
    <w:rsid w:val="0008383A"/>
    <w:rsid w:val="000C2889"/>
    <w:rsid w:val="000D4D35"/>
    <w:rsid w:val="000F0131"/>
    <w:rsid w:val="000F619A"/>
    <w:rsid w:val="000F62DB"/>
    <w:rsid w:val="00121B3D"/>
    <w:rsid w:val="001244C7"/>
    <w:rsid w:val="0014181C"/>
    <w:rsid w:val="00180088"/>
    <w:rsid w:val="00181553"/>
    <w:rsid w:val="001864A0"/>
    <w:rsid w:val="001B29E3"/>
    <w:rsid w:val="001B2D29"/>
    <w:rsid w:val="001D0FFC"/>
    <w:rsid w:val="001D5620"/>
    <w:rsid w:val="001E3FFA"/>
    <w:rsid w:val="001F733C"/>
    <w:rsid w:val="00224E63"/>
    <w:rsid w:val="00235C65"/>
    <w:rsid w:val="00257BF7"/>
    <w:rsid w:val="00266477"/>
    <w:rsid w:val="002A0F40"/>
    <w:rsid w:val="002B4C75"/>
    <w:rsid w:val="002C4C4E"/>
    <w:rsid w:val="002F1170"/>
    <w:rsid w:val="002F4CA1"/>
    <w:rsid w:val="00305478"/>
    <w:rsid w:val="00327109"/>
    <w:rsid w:val="0033764B"/>
    <w:rsid w:val="003B144F"/>
    <w:rsid w:val="003C6813"/>
    <w:rsid w:val="003D4780"/>
    <w:rsid w:val="003E3281"/>
    <w:rsid w:val="003E36D8"/>
    <w:rsid w:val="003F3BC5"/>
    <w:rsid w:val="00411317"/>
    <w:rsid w:val="004148EC"/>
    <w:rsid w:val="00416EB9"/>
    <w:rsid w:val="00417F8C"/>
    <w:rsid w:val="00430ABB"/>
    <w:rsid w:val="00487C79"/>
    <w:rsid w:val="004A77AE"/>
    <w:rsid w:val="004B555B"/>
    <w:rsid w:val="004D60D2"/>
    <w:rsid w:val="004E500C"/>
    <w:rsid w:val="004F3DED"/>
    <w:rsid w:val="00524C78"/>
    <w:rsid w:val="005441EA"/>
    <w:rsid w:val="005A6458"/>
    <w:rsid w:val="005B69E3"/>
    <w:rsid w:val="005B7CDF"/>
    <w:rsid w:val="005C1DF4"/>
    <w:rsid w:val="005E0D31"/>
    <w:rsid w:val="005E2966"/>
    <w:rsid w:val="005E5FCA"/>
    <w:rsid w:val="005F2498"/>
    <w:rsid w:val="006151E4"/>
    <w:rsid w:val="00615AAC"/>
    <w:rsid w:val="00631A69"/>
    <w:rsid w:val="00633A77"/>
    <w:rsid w:val="00674779"/>
    <w:rsid w:val="0067762F"/>
    <w:rsid w:val="00690C45"/>
    <w:rsid w:val="006D5195"/>
    <w:rsid w:val="007020E1"/>
    <w:rsid w:val="0071029A"/>
    <w:rsid w:val="0073504B"/>
    <w:rsid w:val="00736CB8"/>
    <w:rsid w:val="007423FE"/>
    <w:rsid w:val="007460E5"/>
    <w:rsid w:val="007B7395"/>
    <w:rsid w:val="007C0370"/>
    <w:rsid w:val="007C62FD"/>
    <w:rsid w:val="007E77FC"/>
    <w:rsid w:val="00804235"/>
    <w:rsid w:val="00826869"/>
    <w:rsid w:val="00856A85"/>
    <w:rsid w:val="008844A5"/>
    <w:rsid w:val="00884EFA"/>
    <w:rsid w:val="008D1402"/>
    <w:rsid w:val="008F0144"/>
    <w:rsid w:val="008F0F9E"/>
    <w:rsid w:val="008F24C3"/>
    <w:rsid w:val="00900A6D"/>
    <w:rsid w:val="00913022"/>
    <w:rsid w:val="00933311"/>
    <w:rsid w:val="00947563"/>
    <w:rsid w:val="00956F73"/>
    <w:rsid w:val="0096442E"/>
    <w:rsid w:val="00985972"/>
    <w:rsid w:val="009A4DB1"/>
    <w:rsid w:val="009A51D3"/>
    <w:rsid w:val="009B1CD8"/>
    <w:rsid w:val="009C073F"/>
    <w:rsid w:val="009C0E16"/>
    <w:rsid w:val="009C5807"/>
    <w:rsid w:val="009D4395"/>
    <w:rsid w:val="00A0055C"/>
    <w:rsid w:val="00A02D60"/>
    <w:rsid w:val="00A10B7D"/>
    <w:rsid w:val="00A17C7E"/>
    <w:rsid w:val="00A23F6B"/>
    <w:rsid w:val="00A24D8E"/>
    <w:rsid w:val="00A44AF6"/>
    <w:rsid w:val="00A64118"/>
    <w:rsid w:val="00A71901"/>
    <w:rsid w:val="00A81205"/>
    <w:rsid w:val="00A82D2D"/>
    <w:rsid w:val="00AB07AF"/>
    <w:rsid w:val="00AB562E"/>
    <w:rsid w:val="00AD5CF0"/>
    <w:rsid w:val="00B203A3"/>
    <w:rsid w:val="00B24421"/>
    <w:rsid w:val="00B31FD2"/>
    <w:rsid w:val="00B33043"/>
    <w:rsid w:val="00B333F8"/>
    <w:rsid w:val="00B3742C"/>
    <w:rsid w:val="00B521F0"/>
    <w:rsid w:val="00B67EAE"/>
    <w:rsid w:val="00B7028E"/>
    <w:rsid w:val="00BB65ED"/>
    <w:rsid w:val="00BC3065"/>
    <w:rsid w:val="00BE1A4B"/>
    <w:rsid w:val="00BE5FFC"/>
    <w:rsid w:val="00C1437F"/>
    <w:rsid w:val="00C57AE9"/>
    <w:rsid w:val="00C65B00"/>
    <w:rsid w:val="00C923E4"/>
    <w:rsid w:val="00CA129F"/>
    <w:rsid w:val="00CA44B0"/>
    <w:rsid w:val="00CB3FF8"/>
    <w:rsid w:val="00CB718A"/>
    <w:rsid w:val="00CC2BC5"/>
    <w:rsid w:val="00CD7058"/>
    <w:rsid w:val="00CE3715"/>
    <w:rsid w:val="00CF794D"/>
    <w:rsid w:val="00CF7AB7"/>
    <w:rsid w:val="00D02589"/>
    <w:rsid w:val="00D05157"/>
    <w:rsid w:val="00D254C3"/>
    <w:rsid w:val="00D312DD"/>
    <w:rsid w:val="00D66D6D"/>
    <w:rsid w:val="00D77D6F"/>
    <w:rsid w:val="00D8705F"/>
    <w:rsid w:val="00DA2891"/>
    <w:rsid w:val="00DA568D"/>
    <w:rsid w:val="00DB0684"/>
    <w:rsid w:val="00DE5CD7"/>
    <w:rsid w:val="00E209AA"/>
    <w:rsid w:val="00E56426"/>
    <w:rsid w:val="00E6024D"/>
    <w:rsid w:val="00E61010"/>
    <w:rsid w:val="00E632F2"/>
    <w:rsid w:val="00E6424B"/>
    <w:rsid w:val="00E819CF"/>
    <w:rsid w:val="00E916AF"/>
    <w:rsid w:val="00EA3D85"/>
    <w:rsid w:val="00EA66F9"/>
    <w:rsid w:val="00EC3645"/>
    <w:rsid w:val="00ED10B8"/>
    <w:rsid w:val="00F03240"/>
    <w:rsid w:val="00F05DB0"/>
    <w:rsid w:val="00F14900"/>
    <w:rsid w:val="00F16880"/>
    <w:rsid w:val="00F360D1"/>
    <w:rsid w:val="00F462D2"/>
    <w:rsid w:val="00F84F27"/>
    <w:rsid w:val="00F95A9F"/>
    <w:rsid w:val="00FA055E"/>
    <w:rsid w:val="00FC3EA8"/>
    <w:rsid w:val="00FD43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BC13"/>
  <w15:docId w15:val="{1324F9BC-1DA6-4459-B721-48342E8E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ABB"/>
    <w:pPr>
      <w:tabs>
        <w:tab w:val="left" w:pos="567"/>
        <w:tab w:val="left" w:pos="1134"/>
        <w:tab w:val="left" w:pos="1701"/>
      </w:tabs>
      <w:overflowPunct w:val="0"/>
      <w:autoSpaceDE w:val="0"/>
      <w:autoSpaceDN w:val="0"/>
      <w:adjustRightInd w:val="0"/>
      <w:spacing w:after="0" w:line="300" w:lineRule="exact"/>
      <w:jc w:val="both"/>
      <w:textAlignment w:val="baseline"/>
    </w:pPr>
    <w:rPr>
      <w:rFonts w:ascii="Times New Roman" w:eastAsia="Times New Roman" w:hAnsi="Times New Roman" w:cs="Times New Roman"/>
      <w:bCs/>
      <w:sz w:val="23"/>
      <w:szCs w:val="20"/>
      <w:lang w:eastAsia="da-DK"/>
    </w:rPr>
  </w:style>
  <w:style w:type="paragraph" w:styleId="Overskrift1">
    <w:name w:val="heading 1"/>
    <w:basedOn w:val="Normal"/>
    <w:next w:val="Normal"/>
    <w:link w:val="Overskrift1Tegn"/>
    <w:rsid w:val="00430ABB"/>
    <w:pPr>
      <w:keepNext/>
      <w:numPr>
        <w:numId w:val="5"/>
      </w:numPr>
      <w:tabs>
        <w:tab w:val="clear" w:pos="567"/>
        <w:tab w:val="clear" w:pos="1134"/>
        <w:tab w:val="clear" w:pos="1701"/>
        <w:tab w:val="left" w:pos="426"/>
      </w:tabs>
      <w:spacing w:after="160" w:line="240" w:lineRule="auto"/>
      <w:outlineLvl w:val="0"/>
    </w:pPr>
    <w:rPr>
      <w:rFonts w:ascii="Tahoma" w:hAnsi="Tahoma"/>
      <w:b/>
      <w:caps/>
      <w:sz w:val="22"/>
    </w:rPr>
  </w:style>
  <w:style w:type="paragraph" w:styleId="Overskrift2">
    <w:name w:val="heading 2"/>
    <w:aliases w:val="Heading,Afsnit"/>
    <w:basedOn w:val="Normal"/>
    <w:next w:val="Normal"/>
    <w:link w:val="Overskrift2Tegn"/>
    <w:qFormat/>
    <w:rsid w:val="00430ABB"/>
    <w:pPr>
      <w:keepNext/>
      <w:numPr>
        <w:numId w:val="13"/>
      </w:numPr>
      <w:tabs>
        <w:tab w:val="clear" w:pos="567"/>
        <w:tab w:val="clear" w:pos="1134"/>
        <w:tab w:val="clear" w:pos="1701"/>
      </w:tabs>
      <w:spacing w:line="240" w:lineRule="auto"/>
      <w:outlineLvl w:val="1"/>
    </w:pPr>
    <w:rPr>
      <w:rFonts w:ascii="Tahoma" w:hAnsi="Tahoma"/>
      <w:b/>
      <w:bCs w:val="0"/>
      <w:iCs/>
      <w:sz w:val="22"/>
      <w:szCs w:val="28"/>
    </w:rPr>
  </w:style>
  <w:style w:type="paragraph" w:styleId="Overskrift3">
    <w:name w:val="heading 3"/>
    <w:basedOn w:val="Normal"/>
    <w:next w:val="Normal"/>
    <w:link w:val="Overskrift3Tegn"/>
    <w:qFormat/>
    <w:rsid w:val="00430ABB"/>
    <w:pPr>
      <w:keepNext/>
      <w:numPr>
        <w:ilvl w:val="2"/>
        <w:numId w:val="1"/>
      </w:numPr>
      <w:tabs>
        <w:tab w:val="clear" w:pos="567"/>
        <w:tab w:val="clear" w:pos="1134"/>
        <w:tab w:val="clear" w:pos="1701"/>
      </w:tabs>
      <w:spacing w:line="240" w:lineRule="auto"/>
      <w:outlineLvl w:val="2"/>
    </w:pPr>
    <w:rPr>
      <w:b/>
      <w:bCs w:val="0"/>
      <w:i/>
      <w:szCs w:val="26"/>
    </w:rPr>
  </w:style>
  <w:style w:type="paragraph" w:styleId="Overskrift4">
    <w:name w:val="heading 4"/>
    <w:aliases w:val="Sub / Sub Heading,Underunderafsnit"/>
    <w:basedOn w:val="Normal"/>
    <w:next w:val="Normal"/>
    <w:link w:val="Overskrift4Tegn"/>
    <w:qFormat/>
    <w:rsid w:val="00430ABB"/>
    <w:pPr>
      <w:keepNext/>
      <w:numPr>
        <w:ilvl w:val="3"/>
        <w:numId w:val="1"/>
      </w:numPr>
      <w:tabs>
        <w:tab w:val="clear" w:pos="567"/>
        <w:tab w:val="clear" w:pos="1134"/>
        <w:tab w:val="clear" w:pos="1701"/>
      </w:tabs>
      <w:spacing w:line="240" w:lineRule="auto"/>
      <w:outlineLvl w:val="3"/>
    </w:pPr>
    <w:rPr>
      <w:i/>
      <w:szCs w:val="28"/>
    </w:rPr>
  </w:style>
  <w:style w:type="paragraph" w:styleId="Overskrift5">
    <w:name w:val="heading 5"/>
    <w:basedOn w:val="Normal"/>
    <w:next w:val="Normal"/>
    <w:link w:val="Overskrift5Tegn"/>
    <w:qFormat/>
    <w:rsid w:val="00430ABB"/>
    <w:pPr>
      <w:spacing w:before="240" w:after="60"/>
      <w:outlineLvl w:val="4"/>
    </w:pPr>
    <w:rPr>
      <w:b/>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30ABB"/>
    <w:rPr>
      <w:rFonts w:ascii="Tahoma" w:eastAsia="Times New Roman" w:hAnsi="Tahoma" w:cs="Times New Roman"/>
      <w:b/>
      <w:bCs/>
      <w:caps/>
      <w:szCs w:val="20"/>
      <w:lang w:eastAsia="da-DK"/>
    </w:rPr>
  </w:style>
  <w:style w:type="character" w:customStyle="1" w:styleId="Overskrift2Tegn">
    <w:name w:val="Overskrift 2 Tegn"/>
    <w:aliases w:val="Heading Tegn,Afsnit Tegn"/>
    <w:basedOn w:val="Standardskrifttypeiafsnit"/>
    <w:link w:val="Overskrift2"/>
    <w:rsid w:val="00430ABB"/>
    <w:rPr>
      <w:rFonts w:ascii="Tahoma" w:eastAsia="Times New Roman" w:hAnsi="Tahoma" w:cs="Times New Roman"/>
      <w:b/>
      <w:iCs/>
      <w:szCs w:val="28"/>
      <w:lang w:eastAsia="da-DK"/>
    </w:rPr>
  </w:style>
  <w:style w:type="character" w:customStyle="1" w:styleId="Overskrift3Tegn">
    <w:name w:val="Overskrift 3 Tegn"/>
    <w:basedOn w:val="Standardskrifttypeiafsnit"/>
    <w:link w:val="Overskrift3"/>
    <w:rsid w:val="00430ABB"/>
    <w:rPr>
      <w:rFonts w:ascii="Times New Roman" w:eastAsia="Times New Roman" w:hAnsi="Times New Roman" w:cs="Times New Roman"/>
      <w:b/>
      <w:i/>
      <w:sz w:val="23"/>
      <w:szCs w:val="26"/>
      <w:lang w:eastAsia="da-DK"/>
    </w:rPr>
  </w:style>
  <w:style w:type="character" w:customStyle="1" w:styleId="Overskrift4Tegn">
    <w:name w:val="Overskrift 4 Tegn"/>
    <w:aliases w:val="Sub / Sub Heading Tegn,Underunderafsnit Tegn"/>
    <w:basedOn w:val="Standardskrifttypeiafsnit"/>
    <w:link w:val="Overskrift4"/>
    <w:rsid w:val="00430ABB"/>
    <w:rPr>
      <w:rFonts w:ascii="Times New Roman" w:eastAsia="Times New Roman" w:hAnsi="Times New Roman" w:cs="Times New Roman"/>
      <w:bCs/>
      <w:i/>
      <w:sz w:val="23"/>
      <w:szCs w:val="28"/>
      <w:lang w:eastAsia="da-DK"/>
    </w:rPr>
  </w:style>
  <w:style w:type="character" w:customStyle="1" w:styleId="Overskrift5Tegn">
    <w:name w:val="Overskrift 5 Tegn"/>
    <w:basedOn w:val="Standardskrifttypeiafsnit"/>
    <w:link w:val="Overskrift5"/>
    <w:rsid w:val="00430ABB"/>
    <w:rPr>
      <w:rFonts w:ascii="Times New Roman" w:eastAsia="Times New Roman" w:hAnsi="Times New Roman" w:cs="Times New Roman"/>
      <w:b/>
      <w:bCs/>
      <w:i/>
      <w:iCs/>
      <w:sz w:val="26"/>
      <w:szCs w:val="26"/>
      <w:lang w:eastAsia="da-DK"/>
    </w:rPr>
  </w:style>
  <w:style w:type="paragraph" w:styleId="Indholdsfortegnelse1">
    <w:name w:val="toc 1"/>
    <w:basedOn w:val="Normal"/>
    <w:next w:val="Normal"/>
    <w:uiPriority w:val="39"/>
    <w:rsid w:val="00430ABB"/>
    <w:pPr>
      <w:tabs>
        <w:tab w:val="clear" w:pos="1134"/>
        <w:tab w:val="clear" w:pos="1701"/>
        <w:tab w:val="right" w:leader="dot" w:pos="8823"/>
      </w:tabs>
      <w:spacing w:line="348" w:lineRule="auto"/>
      <w:ind w:left="567" w:right="567" w:hanging="567"/>
      <w:jc w:val="left"/>
    </w:pPr>
    <w:rPr>
      <w:caps/>
      <w:sz w:val="19"/>
    </w:rPr>
  </w:style>
  <w:style w:type="paragraph" w:styleId="Indholdsfortegnelse2">
    <w:name w:val="toc 2"/>
    <w:basedOn w:val="Normal"/>
    <w:next w:val="Normal"/>
    <w:uiPriority w:val="39"/>
    <w:rsid w:val="00430ABB"/>
    <w:pPr>
      <w:tabs>
        <w:tab w:val="clear" w:pos="567"/>
        <w:tab w:val="clear" w:pos="1134"/>
        <w:tab w:val="clear" w:pos="1701"/>
        <w:tab w:val="left" w:pos="1276"/>
        <w:tab w:val="right" w:leader="dot" w:pos="8823"/>
      </w:tabs>
      <w:spacing w:line="348" w:lineRule="auto"/>
      <w:ind w:left="1276" w:right="567" w:hanging="709"/>
      <w:jc w:val="left"/>
    </w:pPr>
    <w:rPr>
      <w:noProof/>
      <w:sz w:val="19"/>
    </w:rPr>
  </w:style>
  <w:style w:type="paragraph" w:customStyle="1" w:styleId="Listeafsnit1">
    <w:name w:val="Listeafsnit1"/>
    <w:basedOn w:val="Normal"/>
    <w:rsid w:val="00430ABB"/>
    <w:pPr>
      <w:ind w:left="720"/>
      <w:contextualSpacing/>
    </w:pPr>
  </w:style>
  <w:style w:type="character" w:styleId="Hyperlink">
    <w:name w:val="Hyperlink"/>
    <w:basedOn w:val="Standardskrifttypeiafsnit"/>
    <w:uiPriority w:val="99"/>
    <w:rsid w:val="00430ABB"/>
    <w:rPr>
      <w:rFonts w:cs="Times New Roman"/>
      <w:color w:val="0000FF"/>
      <w:u w:val="single"/>
    </w:rPr>
  </w:style>
  <w:style w:type="paragraph" w:styleId="Titel">
    <w:name w:val="Title"/>
    <w:basedOn w:val="Normal"/>
    <w:link w:val="TitelTegn"/>
    <w:qFormat/>
    <w:rsid w:val="00430ABB"/>
    <w:pPr>
      <w:keepNext/>
      <w:spacing w:after="240" w:line="240" w:lineRule="auto"/>
      <w:jc w:val="left"/>
    </w:pPr>
    <w:rPr>
      <w:rFonts w:cs="Arial"/>
      <w:sz w:val="44"/>
      <w:szCs w:val="32"/>
    </w:rPr>
  </w:style>
  <w:style w:type="character" w:customStyle="1" w:styleId="TitelTegn">
    <w:name w:val="Titel Tegn"/>
    <w:basedOn w:val="Standardskrifttypeiafsnit"/>
    <w:link w:val="Titel"/>
    <w:rsid w:val="00430ABB"/>
    <w:rPr>
      <w:rFonts w:ascii="Times New Roman" w:eastAsia="Times New Roman" w:hAnsi="Times New Roman" w:cs="Arial"/>
      <w:bCs/>
      <w:sz w:val="44"/>
      <w:szCs w:val="32"/>
      <w:lang w:eastAsia="da-DK"/>
    </w:rPr>
  </w:style>
  <w:style w:type="character" w:styleId="Fodnotehenvisning">
    <w:name w:val="footnote reference"/>
    <w:basedOn w:val="Standardskrifttypeiafsnit"/>
    <w:semiHidden/>
    <w:rsid w:val="00430ABB"/>
    <w:rPr>
      <w:rFonts w:cs="Times New Roman"/>
      <w:sz w:val="17"/>
      <w:vertAlign w:val="superscript"/>
    </w:rPr>
  </w:style>
  <w:style w:type="paragraph" w:styleId="Fodnotetekst">
    <w:name w:val="footnote text"/>
    <w:basedOn w:val="Normal"/>
    <w:link w:val="FodnotetekstTegn"/>
    <w:semiHidden/>
    <w:rsid w:val="00430ABB"/>
    <w:pPr>
      <w:tabs>
        <w:tab w:val="clear" w:pos="567"/>
        <w:tab w:val="clear" w:pos="1134"/>
        <w:tab w:val="clear" w:pos="1701"/>
        <w:tab w:val="left" w:pos="369"/>
      </w:tabs>
      <w:spacing w:line="240" w:lineRule="auto"/>
      <w:ind w:left="369" w:hanging="369"/>
    </w:pPr>
    <w:rPr>
      <w:sz w:val="17"/>
    </w:rPr>
  </w:style>
  <w:style w:type="character" w:customStyle="1" w:styleId="FodnotetekstTegn">
    <w:name w:val="Fodnotetekst Tegn"/>
    <w:basedOn w:val="Standardskrifttypeiafsnit"/>
    <w:link w:val="Fodnotetekst"/>
    <w:semiHidden/>
    <w:rsid w:val="00430ABB"/>
    <w:rPr>
      <w:rFonts w:ascii="Times New Roman" w:eastAsia="Times New Roman" w:hAnsi="Times New Roman" w:cs="Times New Roman"/>
      <w:bCs/>
      <w:sz w:val="17"/>
      <w:szCs w:val="20"/>
      <w:lang w:eastAsia="da-DK"/>
    </w:rPr>
  </w:style>
  <w:style w:type="paragraph" w:customStyle="1" w:styleId="Vejledningsoverskrift">
    <w:name w:val="Vejledningsoverskrift"/>
    <w:basedOn w:val="Normal"/>
    <w:autoRedefine/>
    <w:qFormat/>
    <w:rsid w:val="00430ABB"/>
    <w:rPr>
      <w:rFonts w:ascii="Tahoma" w:hAnsi="Tahoma"/>
      <w:i/>
      <w:sz w:val="22"/>
      <w:u w:val="single"/>
    </w:rPr>
  </w:style>
  <w:style w:type="paragraph" w:customStyle="1" w:styleId="Bilagstitel">
    <w:name w:val="Bilagstitel"/>
    <w:basedOn w:val="Overskrift1"/>
    <w:rsid w:val="00430ABB"/>
    <w:pPr>
      <w:numPr>
        <w:numId w:val="0"/>
      </w:numPr>
    </w:pPr>
    <w:rPr>
      <w:caps w:val="0"/>
      <w:sz w:val="32"/>
    </w:rPr>
  </w:style>
  <w:style w:type="paragraph" w:customStyle="1" w:styleId="Vejledningsoverskriftniveau2">
    <w:name w:val="Vejledningsoverskrift niveau 2"/>
    <w:basedOn w:val="Overskrift5"/>
    <w:qFormat/>
    <w:rsid w:val="00430ABB"/>
    <w:pPr>
      <w:keepNext/>
    </w:pPr>
    <w:rPr>
      <w:rFonts w:ascii="Tahoma" w:hAnsi="Tahoma" w:cs="Tahoma"/>
      <w:i w:val="0"/>
      <w:sz w:val="22"/>
      <w:szCs w:val="22"/>
    </w:rPr>
  </w:style>
  <w:style w:type="paragraph" w:customStyle="1" w:styleId="Tableheading">
    <w:name w:val="Table heading"/>
    <w:basedOn w:val="Normal"/>
    <w:qFormat/>
    <w:rsid w:val="00430ABB"/>
    <w:rPr>
      <w:rFonts w:ascii="Tahoma" w:hAnsi="Tahoma" w:cs="Tahoma"/>
      <w:i/>
      <w:sz w:val="22"/>
      <w:szCs w:val="22"/>
    </w:rPr>
  </w:style>
  <w:style w:type="paragraph" w:styleId="Sidehoved">
    <w:name w:val="header"/>
    <w:basedOn w:val="Normal"/>
    <w:link w:val="SidehovedTegn"/>
    <w:uiPriority w:val="99"/>
    <w:unhideWhenUsed/>
    <w:rsid w:val="00430ABB"/>
    <w:pPr>
      <w:tabs>
        <w:tab w:val="clear" w:pos="567"/>
        <w:tab w:val="clear" w:pos="1134"/>
        <w:tab w:val="clear" w:pos="1701"/>
        <w:tab w:val="center" w:pos="4819"/>
        <w:tab w:val="right" w:pos="9638"/>
      </w:tabs>
      <w:spacing w:line="240" w:lineRule="auto"/>
    </w:pPr>
  </w:style>
  <w:style w:type="character" w:customStyle="1" w:styleId="SidehovedTegn">
    <w:name w:val="Sidehoved Tegn"/>
    <w:basedOn w:val="Standardskrifttypeiafsnit"/>
    <w:link w:val="Sidehoved"/>
    <w:uiPriority w:val="99"/>
    <w:rsid w:val="00430ABB"/>
    <w:rPr>
      <w:rFonts w:ascii="Times New Roman" w:eastAsia="Times New Roman" w:hAnsi="Times New Roman" w:cs="Times New Roman"/>
      <w:bCs/>
      <w:sz w:val="23"/>
      <w:szCs w:val="20"/>
      <w:lang w:eastAsia="da-DK"/>
    </w:rPr>
  </w:style>
  <w:style w:type="paragraph" w:styleId="Sidefod">
    <w:name w:val="footer"/>
    <w:basedOn w:val="Normal"/>
    <w:link w:val="SidefodTegn"/>
    <w:uiPriority w:val="99"/>
    <w:unhideWhenUsed/>
    <w:rsid w:val="00430ABB"/>
    <w:pPr>
      <w:tabs>
        <w:tab w:val="clear" w:pos="567"/>
        <w:tab w:val="clear" w:pos="1134"/>
        <w:tab w:val="clear" w:pos="1701"/>
        <w:tab w:val="center" w:pos="4819"/>
        <w:tab w:val="right" w:pos="9638"/>
      </w:tabs>
      <w:spacing w:line="240" w:lineRule="auto"/>
    </w:pPr>
  </w:style>
  <w:style w:type="character" w:customStyle="1" w:styleId="SidefodTegn">
    <w:name w:val="Sidefod Tegn"/>
    <w:basedOn w:val="Standardskrifttypeiafsnit"/>
    <w:link w:val="Sidefod"/>
    <w:uiPriority w:val="99"/>
    <w:rsid w:val="00430ABB"/>
    <w:rPr>
      <w:rFonts w:ascii="Times New Roman" w:eastAsia="Times New Roman" w:hAnsi="Times New Roman" w:cs="Times New Roman"/>
      <w:bCs/>
      <w:sz w:val="23"/>
      <w:szCs w:val="20"/>
      <w:lang w:eastAsia="da-DK"/>
    </w:rPr>
  </w:style>
  <w:style w:type="table" w:styleId="Tabel-Gitter">
    <w:name w:val="Table Grid"/>
    <w:basedOn w:val="Tabel-Normal"/>
    <w:uiPriority w:val="59"/>
    <w:rsid w:val="00266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181553"/>
    <w:rPr>
      <w:sz w:val="16"/>
      <w:szCs w:val="16"/>
    </w:rPr>
  </w:style>
  <w:style w:type="paragraph" w:styleId="Kommentartekst">
    <w:name w:val="annotation text"/>
    <w:basedOn w:val="Normal"/>
    <w:link w:val="KommentartekstTegn"/>
    <w:uiPriority w:val="99"/>
    <w:unhideWhenUsed/>
    <w:rsid w:val="00181553"/>
    <w:pPr>
      <w:tabs>
        <w:tab w:val="clear" w:pos="567"/>
        <w:tab w:val="clear" w:pos="1134"/>
        <w:tab w:val="clear" w:pos="1701"/>
      </w:tabs>
      <w:overflowPunct/>
      <w:autoSpaceDE/>
      <w:autoSpaceDN/>
      <w:adjustRightInd/>
      <w:spacing w:line="240" w:lineRule="auto"/>
      <w:jc w:val="left"/>
      <w:textAlignment w:val="auto"/>
    </w:pPr>
    <w:rPr>
      <w:rFonts w:ascii="Arial" w:eastAsiaTheme="minorHAnsi" w:hAnsi="Arial" w:cstheme="minorBidi"/>
      <w:bCs w:val="0"/>
      <w:sz w:val="20"/>
      <w:lang w:eastAsia="en-US"/>
    </w:rPr>
  </w:style>
  <w:style w:type="character" w:customStyle="1" w:styleId="KommentartekstTegn">
    <w:name w:val="Kommentartekst Tegn"/>
    <w:basedOn w:val="Standardskrifttypeiafsnit"/>
    <w:link w:val="Kommentartekst"/>
    <w:uiPriority w:val="99"/>
    <w:rsid w:val="00181553"/>
    <w:rPr>
      <w:rFonts w:ascii="Arial" w:hAnsi="Arial"/>
      <w:sz w:val="20"/>
      <w:szCs w:val="20"/>
    </w:rPr>
  </w:style>
  <w:style w:type="paragraph" w:styleId="Markeringsbobletekst">
    <w:name w:val="Balloon Text"/>
    <w:basedOn w:val="Normal"/>
    <w:link w:val="MarkeringsbobletekstTegn"/>
    <w:uiPriority w:val="99"/>
    <w:semiHidden/>
    <w:unhideWhenUsed/>
    <w:rsid w:val="00181553"/>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81553"/>
    <w:rPr>
      <w:rFonts w:ascii="Segoe UI" w:eastAsia="Times New Roman" w:hAnsi="Segoe UI" w:cs="Segoe UI"/>
      <w:bCs/>
      <w:sz w:val="18"/>
      <w:szCs w:val="18"/>
      <w:lang w:eastAsia="da-DK"/>
    </w:rPr>
  </w:style>
  <w:style w:type="paragraph" w:styleId="Kommentaremne">
    <w:name w:val="annotation subject"/>
    <w:basedOn w:val="Kommentartekst"/>
    <w:next w:val="Kommentartekst"/>
    <w:link w:val="KommentaremneTegn"/>
    <w:uiPriority w:val="99"/>
    <w:semiHidden/>
    <w:unhideWhenUsed/>
    <w:rsid w:val="00181553"/>
    <w:pPr>
      <w:tabs>
        <w:tab w:val="left" w:pos="567"/>
        <w:tab w:val="left" w:pos="1134"/>
        <w:tab w:val="left" w:pos="1701"/>
      </w:tabs>
      <w:overflowPunct w:val="0"/>
      <w:autoSpaceDE w:val="0"/>
      <w:autoSpaceDN w:val="0"/>
      <w:adjustRightInd w:val="0"/>
      <w:jc w:val="both"/>
      <w:textAlignment w:val="baseline"/>
    </w:pPr>
    <w:rPr>
      <w:rFonts w:ascii="Times New Roman" w:eastAsia="Times New Roman" w:hAnsi="Times New Roman" w:cs="Times New Roman"/>
      <w:b/>
      <w:bCs/>
      <w:lang w:eastAsia="da-DK"/>
    </w:rPr>
  </w:style>
  <w:style w:type="character" w:customStyle="1" w:styleId="KommentaremneTegn">
    <w:name w:val="Kommentaremne Tegn"/>
    <w:basedOn w:val="KommentartekstTegn"/>
    <w:link w:val="Kommentaremne"/>
    <w:uiPriority w:val="99"/>
    <w:semiHidden/>
    <w:rsid w:val="00181553"/>
    <w:rPr>
      <w:rFonts w:ascii="Times New Roman" w:eastAsia="Times New Roman" w:hAnsi="Times New Roman" w:cs="Times New Roman"/>
      <w:b/>
      <w:bCs/>
      <w:sz w:val="20"/>
      <w:szCs w:val="20"/>
      <w:lang w:eastAsia="da-DK"/>
    </w:rPr>
  </w:style>
  <w:style w:type="paragraph" w:styleId="Listeafsnit">
    <w:name w:val="List Paragraph"/>
    <w:basedOn w:val="Normal"/>
    <w:uiPriority w:val="34"/>
    <w:qFormat/>
    <w:rsid w:val="00181553"/>
    <w:pPr>
      <w:tabs>
        <w:tab w:val="clear" w:pos="567"/>
        <w:tab w:val="clear" w:pos="1134"/>
        <w:tab w:val="clear" w:pos="1701"/>
      </w:tabs>
      <w:overflowPunct/>
      <w:autoSpaceDE/>
      <w:autoSpaceDN/>
      <w:adjustRightInd/>
      <w:spacing w:after="200" w:line="276" w:lineRule="auto"/>
      <w:ind w:left="720"/>
      <w:contextualSpacing/>
      <w:jc w:val="left"/>
      <w:textAlignment w:val="auto"/>
    </w:pPr>
    <w:rPr>
      <w:rFonts w:asciiTheme="minorHAnsi" w:eastAsiaTheme="minorHAnsi" w:hAnsiTheme="minorHAnsi" w:cstheme="minorBidi"/>
      <w:bCs w:val="0"/>
      <w:sz w:val="22"/>
      <w:szCs w:val="22"/>
      <w:lang w:eastAsia="en-US"/>
    </w:rPr>
  </w:style>
  <w:style w:type="paragraph" w:customStyle="1" w:styleId="Default">
    <w:name w:val="Default"/>
    <w:rsid w:val="00900A6D"/>
    <w:pPr>
      <w:autoSpaceDE w:val="0"/>
      <w:autoSpaceDN w:val="0"/>
      <w:adjustRightInd w:val="0"/>
      <w:spacing w:after="0" w:line="240" w:lineRule="auto"/>
    </w:pPr>
    <w:rPr>
      <w:rFonts w:ascii="Garamond" w:hAnsi="Garamond" w:cs="Garamond"/>
      <w:color w:val="000000"/>
      <w:sz w:val="24"/>
      <w:szCs w:val="24"/>
      <w:lang w:val="en-US"/>
    </w:rPr>
  </w:style>
  <w:style w:type="character" w:styleId="Pladsholdertekst">
    <w:name w:val="Placeholder Text"/>
    <w:basedOn w:val="Standardskrifttypeiafsnit"/>
    <w:uiPriority w:val="99"/>
    <w:semiHidden/>
    <w:rsid w:val="00417F8C"/>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energi.dk/offentlig/indkoeb-og-adfaerd/indkoebsanbefalinger" TargetMode="External"/><Relationship Id="rId3" Type="http://schemas.openxmlformats.org/officeDocument/2006/relationships/settings" Target="settings.xml"/><Relationship Id="rId7" Type="http://schemas.openxmlformats.org/officeDocument/2006/relationships/hyperlink" Target="http://stil.dk/Arbejdsomraader/Administration-og-infrastruktur/UNI-Login/Udbyder-UNILog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4098</Words>
  <Characters>25004</Characters>
  <Application>Microsoft Office Word</Application>
  <DocSecurity>4</DocSecurity>
  <Lines>208</Lines>
  <Paragraphs>58</Paragraphs>
  <ScaleCrop>false</ScaleCrop>
  <HeadingPairs>
    <vt:vector size="2" baseType="variant">
      <vt:variant>
        <vt:lpstr>Titel</vt:lpstr>
      </vt:variant>
      <vt:variant>
        <vt:i4>1</vt:i4>
      </vt:variant>
    </vt:vector>
  </HeadingPairs>
  <TitlesOfParts>
    <vt:vector size="1" baseType="lpstr">
      <vt:lpstr/>
    </vt:vector>
  </TitlesOfParts>
  <Company>Folketinget</Company>
  <LinksUpToDate>false</LinksUpToDate>
  <CharactersWithSpaces>29044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Herstrup Henriksen</dc:creator>
  <cp:keywords/>
  <dc:description/>
  <cp:lastModifiedBy>Lene Herstrup Henriksen</cp:lastModifiedBy>
  <cp:revision>2</cp:revision>
  <dcterms:created xsi:type="dcterms:W3CDTF">2017-05-11T07:21:00Z</dcterms:created>
  <dcterms:modified xsi:type="dcterms:W3CDTF">2017-05-11T07:21:00Z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