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4D0D9" w14:textId="77777777" w:rsidR="00E64DBB" w:rsidRDefault="00E64DBB" w:rsidP="00B404F5">
      <w:pPr>
        <w:jc w:val="left"/>
        <w:rPr>
          <w:highlight w:val="yellow"/>
        </w:rPr>
      </w:pPr>
      <w:bookmarkStart w:id="0" w:name="_GoBack"/>
      <w:bookmarkEnd w:id="0"/>
    </w:p>
    <w:p w14:paraId="46D4D0DA" w14:textId="77777777" w:rsidR="0032042C" w:rsidRDefault="0032042C" w:rsidP="00B404F5">
      <w:pPr>
        <w:pStyle w:val="Sidehoved"/>
        <w:tabs>
          <w:tab w:val="center" w:pos="4252"/>
          <w:tab w:val="left" w:pos="5535"/>
        </w:tabs>
        <w:spacing w:line="280" w:lineRule="atLeast"/>
        <w:jc w:val="left"/>
        <w:rPr>
          <w:sz w:val="32"/>
        </w:rPr>
      </w:pPr>
      <w:r>
        <w:rPr>
          <w:sz w:val="32"/>
        </w:rPr>
        <w:tab/>
      </w:r>
      <w:r w:rsidRPr="00EE5ED4">
        <w:rPr>
          <w:sz w:val="32"/>
        </w:rPr>
        <w:t>Til</w:t>
      </w:r>
      <w:r>
        <w:rPr>
          <w:sz w:val="32"/>
        </w:rPr>
        <w:t>budsbrev</w:t>
      </w:r>
      <w:r>
        <w:rPr>
          <w:sz w:val="32"/>
        </w:rPr>
        <w:tab/>
      </w:r>
    </w:p>
    <w:p w14:paraId="46D4D0DB" w14:textId="77777777" w:rsidR="001129C1" w:rsidRPr="00EE5ED4" w:rsidRDefault="002F751B" w:rsidP="00B404F5">
      <w:pPr>
        <w:pStyle w:val="Sidehoved"/>
        <w:tabs>
          <w:tab w:val="center" w:pos="4252"/>
          <w:tab w:val="left" w:pos="5535"/>
        </w:tabs>
        <w:spacing w:line="280" w:lineRule="atLeast"/>
        <w:jc w:val="left"/>
        <w:rPr>
          <w:sz w:val="32"/>
        </w:rPr>
      </w:pPr>
      <w:r>
        <w:rPr>
          <w:noProof/>
          <w:lang w:eastAsia="en-US"/>
        </w:rPr>
        <w:pict w14:anchorId="46D4D11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8.5pt;margin-top:8.3pt;width:168.5pt;height:127.95pt;z-index:251660288;mso-width-percent:400;mso-height-percent:200;mso-width-percent:400;mso-height-percent:200;mso-width-relative:margin;mso-height-relative:margin">
            <v:textbox style="mso-next-textbox:#_x0000_s1026;mso-fit-shape-to-text:t">
              <w:txbxContent>
                <w:p w14:paraId="46D4D125" w14:textId="5ECF8662" w:rsidR="004A2E56" w:rsidRDefault="004A2E56" w:rsidP="004A2E56">
                  <w:r>
                    <w:t xml:space="preserve">HUSK: Påfør kuverten følgende tekst: </w:t>
                  </w:r>
                  <w:r w:rsidR="001E4452">
                    <w:rPr>
                      <w:rFonts w:cs="Tahoma"/>
                      <w:i/>
                      <w:iCs/>
                    </w:rPr>
                    <w:t>"</w:t>
                  </w:r>
                  <w:r w:rsidR="00C70FA7">
                    <w:rPr>
                      <w:rFonts w:cs="Tahoma"/>
                      <w:i/>
                      <w:iCs/>
                    </w:rPr>
                    <w:t>U</w:t>
                  </w:r>
                  <w:r w:rsidR="00C70FA7" w:rsidRPr="000E49E1">
                    <w:rPr>
                      <w:rFonts w:cs="Tahoma"/>
                      <w:i/>
                    </w:rPr>
                    <w:t xml:space="preserve">dbud af </w:t>
                  </w:r>
                  <w:r w:rsidR="000227CA">
                    <w:rPr>
                      <w:rFonts w:cs="Tahoma"/>
                      <w:i/>
                    </w:rPr>
                    <w:t>rammeaftale vedr. VVS, køl og ventilation</w:t>
                  </w:r>
                  <w:r w:rsidR="00C70FA7" w:rsidRPr="00B04124">
                    <w:rPr>
                      <w:rFonts w:cs="Tahoma"/>
                    </w:rPr>
                    <w:t xml:space="preserve"> </w:t>
                  </w:r>
                  <w:r w:rsidR="00C70FA7" w:rsidRPr="00B04124">
                    <w:rPr>
                      <w:rFonts w:cs="Tahoma"/>
                      <w:i/>
                      <w:iCs/>
                    </w:rPr>
                    <w:t xml:space="preserve">- tilbud. Må </w:t>
                  </w:r>
                  <w:r w:rsidR="00C70FA7" w:rsidRPr="00B04124">
                    <w:rPr>
                      <w:rFonts w:cs="Tahoma"/>
                      <w:i/>
                      <w:iCs/>
                      <w:u w:val="single"/>
                    </w:rPr>
                    <w:t>ikke</w:t>
                  </w:r>
                  <w:r w:rsidR="00C70FA7" w:rsidRPr="00B04124">
                    <w:rPr>
                      <w:rFonts w:cs="Tahoma"/>
                      <w:i/>
                      <w:iCs/>
                    </w:rPr>
                    <w:t xml:space="preserve"> åbnes af </w:t>
                  </w:r>
                  <w:r w:rsidR="00C70FA7">
                    <w:rPr>
                      <w:rFonts w:cs="Tahoma"/>
                      <w:i/>
                      <w:iCs/>
                    </w:rPr>
                    <w:t xml:space="preserve">Folketingets </w:t>
                  </w:r>
                  <w:r w:rsidR="00C70FA7" w:rsidRPr="00B04124">
                    <w:rPr>
                      <w:rFonts w:cs="Tahoma"/>
                      <w:i/>
                      <w:iCs/>
                    </w:rPr>
                    <w:t>poståbning</w:t>
                  </w:r>
                  <w:r w:rsidR="00C70FA7" w:rsidRPr="002B68F5">
                    <w:rPr>
                      <w:rFonts w:cs="Tahoma"/>
                      <w:i/>
                      <w:iCs/>
                    </w:rPr>
                    <w:t xml:space="preserve"> </w:t>
                  </w:r>
                  <w:r w:rsidRPr="002B68F5">
                    <w:rPr>
                      <w:rFonts w:cs="Tahoma"/>
                      <w:i/>
                      <w:iCs/>
                    </w:rPr>
                    <w:t>"</w:t>
                  </w:r>
                  <w:r w:rsidRPr="002B68F5">
                    <w:rPr>
                      <w:rFonts w:cs="Tahoma"/>
                    </w:rPr>
                    <w:t xml:space="preserve">, jf. udbudsbetingelserne, punkt </w:t>
                  </w:r>
                  <w:r w:rsidR="001E4452">
                    <w:rPr>
                      <w:rFonts w:cs="Tahoma"/>
                    </w:rPr>
                    <w:t>3.3</w:t>
                  </w:r>
                  <w:r w:rsidRPr="002B68F5">
                    <w:rPr>
                      <w:rFonts w:cs="Tahoma"/>
                    </w:rPr>
                    <w:t>.</w:t>
                  </w:r>
                </w:p>
                <w:p w14:paraId="46D4D126" w14:textId="77777777" w:rsidR="004A2E56" w:rsidRDefault="004A2E56"/>
              </w:txbxContent>
            </v:textbox>
          </v:shape>
        </w:pict>
      </w:r>
    </w:p>
    <w:p w14:paraId="46D4D0DC" w14:textId="77777777" w:rsidR="0032042C" w:rsidRDefault="0032042C" w:rsidP="00B404F5">
      <w:pPr>
        <w:jc w:val="left"/>
        <w:rPr>
          <w:highlight w:val="yellow"/>
        </w:rPr>
      </w:pPr>
    </w:p>
    <w:p w14:paraId="46D4D0DD" w14:textId="77777777" w:rsidR="00F64F0E" w:rsidRDefault="00F64F0E" w:rsidP="00B404F5">
      <w:pPr>
        <w:jc w:val="left"/>
      </w:pPr>
    </w:p>
    <w:p w14:paraId="46D4D0DE" w14:textId="77777777" w:rsidR="001E4452" w:rsidRDefault="001E4452" w:rsidP="00B404F5">
      <w:pPr>
        <w:jc w:val="left"/>
      </w:pPr>
      <w:r>
        <w:t xml:space="preserve">Folketinget </w:t>
      </w:r>
    </w:p>
    <w:p w14:paraId="46D4D0DF" w14:textId="77777777" w:rsidR="001E4452" w:rsidRDefault="001E4452" w:rsidP="00B404F5">
      <w:pPr>
        <w:jc w:val="left"/>
      </w:pPr>
      <w:r>
        <w:t>Christiansborg</w:t>
      </w:r>
    </w:p>
    <w:p w14:paraId="46D4D0E0" w14:textId="77777777" w:rsidR="001E4452" w:rsidRDefault="001E4452" w:rsidP="00B404F5">
      <w:pPr>
        <w:jc w:val="left"/>
      </w:pPr>
      <w:r>
        <w:t>1240 København K</w:t>
      </w:r>
    </w:p>
    <w:p w14:paraId="46D4D0E1" w14:textId="77777777" w:rsidR="001E4452" w:rsidRDefault="001E4452" w:rsidP="00B404F5">
      <w:pPr>
        <w:jc w:val="left"/>
      </w:pPr>
      <w:r>
        <w:t>Hjemmeside: www.ft.dk</w:t>
      </w:r>
    </w:p>
    <w:p w14:paraId="46D4D0E2" w14:textId="77777777" w:rsidR="001E4452" w:rsidRDefault="001E4452" w:rsidP="00B404F5">
      <w:pPr>
        <w:jc w:val="left"/>
      </w:pPr>
      <w:r>
        <w:t xml:space="preserve">Kontaktperson: </w:t>
      </w:r>
      <w:r w:rsidR="001129C1">
        <w:t>Fuldmægtig Morten Thorsøe</w:t>
      </w:r>
      <w:r>
        <w:t xml:space="preserve"> </w:t>
      </w:r>
    </w:p>
    <w:p w14:paraId="46D4D0E3" w14:textId="77777777" w:rsidR="004A540D" w:rsidRPr="002B68F5" w:rsidRDefault="001E4452" w:rsidP="00B404F5">
      <w:pPr>
        <w:jc w:val="left"/>
      </w:pPr>
      <w:r>
        <w:t xml:space="preserve">E-mail adresse: </w:t>
      </w:r>
      <w:r w:rsidR="001129C1">
        <w:t>Morten.Thorsoe@ft.dk</w:t>
      </w:r>
      <w:r>
        <w:t xml:space="preserve">  </w:t>
      </w:r>
    </w:p>
    <w:p w14:paraId="3A586659" w14:textId="77777777" w:rsidR="00C70FA7" w:rsidRDefault="00C70FA7" w:rsidP="00B404F5">
      <w:pPr>
        <w:pStyle w:val="Brevoverskrift"/>
        <w:jc w:val="left"/>
      </w:pPr>
      <w:bookmarkStart w:id="1" w:name="PADF_Vedroerende_1"/>
    </w:p>
    <w:p w14:paraId="46D4D0E4" w14:textId="63C249C1" w:rsidR="004A540D" w:rsidRPr="00C70FA7" w:rsidRDefault="00892DC2" w:rsidP="00B404F5">
      <w:pPr>
        <w:pStyle w:val="Brevoverskrift"/>
        <w:jc w:val="left"/>
      </w:pPr>
      <w:r w:rsidRPr="00C70FA7">
        <w:t>Tilbud</w:t>
      </w:r>
      <w:bookmarkEnd w:id="1"/>
      <w:r w:rsidRPr="00C70FA7">
        <w:t xml:space="preserve"> vedrørende udbud af </w:t>
      </w:r>
      <w:r w:rsidR="000227CA">
        <w:rPr>
          <w:rFonts w:cs="Tahoma"/>
          <w:iCs/>
        </w:rPr>
        <w:t>r</w:t>
      </w:r>
      <w:r w:rsidR="001129C1" w:rsidRPr="00C70FA7">
        <w:rPr>
          <w:rFonts w:cs="Tahoma"/>
          <w:iCs/>
        </w:rPr>
        <w:t xml:space="preserve">ammeaftale </w:t>
      </w:r>
      <w:r w:rsidR="000227CA">
        <w:rPr>
          <w:rFonts w:cs="Tahoma"/>
          <w:iCs/>
        </w:rPr>
        <w:t>vedr.</w:t>
      </w:r>
      <w:r w:rsidR="001129C1" w:rsidRPr="00C70FA7">
        <w:rPr>
          <w:rFonts w:cs="Tahoma"/>
          <w:iCs/>
        </w:rPr>
        <w:t xml:space="preserve"> </w:t>
      </w:r>
      <w:r w:rsidR="000227CA" w:rsidRPr="000227CA">
        <w:rPr>
          <w:rFonts w:cs="Tahoma"/>
          <w:iCs/>
        </w:rPr>
        <w:t>VVS, køl og ventilation</w:t>
      </w:r>
    </w:p>
    <w:p w14:paraId="46D4D0E5" w14:textId="77777777" w:rsidR="00892DC2" w:rsidRPr="002B68F5" w:rsidRDefault="00892DC2" w:rsidP="00B404F5">
      <w:pPr>
        <w:pStyle w:val="Brevoverskrift"/>
        <w:jc w:val="left"/>
      </w:pPr>
    </w:p>
    <w:p w14:paraId="46D4D0E6" w14:textId="2CA33820" w:rsidR="00892DC2" w:rsidRPr="002B68F5" w:rsidRDefault="004A2E56" w:rsidP="00B404F5">
      <w:pPr>
        <w:jc w:val="left"/>
        <w:rPr>
          <w:szCs w:val="23"/>
        </w:rPr>
      </w:pPr>
      <w:r w:rsidRPr="002B68F5">
        <w:rPr>
          <w:szCs w:val="23"/>
        </w:rPr>
        <w:t xml:space="preserve">Vedlagt </w:t>
      </w:r>
      <w:r w:rsidR="00892DC2" w:rsidRPr="002B68F5">
        <w:rPr>
          <w:szCs w:val="23"/>
        </w:rPr>
        <w:t xml:space="preserve">fremsendes </w:t>
      </w:r>
      <w:r w:rsidR="000227CA">
        <w:rPr>
          <w:szCs w:val="23"/>
        </w:rPr>
        <w:t>tre</w:t>
      </w:r>
      <w:r w:rsidR="00892DC2" w:rsidRPr="002B68F5">
        <w:rPr>
          <w:szCs w:val="23"/>
        </w:rPr>
        <w:t xml:space="preserve"> papireksemplarer </w:t>
      </w:r>
      <w:proofErr w:type="gramStart"/>
      <w:r w:rsidR="00892DC2" w:rsidRPr="002B68F5">
        <w:rPr>
          <w:szCs w:val="23"/>
        </w:rPr>
        <w:t>af</w:t>
      </w:r>
      <w:r w:rsidR="00543DE7" w:rsidRPr="002B68F5">
        <w:rPr>
          <w:szCs w:val="23"/>
        </w:rPr>
        <w:t xml:space="preserve"> </w:t>
      </w:r>
      <w:r w:rsidR="00543DE7" w:rsidRPr="002B68F5">
        <w:rPr>
          <w:szCs w:val="23"/>
        </w:rPr>
        <w:fldChar w:fldCharType="begin"/>
      </w:r>
      <w:r w:rsidR="00543DE7" w:rsidRPr="002B68F5">
        <w:rPr>
          <w:szCs w:val="23"/>
        </w:rPr>
        <w:instrText xml:space="preserve"> MACROBUTTON NoName [anfør tilbudsgiverens/konsortiesammenslutningens navn]</w:instrText>
      </w:r>
      <w:r w:rsidR="00543DE7" w:rsidRPr="002B68F5">
        <w:rPr>
          <w:szCs w:val="23"/>
        </w:rPr>
        <w:fldChar w:fldCharType="end"/>
      </w:r>
      <w:r w:rsidR="00892DC2" w:rsidRPr="002B68F5">
        <w:rPr>
          <w:szCs w:val="23"/>
        </w:rPr>
        <w:t xml:space="preserve"> tilbud</w:t>
      </w:r>
      <w:proofErr w:type="gramEnd"/>
      <w:r w:rsidR="00892DC2" w:rsidRPr="002B68F5">
        <w:rPr>
          <w:szCs w:val="23"/>
        </w:rPr>
        <w:t xml:space="preserve"> i anledning af</w:t>
      </w:r>
      <w:r w:rsidR="007F769E" w:rsidRPr="002B68F5">
        <w:rPr>
          <w:szCs w:val="23"/>
        </w:rPr>
        <w:t xml:space="preserve"> udbud</w:t>
      </w:r>
      <w:r w:rsidR="00892DC2" w:rsidRPr="002B68F5">
        <w:rPr>
          <w:szCs w:val="23"/>
        </w:rPr>
        <w:t xml:space="preserve"> af </w:t>
      </w:r>
      <w:r w:rsidR="000227CA" w:rsidRPr="000227CA">
        <w:rPr>
          <w:rFonts w:cs="Tahoma"/>
          <w:iCs/>
        </w:rPr>
        <w:t>rammeaftale vedr. VVS, køl og ventilation</w:t>
      </w:r>
      <w:r w:rsidR="00892DC2" w:rsidRPr="002B68F5">
        <w:rPr>
          <w:szCs w:val="23"/>
        </w:rPr>
        <w:t xml:space="preserve">, jf. </w:t>
      </w:r>
      <w:r w:rsidR="00F64F0E" w:rsidRPr="002B68F5">
        <w:rPr>
          <w:szCs w:val="23"/>
        </w:rPr>
        <w:t>u</w:t>
      </w:r>
      <w:r w:rsidR="00892DC2" w:rsidRPr="002B68F5">
        <w:rPr>
          <w:szCs w:val="23"/>
        </w:rPr>
        <w:t xml:space="preserve">dbudsbekendtgørelse nr. </w:t>
      </w:r>
      <w:r w:rsidR="001A00C9">
        <w:rPr>
          <w:rFonts w:ascii="LiberationSans" w:hAnsi="LiberationSans" w:cs="LiberationSans"/>
          <w:sz w:val="20"/>
        </w:rPr>
        <w:t>201</w:t>
      </w:r>
      <w:r w:rsidR="000227CA">
        <w:rPr>
          <w:rFonts w:ascii="LiberationSans" w:hAnsi="LiberationSans" w:cs="LiberationSans"/>
          <w:sz w:val="20"/>
        </w:rPr>
        <w:t>7</w:t>
      </w:r>
      <w:r w:rsidR="001A00C9">
        <w:rPr>
          <w:rFonts w:ascii="LiberationSans" w:hAnsi="LiberationSans" w:cs="LiberationSans"/>
          <w:sz w:val="20"/>
        </w:rPr>
        <w:t xml:space="preserve">/S </w:t>
      </w:r>
      <w:r w:rsidR="000227CA" w:rsidRPr="000227CA">
        <w:rPr>
          <w:rFonts w:ascii="LiberationSans" w:hAnsi="LiberationSans" w:cs="LiberationSans"/>
          <w:sz w:val="20"/>
          <w:highlight w:val="yellow"/>
        </w:rPr>
        <w:t>xxx</w:t>
      </w:r>
      <w:r w:rsidR="00892DC2" w:rsidRPr="002B68F5">
        <w:rPr>
          <w:szCs w:val="23"/>
        </w:rPr>
        <w:t>.</w:t>
      </w:r>
    </w:p>
    <w:p w14:paraId="46D4D0E7" w14:textId="77777777" w:rsidR="00892DC2" w:rsidRPr="002B68F5" w:rsidRDefault="00892DC2" w:rsidP="00B404F5">
      <w:pPr>
        <w:jc w:val="left"/>
        <w:rPr>
          <w:szCs w:val="23"/>
        </w:rPr>
      </w:pPr>
    </w:p>
    <w:p w14:paraId="46D4D0E8" w14:textId="163026C1" w:rsidR="00892DC2" w:rsidRPr="002B68F5" w:rsidRDefault="00892DC2" w:rsidP="00B404F5">
      <w:pPr>
        <w:jc w:val="left"/>
        <w:rPr>
          <w:szCs w:val="23"/>
        </w:rPr>
      </w:pPr>
      <w:r w:rsidRPr="002B68F5">
        <w:rPr>
          <w:szCs w:val="23"/>
        </w:rPr>
        <w:t>Tilbuddet vedlægges endvidere i elektronisk form</w:t>
      </w:r>
      <w:r w:rsidR="00543DE7" w:rsidRPr="002B68F5">
        <w:rPr>
          <w:szCs w:val="23"/>
        </w:rPr>
        <w:t xml:space="preserve"> på USB </w:t>
      </w:r>
      <w:r w:rsidR="00F72024">
        <w:rPr>
          <w:szCs w:val="23"/>
        </w:rPr>
        <w:t>i PDF-format</w:t>
      </w:r>
      <w:r w:rsidRPr="002B68F5">
        <w:rPr>
          <w:szCs w:val="23"/>
        </w:rPr>
        <w:t>.</w:t>
      </w:r>
    </w:p>
    <w:p w14:paraId="46D4D0E9" w14:textId="77777777" w:rsidR="00892DC2" w:rsidRPr="002B68F5" w:rsidRDefault="00892DC2" w:rsidP="00B404F5">
      <w:pPr>
        <w:jc w:val="left"/>
        <w:rPr>
          <w:szCs w:val="23"/>
        </w:rPr>
      </w:pPr>
    </w:p>
    <w:p w14:paraId="46D4D0EA" w14:textId="77777777" w:rsidR="00892DC2" w:rsidRPr="002B68F5" w:rsidRDefault="00F27D11" w:rsidP="00B404F5">
      <w:pPr>
        <w:jc w:val="left"/>
        <w:rPr>
          <w:szCs w:val="23"/>
        </w:rPr>
      </w:pPr>
      <w:r w:rsidRPr="002B68F5">
        <w:rPr>
          <w:szCs w:val="23"/>
        </w:rPr>
        <w:t>Der afgives ikke alternativt</w:t>
      </w:r>
      <w:r w:rsidR="00892DC2" w:rsidRPr="002B68F5">
        <w:rPr>
          <w:szCs w:val="23"/>
        </w:rPr>
        <w:t xml:space="preserve"> tilbud, jf. udbudsbetingelserne</w:t>
      </w:r>
      <w:r w:rsidR="003A1BBD" w:rsidRPr="002B68F5">
        <w:rPr>
          <w:szCs w:val="23"/>
        </w:rPr>
        <w:t>s</w:t>
      </w:r>
      <w:r w:rsidR="00892DC2" w:rsidRPr="002B68F5">
        <w:rPr>
          <w:szCs w:val="23"/>
        </w:rPr>
        <w:t xml:space="preserve"> punkt </w:t>
      </w:r>
      <w:r w:rsidRPr="002B68F5">
        <w:rPr>
          <w:szCs w:val="23"/>
        </w:rPr>
        <w:t>3.2.2.1.</w:t>
      </w:r>
    </w:p>
    <w:p w14:paraId="46D4D0EB" w14:textId="77777777" w:rsidR="00892DC2" w:rsidRPr="002B68F5" w:rsidRDefault="00892DC2" w:rsidP="00B404F5">
      <w:pPr>
        <w:jc w:val="left"/>
        <w:rPr>
          <w:szCs w:val="23"/>
        </w:rPr>
      </w:pPr>
    </w:p>
    <w:p w14:paraId="46D4D0EC" w14:textId="77777777" w:rsidR="00892DC2" w:rsidRPr="002B68F5" w:rsidRDefault="00892DC2" w:rsidP="00B404F5">
      <w:pPr>
        <w:pStyle w:val="Overskrift1"/>
        <w:numPr>
          <w:ilvl w:val="0"/>
          <w:numId w:val="21"/>
        </w:numPr>
        <w:jc w:val="left"/>
      </w:pPr>
      <w:r w:rsidRPr="002B68F5">
        <w:t>Tilbuddets Elementer</w:t>
      </w:r>
    </w:p>
    <w:p w14:paraId="46D4D0ED" w14:textId="77777777" w:rsidR="00892DC2" w:rsidRPr="002B68F5" w:rsidRDefault="00892DC2" w:rsidP="00B404F5">
      <w:pPr>
        <w:jc w:val="left"/>
        <w:rPr>
          <w:szCs w:val="23"/>
        </w:rPr>
      </w:pPr>
      <w:r w:rsidRPr="002B68F5">
        <w:rPr>
          <w:szCs w:val="23"/>
        </w:rPr>
        <w:t>Tilbuddet består af følgende elementer:</w:t>
      </w:r>
    </w:p>
    <w:p w14:paraId="46D4D0EE" w14:textId="77777777" w:rsidR="00892DC2" w:rsidRPr="002B68F5" w:rsidRDefault="00892DC2" w:rsidP="00B404F5">
      <w:pPr>
        <w:pStyle w:val="Listeafsnit"/>
        <w:numPr>
          <w:ilvl w:val="0"/>
          <w:numId w:val="50"/>
        </w:numPr>
        <w:tabs>
          <w:tab w:val="clear" w:pos="567"/>
          <w:tab w:val="left" w:pos="709"/>
        </w:tabs>
        <w:ind w:left="709" w:hanging="283"/>
        <w:jc w:val="left"/>
        <w:rPr>
          <w:szCs w:val="23"/>
        </w:rPr>
      </w:pPr>
      <w:r w:rsidRPr="002B68F5">
        <w:rPr>
          <w:szCs w:val="23"/>
        </w:rPr>
        <w:t>Nærværende tilbudsbrev.</w:t>
      </w:r>
    </w:p>
    <w:p w14:paraId="46D4D0EF" w14:textId="77777777" w:rsidR="00892DC2" w:rsidRPr="002B68F5" w:rsidRDefault="00892DC2" w:rsidP="00B404F5">
      <w:pPr>
        <w:pStyle w:val="Listeafsnit"/>
        <w:numPr>
          <w:ilvl w:val="0"/>
          <w:numId w:val="50"/>
        </w:numPr>
        <w:tabs>
          <w:tab w:val="clear" w:pos="567"/>
          <w:tab w:val="left" w:pos="709"/>
        </w:tabs>
        <w:ind w:left="709" w:hanging="283"/>
        <w:jc w:val="left"/>
        <w:rPr>
          <w:szCs w:val="23"/>
        </w:rPr>
      </w:pPr>
      <w:r w:rsidRPr="002B68F5">
        <w:rPr>
          <w:szCs w:val="23"/>
        </w:rPr>
        <w:t>Resumé af tilbuddet, jf. punkt 2.</w:t>
      </w:r>
    </w:p>
    <w:p w14:paraId="46D4D0F0" w14:textId="013815C1" w:rsidR="00892DC2" w:rsidRPr="002B68F5" w:rsidRDefault="00892DC2" w:rsidP="00B404F5">
      <w:pPr>
        <w:pStyle w:val="Listeafsnit"/>
        <w:numPr>
          <w:ilvl w:val="0"/>
          <w:numId w:val="50"/>
        </w:numPr>
        <w:tabs>
          <w:tab w:val="clear" w:pos="567"/>
          <w:tab w:val="left" w:pos="709"/>
        </w:tabs>
        <w:ind w:left="709" w:hanging="283"/>
        <w:jc w:val="left"/>
        <w:rPr>
          <w:szCs w:val="23"/>
        </w:rPr>
      </w:pPr>
      <w:r w:rsidRPr="002B68F5">
        <w:rPr>
          <w:szCs w:val="23"/>
        </w:rPr>
        <w:t>Udfyldt</w:t>
      </w:r>
      <w:r w:rsidR="00376179" w:rsidRPr="002B68F5">
        <w:rPr>
          <w:szCs w:val="23"/>
        </w:rPr>
        <w:t>e</w:t>
      </w:r>
      <w:r w:rsidRPr="002B68F5">
        <w:rPr>
          <w:szCs w:val="23"/>
        </w:rPr>
        <w:t xml:space="preserve"> bilag </w:t>
      </w:r>
      <w:r w:rsidR="001129C1">
        <w:rPr>
          <w:szCs w:val="23"/>
        </w:rPr>
        <w:t>1</w:t>
      </w:r>
      <w:r w:rsidR="002F751B">
        <w:rPr>
          <w:szCs w:val="23"/>
        </w:rPr>
        <w:t xml:space="preserve">, 4 og </w:t>
      </w:r>
      <w:r w:rsidR="001129C1">
        <w:rPr>
          <w:szCs w:val="23"/>
        </w:rPr>
        <w:t>5</w:t>
      </w:r>
      <w:r w:rsidRPr="002B68F5">
        <w:t>.</w:t>
      </w:r>
      <w:r w:rsidRPr="002B68F5">
        <w:rPr>
          <w:szCs w:val="23"/>
        </w:rPr>
        <w:t xml:space="preserve"> </w:t>
      </w:r>
    </w:p>
    <w:p w14:paraId="46D4D0F1" w14:textId="77777777" w:rsidR="00892DC2" w:rsidRPr="002B68F5" w:rsidRDefault="00892DC2" w:rsidP="00B404F5">
      <w:pPr>
        <w:jc w:val="left"/>
        <w:rPr>
          <w:szCs w:val="23"/>
        </w:rPr>
      </w:pPr>
    </w:p>
    <w:p w14:paraId="46D4D0F2" w14:textId="77777777" w:rsidR="00892DC2" w:rsidRDefault="00892DC2" w:rsidP="00B404F5">
      <w:pPr>
        <w:jc w:val="left"/>
        <w:rPr>
          <w:rFonts w:cs="Tahoma"/>
        </w:rPr>
      </w:pPr>
      <w:r w:rsidRPr="002B68F5">
        <w:t>T</w:t>
      </w:r>
      <w:r w:rsidR="00CF2EC5" w:rsidRPr="002B68F5">
        <w:t xml:space="preserve">ilbuddet vedstås til og med </w:t>
      </w:r>
      <w:r w:rsidR="006A526A">
        <w:t>6</w:t>
      </w:r>
      <w:r w:rsidR="00CF2EC5" w:rsidRPr="002B68F5">
        <w:t xml:space="preserve"> måneder efter tilbudsfristens udløb</w:t>
      </w:r>
      <w:r w:rsidRPr="002B68F5">
        <w:rPr>
          <w:rFonts w:cs="Tahoma"/>
        </w:rPr>
        <w:t>.</w:t>
      </w:r>
    </w:p>
    <w:p w14:paraId="46D4D0F3" w14:textId="77777777" w:rsidR="00892DC2" w:rsidRPr="004B4E17" w:rsidRDefault="00892DC2" w:rsidP="00B404F5">
      <w:pPr>
        <w:jc w:val="left"/>
      </w:pPr>
    </w:p>
    <w:p w14:paraId="46D4D0F4" w14:textId="77777777" w:rsidR="00892DC2" w:rsidRPr="002442D1" w:rsidRDefault="00892DC2" w:rsidP="00B404F5">
      <w:pPr>
        <w:pStyle w:val="Overskrift1"/>
        <w:numPr>
          <w:ilvl w:val="0"/>
          <w:numId w:val="21"/>
        </w:numPr>
        <w:jc w:val="left"/>
      </w:pPr>
      <w:r>
        <w:t>Resumé af tilbuddet</w:t>
      </w:r>
    </w:p>
    <w:p w14:paraId="46D4D0F5" w14:textId="77777777" w:rsidR="00892DC2" w:rsidRDefault="00892DC2" w:rsidP="00B404F5">
      <w:pPr>
        <w:pStyle w:val="Overskrift2"/>
        <w:numPr>
          <w:ilvl w:val="1"/>
          <w:numId w:val="21"/>
        </w:numPr>
        <w:jc w:val="left"/>
      </w:pPr>
      <w:r>
        <w:t>Resumé</w:t>
      </w:r>
    </w:p>
    <w:p w14:paraId="48E9C9BA" w14:textId="054086D2" w:rsidR="009E79A5" w:rsidRDefault="00892DC2" w:rsidP="00B404F5">
      <w:pPr>
        <w:jc w:val="left"/>
      </w:pPr>
      <w:r>
        <w:t xml:space="preserve">Her anføres en </w:t>
      </w:r>
      <w:r>
        <w:rPr>
          <w:rFonts w:cs="Tahoma"/>
        </w:rPr>
        <w:t>sammenfatning af tilbuddets vigtigste elementer</w:t>
      </w:r>
      <w:r w:rsidR="003A1BBD">
        <w:t xml:space="preserve">, </w:t>
      </w:r>
      <w:proofErr w:type="spellStart"/>
      <w:r w:rsidR="003A1BBD">
        <w:t>jf</w:t>
      </w:r>
      <w:proofErr w:type="spellEnd"/>
      <w:r w:rsidR="003A1BBD">
        <w:t xml:space="preserve"> udbudsbetingelsernes punkt 3.2.2.3, litra B</w:t>
      </w:r>
      <w:r w:rsidR="009F5638">
        <w:t>.</w:t>
      </w:r>
      <w:r w:rsidR="009F5638" w:rsidRPr="009F5638">
        <w:t xml:space="preserve"> </w:t>
      </w:r>
    </w:p>
    <w:p w14:paraId="1780E5AE" w14:textId="77777777" w:rsidR="00C61808" w:rsidRPr="002442D1" w:rsidRDefault="00C61808" w:rsidP="00B404F5">
      <w:pPr>
        <w:jc w:val="left"/>
      </w:pPr>
    </w:p>
    <w:p w14:paraId="46D4D0F8" w14:textId="77777777" w:rsidR="00892DC2" w:rsidRDefault="00892DC2" w:rsidP="00B404F5">
      <w:pPr>
        <w:pStyle w:val="Overskrift2"/>
        <w:numPr>
          <w:ilvl w:val="1"/>
          <w:numId w:val="21"/>
        </w:numPr>
        <w:jc w:val="left"/>
      </w:pPr>
      <w:r>
        <w:t>Forbehold</w:t>
      </w:r>
    </w:p>
    <w:p w14:paraId="03CE6BE6" w14:textId="3A21DFC6" w:rsidR="009E79A5" w:rsidRDefault="00892DC2" w:rsidP="00B404F5">
      <w:pPr>
        <w:jc w:val="left"/>
      </w:pPr>
      <w:r>
        <w:t xml:space="preserve">Her anføres </w:t>
      </w:r>
      <w:r>
        <w:rPr>
          <w:rFonts w:cs="Tahoma"/>
        </w:rPr>
        <w:t xml:space="preserve">en </w:t>
      </w:r>
      <w:r w:rsidRPr="00705039">
        <w:rPr>
          <w:rFonts w:cs="Tahoma"/>
        </w:rPr>
        <w:t>samlet</w:t>
      </w:r>
      <w:r>
        <w:rPr>
          <w:rFonts w:cs="Tahoma"/>
        </w:rPr>
        <w:t xml:space="preserve"> </w:t>
      </w:r>
      <w:r w:rsidR="009E79A5">
        <w:rPr>
          <w:rFonts w:cs="Tahoma"/>
        </w:rPr>
        <w:t xml:space="preserve">og komplet </w:t>
      </w:r>
      <w:r>
        <w:rPr>
          <w:rFonts w:cs="Tahoma"/>
        </w:rPr>
        <w:t>oversigt over tilbudsgivers eventuelle forbehold</w:t>
      </w:r>
      <w:r>
        <w:t>, jf. udbudsbetingel</w:t>
      </w:r>
      <w:r w:rsidR="003A1BBD">
        <w:t>sernes punkt</w:t>
      </w:r>
      <w:r>
        <w:t xml:space="preserve"> </w:t>
      </w:r>
      <w:r w:rsidR="003A1BBD">
        <w:t>3.2.2.2 og punkt 3.2.2.3, litra B</w:t>
      </w:r>
      <w:r w:rsidR="009F5638">
        <w:t>.</w:t>
      </w:r>
    </w:p>
    <w:p w14:paraId="0E71BC65" w14:textId="77777777" w:rsidR="009E79A5" w:rsidRDefault="009E79A5" w:rsidP="00B404F5">
      <w:pPr>
        <w:jc w:val="left"/>
      </w:pPr>
    </w:p>
    <w:p w14:paraId="46D4D0FB" w14:textId="77777777" w:rsidR="00892DC2" w:rsidRDefault="00892DC2" w:rsidP="00B404F5">
      <w:pPr>
        <w:pStyle w:val="Overskrift2"/>
        <w:numPr>
          <w:ilvl w:val="1"/>
          <w:numId w:val="21"/>
        </w:numPr>
        <w:jc w:val="left"/>
      </w:pPr>
      <w:r>
        <w:t>Fortrolige dele af tilbuddet</w:t>
      </w:r>
    </w:p>
    <w:p w14:paraId="46D4D0FC" w14:textId="4DE0264E" w:rsidR="00892DC2" w:rsidRDefault="00892DC2" w:rsidP="00B404F5">
      <w:pPr>
        <w:jc w:val="left"/>
      </w:pPr>
      <w:r>
        <w:t>Her anføres</w:t>
      </w:r>
      <w:r w:rsidRPr="00C84DCC">
        <w:t>, hvilke dele af tilbuddet</w:t>
      </w:r>
      <w:r w:rsidR="00F64F0E">
        <w:t>,</w:t>
      </w:r>
      <w:r w:rsidRPr="00C84DCC">
        <w:t xml:space="preserve"> der ønskes behandlet fortroligt og undtaget fra aktindsigt</w:t>
      </w:r>
      <w:r>
        <w:t xml:space="preserve">, jf. udbudsbetingelserne, punkt </w:t>
      </w:r>
      <w:r w:rsidR="00CF46F5">
        <w:t>3.2.3</w:t>
      </w:r>
      <w:r w:rsidR="003A1BBD">
        <w:t xml:space="preserve"> og 3.2.2.3, litra B</w:t>
      </w:r>
      <w:r w:rsidR="009E79A5">
        <w:t>.</w:t>
      </w:r>
    </w:p>
    <w:p w14:paraId="46D4D0FD" w14:textId="77777777" w:rsidR="00892DC2" w:rsidRDefault="00892DC2" w:rsidP="00B404F5">
      <w:pPr>
        <w:jc w:val="left"/>
      </w:pPr>
    </w:p>
    <w:p w14:paraId="7E1C47D2" w14:textId="77777777" w:rsidR="009F5638" w:rsidRDefault="009F5638" w:rsidP="00B404F5">
      <w:pPr>
        <w:jc w:val="left"/>
      </w:pPr>
    </w:p>
    <w:p w14:paraId="46D4D101" w14:textId="77777777" w:rsidR="00892DC2" w:rsidRDefault="00892DC2" w:rsidP="00B404F5">
      <w:pPr>
        <w:pStyle w:val="Overskrift1"/>
        <w:numPr>
          <w:ilvl w:val="0"/>
          <w:numId w:val="21"/>
        </w:numPr>
        <w:jc w:val="left"/>
      </w:pPr>
      <w:r>
        <w:t>oplysninger om Tilbudsgiveren</w:t>
      </w:r>
    </w:p>
    <w:p w14:paraId="46D4D104" w14:textId="681A3EB5" w:rsidR="00AC5286" w:rsidRDefault="00892DC2" w:rsidP="00B404F5">
      <w:pPr>
        <w:tabs>
          <w:tab w:val="clear" w:pos="567"/>
          <w:tab w:val="left" w:pos="709"/>
        </w:tabs>
        <w:jc w:val="left"/>
      </w:pPr>
      <w:r>
        <w:t>Tilbudsgiverens/sammenslutningens/konsortiets og samtlige medlem</w:t>
      </w:r>
      <w:r w:rsidR="00F27D11">
        <w:t>m</w:t>
      </w:r>
      <w:r w:rsidR="00F64F0E">
        <w:t>er</w:t>
      </w:r>
      <w:r>
        <w:t>s eksakte navne</w:t>
      </w:r>
      <w:r w:rsidR="00A93E97">
        <w:t xml:space="preserve"> og</w:t>
      </w:r>
      <w:r>
        <w:t xml:space="preserve"> CVR-nummer/-numre el.lign.: anfør det/de relevante</w:t>
      </w:r>
      <w:r w:rsidR="003A1BBD">
        <w:t xml:space="preserve"> navn</w:t>
      </w:r>
      <w:r w:rsidR="00A93E97">
        <w:t>(</w:t>
      </w:r>
      <w:r w:rsidR="003A1BBD">
        <w:t>e</w:t>
      </w:r>
      <w:r w:rsidR="00A93E97">
        <w:t>)</w:t>
      </w:r>
      <w:r w:rsidR="003A1BBD">
        <w:t xml:space="preserve"> samt</w:t>
      </w:r>
      <w:r>
        <w:t xml:space="preserve"> identifikationsnummer/-numre for </w:t>
      </w:r>
      <w:r w:rsidRPr="00AC5286">
        <w:rPr>
          <w:szCs w:val="23"/>
        </w:rPr>
        <w:t>tilbudsgiveren/sammenslutningen</w:t>
      </w:r>
    </w:p>
    <w:p w14:paraId="46D4D105" w14:textId="77777777" w:rsidR="00AC5286" w:rsidRDefault="00AC5286" w:rsidP="00B404F5">
      <w:pPr>
        <w:tabs>
          <w:tab w:val="clear" w:pos="567"/>
          <w:tab w:val="left" w:pos="709"/>
        </w:tabs>
        <w:jc w:val="left"/>
      </w:pPr>
    </w:p>
    <w:p w14:paraId="46D4D106" w14:textId="77777777" w:rsidR="00892DC2" w:rsidRPr="00AC5286" w:rsidRDefault="00A9424C" w:rsidP="00B404F5">
      <w:pPr>
        <w:tabs>
          <w:tab w:val="clear" w:pos="567"/>
          <w:tab w:val="left" w:pos="709"/>
        </w:tabs>
        <w:jc w:val="left"/>
        <w:rPr>
          <w:rFonts w:cs="Tahoma"/>
        </w:rPr>
      </w:pPr>
      <w:r>
        <w:t>Kontaktperson</w:t>
      </w:r>
      <w:r w:rsidR="00892DC2" w:rsidRPr="00AC5286">
        <w:rPr>
          <w:rFonts w:cs="Tahoma"/>
        </w:rPr>
        <w:t>, hvortil ordregiver kan rette henvendelser i forbindelse med udbuddet</w:t>
      </w:r>
      <w:r w:rsidR="00607F37">
        <w:t xml:space="preserve">: </w:t>
      </w:r>
      <w:r w:rsidR="00607F37" w:rsidRPr="00EF7A1E">
        <w:fldChar w:fldCharType="begin"/>
      </w:r>
      <w:r w:rsidR="00607F37" w:rsidRPr="00EF7A1E">
        <w:instrText xml:space="preserve"> MACROBUTTON NoName [</w:instrText>
      </w:r>
      <w:r w:rsidR="00607F37">
        <w:instrText>anfør navn, e-mailadresse samt telefonnummer</w:instrText>
      </w:r>
      <w:r w:rsidR="00607F37" w:rsidRPr="00EF7A1E">
        <w:instrText>]</w:instrText>
      </w:r>
      <w:r w:rsidR="00607F37" w:rsidRPr="00EF7A1E">
        <w:fldChar w:fldCharType="end"/>
      </w:r>
    </w:p>
    <w:p w14:paraId="46D4D107" w14:textId="77777777" w:rsidR="00892DC2" w:rsidRDefault="00892DC2" w:rsidP="00B404F5">
      <w:pPr>
        <w:jc w:val="left"/>
        <w:rPr>
          <w:rStyle w:val="Stilling"/>
          <w:i w:val="0"/>
        </w:rPr>
      </w:pPr>
    </w:p>
    <w:p w14:paraId="46D4D108" w14:textId="77777777" w:rsidR="00892DC2" w:rsidRDefault="00F27D11" w:rsidP="00B404F5">
      <w:pPr>
        <w:pStyle w:val="Overskrift1"/>
        <w:numPr>
          <w:ilvl w:val="0"/>
          <w:numId w:val="21"/>
        </w:numPr>
        <w:jc w:val="left"/>
        <w:rPr>
          <w:rStyle w:val="Stilling"/>
          <w:i w:val="0"/>
        </w:rPr>
      </w:pPr>
      <w:r>
        <w:rPr>
          <w:rStyle w:val="Stilling"/>
          <w:i w:val="0"/>
        </w:rPr>
        <w:t>Underskrift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36"/>
        <w:gridCol w:w="708"/>
        <w:gridCol w:w="3828"/>
      </w:tblGrid>
      <w:tr w:rsidR="00892DC2" w14:paraId="46D4D115" w14:textId="77777777" w:rsidTr="00133B7C">
        <w:tc>
          <w:tcPr>
            <w:tcW w:w="393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6D4D109" w14:textId="77777777" w:rsidR="00892DC2" w:rsidRDefault="00892DC2" w:rsidP="00B404F5"/>
          <w:p w14:paraId="46D4D10A" w14:textId="77777777" w:rsidR="00892DC2" w:rsidRDefault="00892DC2" w:rsidP="00B404F5">
            <w:r>
              <w:t>Sted:</w:t>
            </w:r>
          </w:p>
          <w:p w14:paraId="46D4D10B" w14:textId="77777777" w:rsidR="00892DC2" w:rsidRDefault="00892DC2" w:rsidP="00B404F5"/>
          <w:p w14:paraId="46D4D10C" w14:textId="77777777" w:rsidR="00892DC2" w:rsidRDefault="00892DC2" w:rsidP="00B404F5">
            <w:r>
              <w:t>Dato:</w:t>
            </w:r>
          </w:p>
          <w:p w14:paraId="46D4D10D" w14:textId="77777777" w:rsidR="00892DC2" w:rsidRDefault="00892DC2" w:rsidP="00B404F5"/>
          <w:p w14:paraId="46D4D10E" w14:textId="77777777" w:rsidR="00892DC2" w:rsidRDefault="00892DC2" w:rsidP="00B404F5"/>
          <w:p w14:paraId="46D4D10F" w14:textId="77777777" w:rsidR="00892DC2" w:rsidRDefault="00892DC2" w:rsidP="00B404F5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6D4D110" w14:textId="77777777" w:rsidR="00892DC2" w:rsidRDefault="00892DC2" w:rsidP="00B404F5"/>
        </w:tc>
        <w:tc>
          <w:tcPr>
            <w:tcW w:w="382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6D4D111" w14:textId="77777777" w:rsidR="00892DC2" w:rsidRDefault="00892DC2" w:rsidP="00B404F5"/>
          <w:p w14:paraId="46D4D112" w14:textId="77777777" w:rsidR="00892DC2" w:rsidRDefault="00892DC2" w:rsidP="00B404F5">
            <w:r>
              <w:t>Sted:</w:t>
            </w:r>
          </w:p>
          <w:p w14:paraId="46D4D113" w14:textId="77777777" w:rsidR="00892DC2" w:rsidRDefault="00892DC2" w:rsidP="00B404F5"/>
          <w:p w14:paraId="46D4D114" w14:textId="77777777" w:rsidR="00892DC2" w:rsidRDefault="00892DC2" w:rsidP="00B404F5">
            <w:r>
              <w:t>Dato:</w:t>
            </w:r>
          </w:p>
        </w:tc>
      </w:tr>
      <w:tr w:rsidR="00892DC2" w14:paraId="46D4D11B" w14:textId="77777777" w:rsidTr="00133B7C">
        <w:tc>
          <w:tcPr>
            <w:tcW w:w="3936" w:type="dxa"/>
            <w:tcBorders>
              <w:left w:val="nil"/>
              <w:bottom w:val="nil"/>
              <w:right w:val="nil"/>
            </w:tcBorders>
          </w:tcPr>
          <w:p w14:paraId="46D4D116" w14:textId="77777777" w:rsidR="00892DC2" w:rsidRDefault="00607F37" w:rsidP="00B404F5">
            <w:r w:rsidRPr="00EF7A1E">
              <w:fldChar w:fldCharType="begin"/>
            </w:r>
            <w:r>
              <w:instrText xml:space="preserve"> MACROBUTTON NoName [Anfør navn]</w:instrText>
            </w:r>
            <w:r w:rsidRPr="00EF7A1E">
              <w:fldChar w:fldCharType="end"/>
            </w:r>
          </w:p>
          <w:p w14:paraId="46D4D117" w14:textId="77777777" w:rsidR="00F27D11" w:rsidRDefault="00607F37" w:rsidP="00B404F5">
            <w:r w:rsidRPr="00EF7A1E">
              <w:fldChar w:fldCharType="begin"/>
            </w:r>
            <w:r w:rsidRPr="00EF7A1E">
              <w:instrText xml:space="preserve"> MACROBUTTON NoName [</w:instrText>
            </w:r>
            <w:r>
              <w:instrText>Titel</w:instrText>
            </w:r>
            <w:r w:rsidRPr="00EF7A1E">
              <w:instrText>]</w:instrText>
            </w:r>
            <w:r w:rsidRPr="00EF7A1E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6D4D118" w14:textId="77777777" w:rsidR="00892DC2" w:rsidRDefault="00892DC2" w:rsidP="00B404F5"/>
        </w:tc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14:paraId="46D4D119" w14:textId="77777777" w:rsidR="00607F37" w:rsidRDefault="00607F37" w:rsidP="00B404F5">
            <w:r w:rsidRPr="00EF7A1E">
              <w:fldChar w:fldCharType="begin"/>
            </w:r>
            <w:r>
              <w:instrText xml:space="preserve"> MACROBUTTON NoName [Anfør navn]</w:instrText>
            </w:r>
            <w:r w:rsidRPr="00EF7A1E">
              <w:fldChar w:fldCharType="end"/>
            </w:r>
          </w:p>
          <w:p w14:paraId="46D4D11A" w14:textId="77777777" w:rsidR="00F27D11" w:rsidRDefault="00607F37" w:rsidP="00B404F5">
            <w:r w:rsidRPr="00EF7A1E">
              <w:fldChar w:fldCharType="begin"/>
            </w:r>
            <w:r w:rsidRPr="00EF7A1E">
              <w:instrText xml:space="preserve"> MACROBUTTON NoName [</w:instrText>
            </w:r>
            <w:r>
              <w:instrText>Titel</w:instrText>
            </w:r>
            <w:r w:rsidRPr="00EF7A1E">
              <w:instrText>]</w:instrText>
            </w:r>
            <w:r w:rsidRPr="00EF7A1E">
              <w:fldChar w:fldCharType="end"/>
            </w:r>
          </w:p>
        </w:tc>
      </w:tr>
    </w:tbl>
    <w:p w14:paraId="46D4D11C" w14:textId="77777777" w:rsidR="00892DC2" w:rsidRDefault="00892DC2" w:rsidP="00B404F5">
      <w:pPr>
        <w:jc w:val="left"/>
        <w:rPr>
          <w:rStyle w:val="Stilling"/>
          <w:i w:val="0"/>
        </w:rPr>
      </w:pPr>
    </w:p>
    <w:p w14:paraId="46D4D11D" w14:textId="77777777" w:rsidR="00892DC2" w:rsidRDefault="00892DC2" w:rsidP="00B404F5">
      <w:pPr>
        <w:pStyle w:val="Brevoverskrift"/>
        <w:jc w:val="left"/>
      </w:pPr>
    </w:p>
    <w:sectPr w:rsidR="00892DC2" w:rsidSect="004F741A">
      <w:headerReference w:type="first" r:id="rId8"/>
      <w:pgSz w:w="11906" w:h="16838" w:code="9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4D122" w14:textId="77777777" w:rsidR="00B40D97" w:rsidRDefault="00B40D97" w:rsidP="00914755">
      <w:pPr>
        <w:ind w:right="1957"/>
      </w:pPr>
      <w:r>
        <w:separator/>
      </w:r>
    </w:p>
  </w:endnote>
  <w:endnote w:type="continuationSeparator" w:id="0">
    <w:p w14:paraId="46D4D123" w14:textId="77777777" w:rsidR="00B40D97" w:rsidRDefault="00B40D97" w:rsidP="00914755">
      <w:pPr>
        <w:ind w:right="19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4D120" w14:textId="77777777" w:rsidR="00B40D97" w:rsidRDefault="00B40D97" w:rsidP="00914755">
      <w:pPr>
        <w:ind w:right="1957"/>
      </w:pPr>
      <w:r>
        <w:separator/>
      </w:r>
    </w:p>
  </w:footnote>
  <w:footnote w:type="continuationSeparator" w:id="0">
    <w:p w14:paraId="46D4D121" w14:textId="77777777" w:rsidR="00B40D97" w:rsidRDefault="00B40D97" w:rsidP="00914755">
      <w:pPr>
        <w:ind w:right="19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4D124" w14:textId="77777777" w:rsidR="00EE5ED4" w:rsidRDefault="00EE5ED4" w:rsidP="00EE5ED4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043B2"/>
    <w:multiLevelType w:val="hybridMultilevel"/>
    <w:tmpl w:val="52FC0F3E"/>
    <w:lvl w:ilvl="0" w:tplc="24A8C614">
      <w:start w:val="1"/>
      <w:numFmt w:val="decimal"/>
      <w:pStyle w:val="Indlg"/>
      <w:lvlText w:val="%1."/>
      <w:lvlJc w:val="left"/>
      <w:pPr>
        <w:ind w:left="153" w:hanging="360"/>
      </w:pPr>
    </w:lvl>
    <w:lvl w:ilvl="1" w:tplc="04060019" w:tentative="1">
      <w:start w:val="1"/>
      <w:numFmt w:val="lowerLetter"/>
      <w:lvlText w:val="%2."/>
      <w:lvlJc w:val="left"/>
      <w:pPr>
        <w:ind w:left="873" w:hanging="360"/>
      </w:pPr>
    </w:lvl>
    <w:lvl w:ilvl="2" w:tplc="0406001B" w:tentative="1">
      <w:start w:val="1"/>
      <w:numFmt w:val="lowerRoman"/>
      <w:lvlText w:val="%3."/>
      <w:lvlJc w:val="right"/>
      <w:pPr>
        <w:ind w:left="1593" w:hanging="180"/>
      </w:pPr>
    </w:lvl>
    <w:lvl w:ilvl="3" w:tplc="0406000F" w:tentative="1">
      <w:start w:val="1"/>
      <w:numFmt w:val="decimal"/>
      <w:lvlText w:val="%4."/>
      <w:lvlJc w:val="left"/>
      <w:pPr>
        <w:ind w:left="2313" w:hanging="360"/>
      </w:pPr>
    </w:lvl>
    <w:lvl w:ilvl="4" w:tplc="04060019" w:tentative="1">
      <w:start w:val="1"/>
      <w:numFmt w:val="lowerLetter"/>
      <w:lvlText w:val="%5."/>
      <w:lvlJc w:val="left"/>
      <w:pPr>
        <w:ind w:left="3033" w:hanging="360"/>
      </w:pPr>
    </w:lvl>
    <w:lvl w:ilvl="5" w:tplc="0406001B" w:tentative="1">
      <w:start w:val="1"/>
      <w:numFmt w:val="lowerRoman"/>
      <w:lvlText w:val="%6."/>
      <w:lvlJc w:val="right"/>
      <w:pPr>
        <w:ind w:left="3753" w:hanging="180"/>
      </w:pPr>
    </w:lvl>
    <w:lvl w:ilvl="6" w:tplc="0406000F" w:tentative="1">
      <w:start w:val="1"/>
      <w:numFmt w:val="decimal"/>
      <w:lvlText w:val="%7."/>
      <w:lvlJc w:val="left"/>
      <w:pPr>
        <w:ind w:left="4473" w:hanging="360"/>
      </w:pPr>
    </w:lvl>
    <w:lvl w:ilvl="7" w:tplc="04060019" w:tentative="1">
      <w:start w:val="1"/>
      <w:numFmt w:val="lowerLetter"/>
      <w:lvlText w:val="%8."/>
      <w:lvlJc w:val="left"/>
      <w:pPr>
        <w:ind w:left="5193" w:hanging="360"/>
      </w:pPr>
    </w:lvl>
    <w:lvl w:ilvl="8" w:tplc="040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0E8C3DE0"/>
    <w:multiLevelType w:val="multilevel"/>
    <w:tmpl w:val="C31A7664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DF44E29"/>
    <w:multiLevelType w:val="hybridMultilevel"/>
    <w:tmpl w:val="8BB875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  <w:num w:numId="44">
    <w:abstractNumId w:val="11"/>
  </w:num>
  <w:num w:numId="45">
    <w:abstractNumId w:val="11"/>
  </w:num>
  <w:num w:numId="46">
    <w:abstractNumId w:val="11"/>
  </w:num>
  <w:num w:numId="47">
    <w:abstractNumId w:val="11"/>
  </w:num>
  <w:num w:numId="48">
    <w:abstractNumId w:val="11"/>
  </w:num>
  <w:num w:numId="49">
    <w:abstractNumId w:val="11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TMS_Template_ID" w:val="0"/>
  </w:docVars>
  <w:rsids>
    <w:rsidRoot w:val="00D14818"/>
    <w:rsid w:val="00010640"/>
    <w:rsid w:val="00020587"/>
    <w:rsid w:val="000227CA"/>
    <w:rsid w:val="000276E4"/>
    <w:rsid w:val="000365E3"/>
    <w:rsid w:val="00036C8D"/>
    <w:rsid w:val="00076055"/>
    <w:rsid w:val="00086425"/>
    <w:rsid w:val="000C5E6F"/>
    <w:rsid w:val="000D24F9"/>
    <w:rsid w:val="000E4C7B"/>
    <w:rsid w:val="000F35AE"/>
    <w:rsid w:val="0010660A"/>
    <w:rsid w:val="0011230C"/>
    <w:rsid w:val="001129C1"/>
    <w:rsid w:val="00114978"/>
    <w:rsid w:val="001149D9"/>
    <w:rsid w:val="00140DA2"/>
    <w:rsid w:val="00146A1F"/>
    <w:rsid w:val="00155B2A"/>
    <w:rsid w:val="001670F1"/>
    <w:rsid w:val="00192E88"/>
    <w:rsid w:val="00193067"/>
    <w:rsid w:val="001A00C9"/>
    <w:rsid w:val="001A781D"/>
    <w:rsid w:val="001B2E09"/>
    <w:rsid w:val="001B3D66"/>
    <w:rsid w:val="001C4FC8"/>
    <w:rsid w:val="001D61C4"/>
    <w:rsid w:val="001E4452"/>
    <w:rsid w:val="00202262"/>
    <w:rsid w:val="00221F5C"/>
    <w:rsid w:val="0022504A"/>
    <w:rsid w:val="00231A48"/>
    <w:rsid w:val="0023370C"/>
    <w:rsid w:val="00236209"/>
    <w:rsid w:val="00253E6A"/>
    <w:rsid w:val="002555AC"/>
    <w:rsid w:val="00270550"/>
    <w:rsid w:val="00280A9B"/>
    <w:rsid w:val="00285A4F"/>
    <w:rsid w:val="00293149"/>
    <w:rsid w:val="002A2460"/>
    <w:rsid w:val="002A2E68"/>
    <w:rsid w:val="002A7543"/>
    <w:rsid w:val="002B4B1C"/>
    <w:rsid w:val="002B68F5"/>
    <w:rsid w:val="002D0869"/>
    <w:rsid w:val="002E686A"/>
    <w:rsid w:val="002F751B"/>
    <w:rsid w:val="00316E26"/>
    <w:rsid w:val="0032042C"/>
    <w:rsid w:val="00322F72"/>
    <w:rsid w:val="003412F3"/>
    <w:rsid w:val="00362828"/>
    <w:rsid w:val="00364007"/>
    <w:rsid w:val="00367224"/>
    <w:rsid w:val="00376179"/>
    <w:rsid w:val="003A1BBD"/>
    <w:rsid w:val="003A6762"/>
    <w:rsid w:val="003D6D91"/>
    <w:rsid w:val="00406716"/>
    <w:rsid w:val="004317FD"/>
    <w:rsid w:val="00442653"/>
    <w:rsid w:val="00475CA3"/>
    <w:rsid w:val="00480627"/>
    <w:rsid w:val="00487877"/>
    <w:rsid w:val="004A2E56"/>
    <w:rsid w:val="004A540D"/>
    <w:rsid w:val="004A6D4F"/>
    <w:rsid w:val="004B031E"/>
    <w:rsid w:val="004B19B2"/>
    <w:rsid w:val="004D1724"/>
    <w:rsid w:val="004F4EEF"/>
    <w:rsid w:val="004F741A"/>
    <w:rsid w:val="00500436"/>
    <w:rsid w:val="00500E34"/>
    <w:rsid w:val="005021A6"/>
    <w:rsid w:val="005140F5"/>
    <w:rsid w:val="00516931"/>
    <w:rsid w:val="00535651"/>
    <w:rsid w:val="00543DE7"/>
    <w:rsid w:val="0056154F"/>
    <w:rsid w:val="00566F25"/>
    <w:rsid w:val="00580702"/>
    <w:rsid w:val="005846EC"/>
    <w:rsid w:val="005B47E9"/>
    <w:rsid w:val="005B5735"/>
    <w:rsid w:val="005C798B"/>
    <w:rsid w:val="005E1E51"/>
    <w:rsid w:val="0060016B"/>
    <w:rsid w:val="00607F37"/>
    <w:rsid w:val="00612BD6"/>
    <w:rsid w:val="006134F8"/>
    <w:rsid w:val="00631EFF"/>
    <w:rsid w:val="00641C4B"/>
    <w:rsid w:val="00646BAE"/>
    <w:rsid w:val="00655CD9"/>
    <w:rsid w:val="00662EFF"/>
    <w:rsid w:val="006661C5"/>
    <w:rsid w:val="00683C1D"/>
    <w:rsid w:val="006A526A"/>
    <w:rsid w:val="006C4883"/>
    <w:rsid w:val="006D0857"/>
    <w:rsid w:val="006D6023"/>
    <w:rsid w:val="006F0B74"/>
    <w:rsid w:val="006F1E46"/>
    <w:rsid w:val="006F2E14"/>
    <w:rsid w:val="00713193"/>
    <w:rsid w:val="00721462"/>
    <w:rsid w:val="00731A22"/>
    <w:rsid w:val="00752321"/>
    <w:rsid w:val="00756BF9"/>
    <w:rsid w:val="00773BFE"/>
    <w:rsid w:val="00774694"/>
    <w:rsid w:val="007878D5"/>
    <w:rsid w:val="00794552"/>
    <w:rsid w:val="007A4903"/>
    <w:rsid w:val="007B7049"/>
    <w:rsid w:val="007C586E"/>
    <w:rsid w:val="007D2CFB"/>
    <w:rsid w:val="007D4829"/>
    <w:rsid w:val="007D6263"/>
    <w:rsid w:val="007F769E"/>
    <w:rsid w:val="00805633"/>
    <w:rsid w:val="00826D42"/>
    <w:rsid w:val="00833F17"/>
    <w:rsid w:val="00856B5D"/>
    <w:rsid w:val="00860B21"/>
    <w:rsid w:val="00863353"/>
    <w:rsid w:val="00863A94"/>
    <w:rsid w:val="00892DC2"/>
    <w:rsid w:val="008A2868"/>
    <w:rsid w:val="008B3515"/>
    <w:rsid w:val="008C2ACD"/>
    <w:rsid w:val="008C4D70"/>
    <w:rsid w:val="008C793C"/>
    <w:rsid w:val="00900CAF"/>
    <w:rsid w:val="00914755"/>
    <w:rsid w:val="00940B56"/>
    <w:rsid w:val="00955A56"/>
    <w:rsid w:val="00972B08"/>
    <w:rsid w:val="00991295"/>
    <w:rsid w:val="009A35B9"/>
    <w:rsid w:val="009A49A1"/>
    <w:rsid w:val="009B1DE3"/>
    <w:rsid w:val="009D3319"/>
    <w:rsid w:val="009E79A5"/>
    <w:rsid w:val="009F5638"/>
    <w:rsid w:val="009F59BE"/>
    <w:rsid w:val="009F6602"/>
    <w:rsid w:val="00A06E5A"/>
    <w:rsid w:val="00A1275B"/>
    <w:rsid w:val="00A27A3A"/>
    <w:rsid w:val="00A315F6"/>
    <w:rsid w:val="00A33793"/>
    <w:rsid w:val="00A40CF3"/>
    <w:rsid w:val="00A42848"/>
    <w:rsid w:val="00A428EE"/>
    <w:rsid w:val="00A56642"/>
    <w:rsid w:val="00A729B0"/>
    <w:rsid w:val="00A74488"/>
    <w:rsid w:val="00A93E97"/>
    <w:rsid w:val="00A9424C"/>
    <w:rsid w:val="00AB3638"/>
    <w:rsid w:val="00AB3B42"/>
    <w:rsid w:val="00AB4A17"/>
    <w:rsid w:val="00AB750F"/>
    <w:rsid w:val="00AC5286"/>
    <w:rsid w:val="00AC5924"/>
    <w:rsid w:val="00AE3364"/>
    <w:rsid w:val="00AE3D0E"/>
    <w:rsid w:val="00AE4071"/>
    <w:rsid w:val="00B11BD7"/>
    <w:rsid w:val="00B164F8"/>
    <w:rsid w:val="00B24694"/>
    <w:rsid w:val="00B24C81"/>
    <w:rsid w:val="00B25A08"/>
    <w:rsid w:val="00B26EEB"/>
    <w:rsid w:val="00B3798E"/>
    <w:rsid w:val="00B404F5"/>
    <w:rsid w:val="00B40D97"/>
    <w:rsid w:val="00B45B87"/>
    <w:rsid w:val="00B467AF"/>
    <w:rsid w:val="00B470C8"/>
    <w:rsid w:val="00B4722B"/>
    <w:rsid w:val="00B552A8"/>
    <w:rsid w:val="00B83730"/>
    <w:rsid w:val="00BA07C1"/>
    <w:rsid w:val="00BB121A"/>
    <w:rsid w:val="00BC1F7A"/>
    <w:rsid w:val="00BE094A"/>
    <w:rsid w:val="00C01662"/>
    <w:rsid w:val="00C054D9"/>
    <w:rsid w:val="00C1099C"/>
    <w:rsid w:val="00C26CC2"/>
    <w:rsid w:val="00C46191"/>
    <w:rsid w:val="00C61808"/>
    <w:rsid w:val="00C671ED"/>
    <w:rsid w:val="00C70FA7"/>
    <w:rsid w:val="00C869DC"/>
    <w:rsid w:val="00C95CAE"/>
    <w:rsid w:val="00CD4E6F"/>
    <w:rsid w:val="00CE58D2"/>
    <w:rsid w:val="00CF2EC5"/>
    <w:rsid w:val="00CF46F5"/>
    <w:rsid w:val="00D0708C"/>
    <w:rsid w:val="00D14818"/>
    <w:rsid w:val="00D162AC"/>
    <w:rsid w:val="00D208DB"/>
    <w:rsid w:val="00D42FA0"/>
    <w:rsid w:val="00D7060F"/>
    <w:rsid w:val="00D801EB"/>
    <w:rsid w:val="00DA6465"/>
    <w:rsid w:val="00DB5ACB"/>
    <w:rsid w:val="00DB65C6"/>
    <w:rsid w:val="00DD1B11"/>
    <w:rsid w:val="00E153E0"/>
    <w:rsid w:val="00E2065B"/>
    <w:rsid w:val="00E372C5"/>
    <w:rsid w:val="00E40D74"/>
    <w:rsid w:val="00E41D98"/>
    <w:rsid w:val="00E54B62"/>
    <w:rsid w:val="00E64DBB"/>
    <w:rsid w:val="00E678BD"/>
    <w:rsid w:val="00E741D2"/>
    <w:rsid w:val="00E7685F"/>
    <w:rsid w:val="00E85BB5"/>
    <w:rsid w:val="00EB58F0"/>
    <w:rsid w:val="00EC0709"/>
    <w:rsid w:val="00EC7090"/>
    <w:rsid w:val="00EE5ED4"/>
    <w:rsid w:val="00EF5F1F"/>
    <w:rsid w:val="00EF76F3"/>
    <w:rsid w:val="00F00E08"/>
    <w:rsid w:val="00F025AC"/>
    <w:rsid w:val="00F268C0"/>
    <w:rsid w:val="00F27D11"/>
    <w:rsid w:val="00F34BA7"/>
    <w:rsid w:val="00F37933"/>
    <w:rsid w:val="00F57C89"/>
    <w:rsid w:val="00F64F0E"/>
    <w:rsid w:val="00F72024"/>
    <w:rsid w:val="00F73DD6"/>
    <w:rsid w:val="00F757C7"/>
    <w:rsid w:val="00F76562"/>
    <w:rsid w:val="00FA0C98"/>
    <w:rsid w:val="00FA1763"/>
    <w:rsid w:val="00FA1DCE"/>
    <w:rsid w:val="00FE3288"/>
    <w:rsid w:val="00FE51BC"/>
    <w:rsid w:val="00FE630E"/>
    <w:rsid w:val="00FF3E86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6D4D0D9"/>
  <w15:docId w15:val="{7FA91709-EB5F-470E-9435-BAD4B1BF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2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5AC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00" w:lineRule="exact"/>
      <w:ind w:right="0"/>
      <w:textAlignment w:val="baseline"/>
    </w:pPr>
    <w:rPr>
      <w:bCs/>
      <w:sz w:val="23"/>
    </w:r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49"/>
      </w:numPr>
      <w:tabs>
        <w:tab w:val="clear" w:pos="1134"/>
        <w:tab w:val="clear" w:pos="1701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rsid w:val="00F025AC"/>
    <w:pPr>
      <w:keepNext/>
      <w:numPr>
        <w:ilvl w:val="1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tabs>
        <w:tab w:val="clear" w:pos="567"/>
        <w:tab w:val="clear" w:pos="1134"/>
        <w:tab w:val="clear" w:pos="1701"/>
      </w:tabs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clear" w:pos="567"/>
        <w:tab w:val="clear" w:pos="1134"/>
        <w:tab w:val="clear" w:pos="1701"/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 w:val="0"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440"/>
    </w:pPr>
  </w:style>
  <w:style w:type="character" w:styleId="Kommentarhenvisning">
    <w:name w:val="annotation reference"/>
    <w:basedOn w:val="Standardskrifttypeiafsnit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tabs>
        <w:tab w:val="clear" w:pos="1134"/>
        <w:tab w:val="clear" w:pos="1701"/>
      </w:tabs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1B2E09"/>
  </w:style>
  <w:style w:type="paragraph" w:styleId="Liste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6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8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10"/>
      </w:numPr>
    </w:pPr>
  </w:style>
  <w:style w:type="paragraph" w:styleId="Opstilling-talellerbogst">
    <w:name w:val="List Number"/>
    <w:basedOn w:val="Normal"/>
    <w:rsid w:val="001B2E09"/>
    <w:pPr>
      <w:numPr>
        <w:numId w:val="12"/>
      </w:numPr>
    </w:pPr>
  </w:style>
  <w:style w:type="paragraph" w:styleId="Opstilling-talellerbogst2">
    <w:name w:val="List Number 2"/>
    <w:basedOn w:val="Normal"/>
    <w:rsid w:val="001B2E09"/>
    <w:pPr>
      <w:numPr>
        <w:numId w:val="14"/>
      </w:numPr>
    </w:pPr>
  </w:style>
  <w:style w:type="paragraph" w:styleId="Opstilling-talellerbogst3">
    <w:name w:val="List Number 3"/>
    <w:basedOn w:val="Normal"/>
    <w:rsid w:val="001B2E09"/>
    <w:pPr>
      <w:numPr>
        <w:numId w:val="16"/>
      </w:numPr>
    </w:pPr>
  </w:style>
  <w:style w:type="paragraph" w:styleId="Opstilling-talellerbogst4">
    <w:name w:val="List Number 4"/>
    <w:basedOn w:val="Normal"/>
    <w:rsid w:val="001B2E09"/>
    <w:pPr>
      <w:numPr>
        <w:numId w:val="18"/>
      </w:numPr>
    </w:pPr>
  </w:style>
  <w:style w:type="paragraph" w:styleId="Opstilling-talellerbogst5">
    <w:name w:val="List Number 5"/>
    <w:basedOn w:val="Normal"/>
    <w:rsid w:val="001B2E09"/>
    <w:pPr>
      <w:numPr>
        <w:numId w:val="20"/>
      </w:numPr>
    </w:pPr>
  </w:style>
  <w:style w:type="paragraph" w:styleId="Liste2">
    <w:name w:val="List 2"/>
    <w:basedOn w:val="Normal"/>
    <w:rsid w:val="001B2E09"/>
    <w:pPr>
      <w:ind w:left="566" w:hanging="283"/>
    </w:pPr>
  </w:style>
  <w:style w:type="paragraph" w:styleId="Liste3">
    <w:name w:val="List 3"/>
    <w:basedOn w:val="Normal"/>
    <w:rsid w:val="001B2E09"/>
    <w:pPr>
      <w:ind w:left="849" w:hanging="283"/>
    </w:pPr>
  </w:style>
  <w:style w:type="paragraph" w:styleId="Liste4">
    <w:name w:val="List 4"/>
    <w:basedOn w:val="Normal"/>
    <w:rsid w:val="001B2E09"/>
    <w:pPr>
      <w:ind w:left="1132" w:hanging="283"/>
    </w:pPr>
  </w:style>
  <w:style w:type="paragraph" w:styleId="Liste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rsid w:val="001B2E0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paragraph" w:styleId="Sidehoved">
    <w:name w:val="header"/>
    <w:basedOn w:val="Normal"/>
    <w:rsid w:val="001B2E09"/>
    <w:pPr>
      <w:tabs>
        <w:tab w:val="clear" w:pos="567"/>
        <w:tab w:val="clear" w:pos="1134"/>
        <w:tab w:val="clear" w:pos="1701"/>
      </w:tabs>
    </w:pPr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tabs>
        <w:tab w:val="clear" w:pos="567"/>
        <w:tab w:val="clear" w:pos="1134"/>
        <w:tab w:val="clear" w:pos="1701"/>
      </w:tabs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28"/>
      </w:numPr>
      <w:tabs>
        <w:tab w:val="clear" w:pos="567"/>
        <w:tab w:val="clear" w:pos="1134"/>
        <w:tab w:val="clear" w:pos="1701"/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clear" w:pos="567"/>
        <w:tab w:val="clear" w:pos="1134"/>
        <w:tab w:val="clear" w:pos="1701"/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clear" w:pos="567"/>
        <w:tab w:val="clear" w:pos="1134"/>
        <w:tab w:val="clear" w:pos="1701"/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  <w:style w:type="paragraph" w:styleId="Kommentaremne">
    <w:name w:val="annotation subject"/>
    <w:basedOn w:val="Kommentartekst"/>
    <w:next w:val="Kommentartekst"/>
    <w:link w:val="KommentaremneTegn"/>
    <w:rsid w:val="00BA07C1"/>
    <w:pPr>
      <w:spacing w:line="240" w:lineRule="auto"/>
    </w:pPr>
    <w:rPr>
      <w:b/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BA07C1"/>
    <w:rPr>
      <w:bCs/>
      <w:sz w:val="23"/>
    </w:rPr>
  </w:style>
  <w:style w:type="character" w:customStyle="1" w:styleId="KommentaremneTegn">
    <w:name w:val="Kommentaremne Tegn"/>
    <w:basedOn w:val="KommentartekstTegn"/>
    <w:link w:val="Kommentaremne"/>
    <w:rsid w:val="00BA07C1"/>
    <w:rPr>
      <w:bCs/>
      <w:sz w:val="23"/>
    </w:rPr>
  </w:style>
  <w:style w:type="paragraph" w:styleId="Markeringsbobletekst">
    <w:name w:val="Balloon Text"/>
    <w:basedOn w:val="Normal"/>
    <w:link w:val="MarkeringsbobletekstTegn"/>
    <w:rsid w:val="00BA07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A07C1"/>
    <w:rPr>
      <w:rFonts w:ascii="Tahoma" w:hAnsi="Tahoma" w:cs="Tahoma"/>
      <w:bCs/>
      <w:sz w:val="16"/>
      <w:szCs w:val="16"/>
    </w:rPr>
  </w:style>
  <w:style w:type="table" w:styleId="Tabel-Gitter">
    <w:name w:val="Table Grid"/>
    <w:basedOn w:val="Tabel-Normal"/>
    <w:rsid w:val="00892DC2"/>
    <w:pPr>
      <w:spacing w:line="240" w:lineRule="auto"/>
      <w:ind w:right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dsholdertekst">
    <w:name w:val="Placeholder Text"/>
    <w:basedOn w:val="Standardskrifttypeiafsnit"/>
    <w:uiPriority w:val="99"/>
    <w:semiHidden/>
    <w:rsid w:val="00FF3E86"/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0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89F0E-3D02-4A3F-9712-70A07F66C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268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Kammeradvokaten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Gottlieb Thomsen</dc:creator>
  <cp:keywords/>
  <dc:description/>
  <cp:lastModifiedBy>Morten Thorsøe</cp:lastModifiedBy>
  <cp:revision>20</cp:revision>
  <cp:lastPrinted>2013-10-10T13:09:00Z</cp:lastPrinted>
  <dcterms:created xsi:type="dcterms:W3CDTF">2016-03-10T14:51:00Z</dcterms:created>
  <dcterms:modified xsi:type="dcterms:W3CDTF">2017-02-10T10:37:00Z</dcterms:modified>
</cp:coreProperties>
</file>