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A58DB" w14:textId="77777777" w:rsidR="007C6104" w:rsidRDefault="008D00FC" w:rsidP="00B030D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66781">
        <w:rPr>
          <w:rFonts w:ascii="Times New Roman" w:hAnsi="Times New Roman" w:cs="Times New Roman"/>
          <w:b/>
          <w:sz w:val="23"/>
          <w:szCs w:val="23"/>
        </w:rPr>
        <w:t xml:space="preserve">Bilag 4: </w:t>
      </w:r>
      <w:r w:rsidR="000B0971" w:rsidRPr="00866781">
        <w:rPr>
          <w:rFonts w:ascii="Times New Roman" w:hAnsi="Times New Roman" w:cs="Times New Roman"/>
          <w:b/>
          <w:sz w:val="23"/>
          <w:szCs w:val="23"/>
        </w:rPr>
        <w:t>P</w:t>
      </w:r>
      <w:r w:rsidRPr="00866781">
        <w:rPr>
          <w:rFonts w:ascii="Times New Roman" w:hAnsi="Times New Roman" w:cs="Times New Roman"/>
          <w:b/>
          <w:sz w:val="23"/>
          <w:szCs w:val="23"/>
        </w:rPr>
        <w:t>rocesforslag vedr. opgave inden for ingeniørrådgivning</w:t>
      </w:r>
    </w:p>
    <w:p w14:paraId="2C5A58DC" w14:textId="77777777" w:rsidR="00B030D2" w:rsidRPr="00866781" w:rsidRDefault="00B030D2" w:rsidP="00B030D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C5A58DD" w14:textId="77777777" w:rsidR="008D00FC" w:rsidRPr="00866781" w:rsidRDefault="00413400" w:rsidP="00B030D2">
      <w:pPr>
        <w:pStyle w:val="Listeafsnit"/>
        <w:numPr>
          <w:ilvl w:val="0"/>
          <w:numId w:val="2"/>
        </w:numPr>
        <w:spacing w:line="240" w:lineRule="auto"/>
        <w:rPr>
          <w:b/>
          <w:szCs w:val="23"/>
        </w:rPr>
      </w:pPr>
      <w:r w:rsidRPr="00866781">
        <w:rPr>
          <w:b/>
          <w:szCs w:val="23"/>
        </w:rPr>
        <w:t>Indledning</w:t>
      </w:r>
    </w:p>
    <w:p w14:paraId="2C5A58DE" w14:textId="77777777" w:rsidR="00413400" w:rsidRDefault="008D00FC" w:rsidP="00B030D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6781">
        <w:rPr>
          <w:rFonts w:ascii="Times New Roman" w:hAnsi="Times New Roman" w:cs="Times New Roman"/>
          <w:sz w:val="23"/>
          <w:szCs w:val="23"/>
        </w:rPr>
        <w:t xml:space="preserve">Til brug for Folketingets vurdering af delkriteriet ”Tilbudsgivers procesforslag” skal tilbudsgiver udarbejde et forslag til, hvilken proces tilbudsgiver anbefaler for </w:t>
      </w:r>
      <w:r w:rsidR="00413400" w:rsidRPr="00866781">
        <w:rPr>
          <w:rFonts w:ascii="Times New Roman" w:hAnsi="Times New Roman" w:cs="Times New Roman"/>
          <w:sz w:val="23"/>
          <w:szCs w:val="23"/>
        </w:rPr>
        <w:t xml:space="preserve">nedenstående </w:t>
      </w:r>
      <w:r w:rsidRPr="00866781">
        <w:rPr>
          <w:rFonts w:ascii="Times New Roman" w:hAnsi="Times New Roman" w:cs="Times New Roman"/>
          <w:sz w:val="23"/>
          <w:szCs w:val="23"/>
        </w:rPr>
        <w:t>eksempel på en opgave</w:t>
      </w:r>
      <w:r w:rsidR="000B0971" w:rsidRPr="00866781">
        <w:rPr>
          <w:rFonts w:ascii="Times New Roman" w:hAnsi="Times New Roman" w:cs="Times New Roman"/>
          <w:sz w:val="23"/>
          <w:szCs w:val="23"/>
        </w:rPr>
        <w:t xml:space="preserve"> inden for ingeniørrådgivning</w:t>
      </w:r>
      <w:r w:rsidR="00413400" w:rsidRPr="00866781">
        <w:rPr>
          <w:rFonts w:ascii="Times New Roman" w:hAnsi="Times New Roman" w:cs="Times New Roman"/>
          <w:sz w:val="23"/>
          <w:szCs w:val="23"/>
        </w:rPr>
        <w:t>.</w:t>
      </w:r>
    </w:p>
    <w:p w14:paraId="2C5A58DF" w14:textId="77777777" w:rsidR="00B030D2" w:rsidRPr="00866781" w:rsidRDefault="00B030D2" w:rsidP="00B030D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C5A58E0" w14:textId="2A870A84" w:rsidR="008D00FC" w:rsidRDefault="008D00FC" w:rsidP="00B030D2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866781">
        <w:rPr>
          <w:rFonts w:ascii="Times New Roman" w:hAnsi="Times New Roman" w:cs="Times New Roman"/>
          <w:sz w:val="23"/>
          <w:szCs w:val="23"/>
          <w:u w:val="single"/>
        </w:rPr>
        <w:t xml:space="preserve">Forslaget må maksimalt fylde </w:t>
      </w:r>
      <w:r w:rsidR="00687F7C">
        <w:rPr>
          <w:rFonts w:ascii="Times New Roman" w:hAnsi="Times New Roman" w:cs="Times New Roman"/>
          <w:sz w:val="23"/>
          <w:szCs w:val="23"/>
          <w:u w:val="single"/>
        </w:rPr>
        <w:t>3</w:t>
      </w:r>
      <w:r w:rsidRPr="00866781">
        <w:rPr>
          <w:rFonts w:ascii="Times New Roman" w:hAnsi="Times New Roman" w:cs="Times New Roman"/>
          <w:sz w:val="23"/>
          <w:szCs w:val="23"/>
          <w:u w:val="single"/>
        </w:rPr>
        <w:t xml:space="preserve"> A-4 side</w:t>
      </w:r>
      <w:r w:rsidR="003F0F36">
        <w:rPr>
          <w:rFonts w:ascii="Times New Roman" w:hAnsi="Times New Roman" w:cs="Times New Roman"/>
          <w:sz w:val="23"/>
          <w:szCs w:val="23"/>
          <w:u w:val="single"/>
        </w:rPr>
        <w:t>r inkl. bilag</w:t>
      </w:r>
      <w:r w:rsidRPr="00866781">
        <w:rPr>
          <w:rFonts w:ascii="Times New Roman" w:hAnsi="Times New Roman" w:cs="Times New Roman"/>
          <w:sz w:val="23"/>
          <w:szCs w:val="23"/>
          <w:u w:val="single"/>
        </w:rPr>
        <w:t xml:space="preserve">. Sider ud over </w:t>
      </w:r>
      <w:r w:rsidR="00687F7C">
        <w:rPr>
          <w:rFonts w:ascii="Times New Roman" w:hAnsi="Times New Roman" w:cs="Times New Roman"/>
          <w:sz w:val="23"/>
          <w:szCs w:val="23"/>
          <w:u w:val="single"/>
        </w:rPr>
        <w:t>3</w:t>
      </w:r>
      <w:r w:rsidRPr="00866781">
        <w:rPr>
          <w:rFonts w:ascii="Times New Roman" w:hAnsi="Times New Roman" w:cs="Times New Roman"/>
          <w:sz w:val="23"/>
          <w:szCs w:val="23"/>
          <w:u w:val="single"/>
        </w:rPr>
        <w:t xml:space="preserve"> A-4 side</w:t>
      </w:r>
      <w:r w:rsidR="003F0F36">
        <w:rPr>
          <w:rFonts w:ascii="Times New Roman" w:hAnsi="Times New Roman" w:cs="Times New Roman"/>
          <w:sz w:val="23"/>
          <w:szCs w:val="23"/>
          <w:u w:val="single"/>
        </w:rPr>
        <w:t>r inkl. bilag</w:t>
      </w:r>
      <w:r w:rsidRPr="00866781">
        <w:rPr>
          <w:rFonts w:ascii="Times New Roman" w:hAnsi="Times New Roman" w:cs="Times New Roman"/>
          <w:sz w:val="23"/>
          <w:szCs w:val="23"/>
          <w:u w:val="single"/>
        </w:rPr>
        <w:t xml:space="preserve"> vil ikke indgå i Folketingets evaluering.</w:t>
      </w:r>
    </w:p>
    <w:p w14:paraId="2C5A58E1" w14:textId="77777777" w:rsidR="00B030D2" w:rsidRPr="00866781" w:rsidRDefault="00B030D2" w:rsidP="00B030D2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14:paraId="2C5A58E2" w14:textId="77777777" w:rsidR="008D00FC" w:rsidRPr="00866781" w:rsidRDefault="008D00FC" w:rsidP="00B030D2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866781">
        <w:rPr>
          <w:rFonts w:ascii="Times New Roman" w:hAnsi="Times New Roman" w:cs="Times New Roman"/>
          <w:sz w:val="23"/>
          <w:szCs w:val="23"/>
        </w:rPr>
        <w:t xml:space="preserve">Tilbudsgiver skal </w:t>
      </w:r>
      <w:r w:rsidRPr="00866781">
        <w:rPr>
          <w:rFonts w:ascii="Times New Roman" w:hAnsi="Times New Roman" w:cs="Times New Roman"/>
          <w:i/>
          <w:sz w:val="23"/>
          <w:szCs w:val="23"/>
        </w:rPr>
        <w:t>IKKE</w:t>
      </w:r>
      <w:r w:rsidRPr="00866781">
        <w:rPr>
          <w:rFonts w:ascii="Times New Roman" w:hAnsi="Times New Roman" w:cs="Times New Roman"/>
          <w:sz w:val="23"/>
          <w:szCs w:val="23"/>
        </w:rPr>
        <w:t xml:space="preserve"> udarbejde et konkret forslag til løsning af denne opgave, men skal udarbejde forslag til, hvilken </w:t>
      </w:r>
      <w:r w:rsidRPr="00866781">
        <w:rPr>
          <w:rFonts w:ascii="Times New Roman" w:hAnsi="Times New Roman" w:cs="Times New Roman"/>
          <w:sz w:val="23"/>
          <w:szCs w:val="23"/>
          <w:u w:val="single"/>
        </w:rPr>
        <w:t>proces</w:t>
      </w:r>
      <w:r w:rsidRPr="00866781">
        <w:rPr>
          <w:rFonts w:ascii="Times New Roman" w:hAnsi="Times New Roman" w:cs="Times New Roman"/>
          <w:sz w:val="23"/>
          <w:szCs w:val="23"/>
        </w:rPr>
        <w:t xml:space="preserve"> tilbudsgiver </w:t>
      </w:r>
      <w:r w:rsidR="00F85E10">
        <w:rPr>
          <w:rFonts w:ascii="Times New Roman" w:hAnsi="Times New Roman" w:cs="Times New Roman"/>
          <w:sz w:val="23"/>
          <w:szCs w:val="23"/>
        </w:rPr>
        <w:t>vil tilrettelægge</w:t>
      </w:r>
      <w:r w:rsidRPr="00866781">
        <w:rPr>
          <w:rFonts w:ascii="Times New Roman" w:hAnsi="Times New Roman" w:cs="Times New Roman"/>
          <w:sz w:val="23"/>
          <w:szCs w:val="23"/>
        </w:rPr>
        <w:t xml:space="preserve"> for at løse opgaven.</w:t>
      </w:r>
    </w:p>
    <w:p w14:paraId="2C5A58E3" w14:textId="77777777" w:rsidR="008D00FC" w:rsidRPr="00866781" w:rsidRDefault="008D00FC" w:rsidP="00B030D2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C5A58E4" w14:textId="77777777" w:rsidR="00FB5EF5" w:rsidRDefault="004927CB" w:rsidP="00B030D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F0F36">
        <w:rPr>
          <w:rFonts w:ascii="Times New Roman" w:hAnsi="Times New Roman" w:cs="Times New Roman"/>
          <w:b/>
          <w:sz w:val="23"/>
          <w:szCs w:val="23"/>
        </w:rPr>
        <w:t>Procesforslag</w:t>
      </w:r>
    </w:p>
    <w:p w14:paraId="2C5A58E5" w14:textId="77777777" w:rsidR="00B030D2" w:rsidRPr="003F0F36" w:rsidRDefault="00B030D2" w:rsidP="00B030D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C5A58E6" w14:textId="77777777" w:rsidR="00B030D2" w:rsidRPr="00866781" w:rsidRDefault="00762F97" w:rsidP="00B030D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66781">
        <w:rPr>
          <w:rFonts w:ascii="Times New Roman" w:hAnsi="Times New Roman" w:cs="Times New Roman"/>
          <w:b/>
          <w:sz w:val="23"/>
          <w:szCs w:val="23"/>
        </w:rPr>
        <w:t>Baggrund:</w:t>
      </w:r>
    </w:p>
    <w:p w14:paraId="2C5A58E7" w14:textId="42F93A15" w:rsidR="008A6940" w:rsidRDefault="00BF291A" w:rsidP="00B030D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6781">
        <w:rPr>
          <w:rFonts w:ascii="Times New Roman" w:hAnsi="Times New Roman" w:cs="Times New Roman"/>
          <w:sz w:val="23"/>
          <w:szCs w:val="23"/>
        </w:rPr>
        <w:t>Folketinget</w:t>
      </w:r>
      <w:r w:rsidR="00687F7C">
        <w:rPr>
          <w:rFonts w:ascii="Times New Roman" w:hAnsi="Times New Roman" w:cs="Times New Roman"/>
          <w:sz w:val="23"/>
          <w:szCs w:val="23"/>
        </w:rPr>
        <w:t>s bygningsmasse</w:t>
      </w:r>
      <w:r w:rsidRPr="00866781">
        <w:rPr>
          <w:rFonts w:ascii="Times New Roman" w:hAnsi="Times New Roman" w:cs="Times New Roman"/>
          <w:sz w:val="23"/>
          <w:szCs w:val="23"/>
        </w:rPr>
        <w:t xml:space="preserve"> består</w:t>
      </w:r>
      <w:r w:rsidR="00F85E10">
        <w:rPr>
          <w:rFonts w:ascii="Times New Roman" w:hAnsi="Times New Roman" w:cs="Times New Roman"/>
          <w:sz w:val="23"/>
          <w:szCs w:val="23"/>
        </w:rPr>
        <w:t xml:space="preserve"> af</w:t>
      </w:r>
      <w:r w:rsidRPr="00866781">
        <w:rPr>
          <w:rFonts w:ascii="Times New Roman" w:hAnsi="Times New Roman" w:cs="Times New Roman"/>
          <w:sz w:val="23"/>
          <w:szCs w:val="23"/>
        </w:rPr>
        <w:t xml:space="preserve"> </w:t>
      </w:r>
      <w:r w:rsidR="00F85E10">
        <w:rPr>
          <w:rFonts w:ascii="Times New Roman" w:hAnsi="Times New Roman" w:cs="Times New Roman"/>
          <w:sz w:val="23"/>
          <w:szCs w:val="23"/>
        </w:rPr>
        <w:t>flere bygninger</w:t>
      </w:r>
      <w:r w:rsidR="00762F97" w:rsidRPr="00866781">
        <w:rPr>
          <w:rFonts w:ascii="Times New Roman" w:hAnsi="Times New Roman" w:cs="Times New Roman"/>
          <w:sz w:val="23"/>
          <w:szCs w:val="23"/>
        </w:rPr>
        <w:t>, der har varie</w:t>
      </w:r>
      <w:r w:rsidR="00424391" w:rsidRPr="00866781">
        <w:rPr>
          <w:rFonts w:ascii="Times New Roman" w:hAnsi="Times New Roman" w:cs="Times New Roman"/>
          <w:sz w:val="23"/>
          <w:szCs w:val="23"/>
        </w:rPr>
        <w:t>re</w:t>
      </w:r>
      <w:r w:rsidR="00762F97" w:rsidRPr="00866781">
        <w:rPr>
          <w:rFonts w:ascii="Times New Roman" w:hAnsi="Times New Roman" w:cs="Times New Roman"/>
          <w:sz w:val="23"/>
          <w:szCs w:val="23"/>
        </w:rPr>
        <w:t>nde behov for køling</w:t>
      </w:r>
      <w:r w:rsidR="00424391" w:rsidRPr="00866781">
        <w:rPr>
          <w:rFonts w:ascii="Times New Roman" w:hAnsi="Times New Roman" w:cs="Times New Roman"/>
          <w:sz w:val="23"/>
          <w:szCs w:val="23"/>
        </w:rPr>
        <w:t xml:space="preserve"> i rum med forskellige funktioner </w:t>
      </w:r>
      <w:r w:rsidR="00762F97" w:rsidRPr="00866781">
        <w:rPr>
          <w:rFonts w:ascii="Times New Roman" w:hAnsi="Times New Roman" w:cs="Times New Roman"/>
          <w:sz w:val="23"/>
          <w:szCs w:val="23"/>
        </w:rPr>
        <w:t xml:space="preserve">som </w:t>
      </w:r>
      <w:r w:rsidR="00424391" w:rsidRPr="00866781">
        <w:rPr>
          <w:rFonts w:ascii="Times New Roman" w:hAnsi="Times New Roman" w:cs="Times New Roman"/>
          <w:sz w:val="23"/>
          <w:szCs w:val="23"/>
        </w:rPr>
        <w:t xml:space="preserve">fx </w:t>
      </w:r>
      <w:r w:rsidR="00762F97" w:rsidRPr="00866781">
        <w:rPr>
          <w:rFonts w:ascii="Times New Roman" w:hAnsi="Times New Roman" w:cs="Times New Roman"/>
          <w:sz w:val="23"/>
          <w:szCs w:val="23"/>
        </w:rPr>
        <w:t>serverrum, kantinekøkkener</w:t>
      </w:r>
      <w:r w:rsidR="00A90AC1" w:rsidRPr="00866781">
        <w:rPr>
          <w:rFonts w:ascii="Times New Roman" w:hAnsi="Times New Roman" w:cs="Times New Roman"/>
          <w:sz w:val="23"/>
          <w:szCs w:val="23"/>
        </w:rPr>
        <w:t xml:space="preserve">, </w:t>
      </w:r>
      <w:r w:rsidR="00B95595">
        <w:rPr>
          <w:rFonts w:ascii="Times New Roman" w:hAnsi="Times New Roman" w:cs="Times New Roman"/>
          <w:sz w:val="23"/>
          <w:szCs w:val="23"/>
        </w:rPr>
        <w:t xml:space="preserve">kontorer, </w:t>
      </w:r>
      <w:r w:rsidR="00F85E10">
        <w:rPr>
          <w:rFonts w:ascii="Times New Roman" w:hAnsi="Times New Roman" w:cs="Times New Roman"/>
          <w:sz w:val="23"/>
          <w:szCs w:val="23"/>
        </w:rPr>
        <w:t xml:space="preserve">konference- </w:t>
      </w:r>
      <w:r w:rsidR="00A90AC1" w:rsidRPr="00866781">
        <w:rPr>
          <w:rFonts w:ascii="Times New Roman" w:hAnsi="Times New Roman" w:cs="Times New Roman"/>
          <w:sz w:val="23"/>
          <w:szCs w:val="23"/>
        </w:rPr>
        <w:t xml:space="preserve"> og mødelokaler.</w:t>
      </w:r>
      <w:r w:rsidR="001C7565">
        <w:rPr>
          <w:rFonts w:ascii="Times New Roman" w:hAnsi="Times New Roman" w:cs="Times New Roman"/>
          <w:sz w:val="23"/>
          <w:szCs w:val="23"/>
        </w:rPr>
        <w:t xml:space="preserve"> </w:t>
      </w:r>
      <w:r w:rsidR="009A1BF5">
        <w:rPr>
          <w:rFonts w:ascii="Times New Roman" w:hAnsi="Times New Roman" w:cs="Times New Roman"/>
          <w:sz w:val="23"/>
          <w:szCs w:val="23"/>
        </w:rPr>
        <w:t xml:space="preserve">Der er </w:t>
      </w:r>
      <w:r w:rsidR="005458A0">
        <w:rPr>
          <w:rFonts w:ascii="Times New Roman" w:hAnsi="Times New Roman" w:cs="Times New Roman"/>
          <w:sz w:val="23"/>
          <w:szCs w:val="23"/>
        </w:rPr>
        <w:t>i dag</w:t>
      </w:r>
      <w:r w:rsidR="008A6940" w:rsidRPr="00866781">
        <w:rPr>
          <w:rFonts w:ascii="Times New Roman" w:hAnsi="Times New Roman" w:cs="Times New Roman"/>
          <w:sz w:val="23"/>
          <w:szCs w:val="23"/>
        </w:rPr>
        <w:t xml:space="preserve"> opsat forskellige typer af </w:t>
      </w:r>
      <w:r w:rsidR="00544DEE">
        <w:rPr>
          <w:rFonts w:ascii="Times New Roman" w:hAnsi="Times New Roman" w:cs="Times New Roman"/>
          <w:sz w:val="23"/>
          <w:szCs w:val="23"/>
        </w:rPr>
        <w:t xml:space="preserve">decentrale </w:t>
      </w:r>
      <w:r w:rsidR="008A6940" w:rsidRPr="00866781">
        <w:rPr>
          <w:rFonts w:ascii="Times New Roman" w:hAnsi="Times New Roman" w:cs="Times New Roman"/>
          <w:sz w:val="23"/>
          <w:szCs w:val="23"/>
        </w:rPr>
        <w:t>køleanlæg med</w:t>
      </w:r>
      <w:r w:rsidR="005B5250" w:rsidRPr="00866781">
        <w:rPr>
          <w:rFonts w:ascii="Times New Roman" w:hAnsi="Times New Roman" w:cs="Times New Roman"/>
          <w:sz w:val="23"/>
          <w:szCs w:val="23"/>
        </w:rPr>
        <w:t xml:space="preserve"> varierende kapacitet</w:t>
      </w:r>
      <w:r w:rsidR="00D10E6C" w:rsidRPr="00866781">
        <w:rPr>
          <w:rFonts w:ascii="Times New Roman" w:hAnsi="Times New Roman" w:cs="Times New Roman"/>
          <w:sz w:val="23"/>
          <w:szCs w:val="23"/>
        </w:rPr>
        <w:t>.</w:t>
      </w:r>
      <w:r w:rsidR="005B5250" w:rsidRPr="0086678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C5A58E8" w14:textId="77777777" w:rsidR="001C7565" w:rsidRPr="00866781" w:rsidRDefault="001C7565" w:rsidP="00B030D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C5A58E9" w14:textId="77777777" w:rsidR="00424391" w:rsidRDefault="00CA5748" w:rsidP="00B030D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6781">
        <w:rPr>
          <w:rFonts w:ascii="Times New Roman" w:hAnsi="Times New Roman" w:cs="Times New Roman"/>
          <w:sz w:val="23"/>
          <w:szCs w:val="23"/>
        </w:rPr>
        <w:t>Flere af Folketingets bygninger de</w:t>
      </w:r>
      <w:r w:rsidR="00521376" w:rsidRPr="00866781">
        <w:rPr>
          <w:rFonts w:ascii="Times New Roman" w:hAnsi="Times New Roman" w:cs="Times New Roman"/>
          <w:sz w:val="23"/>
          <w:szCs w:val="23"/>
        </w:rPr>
        <w:t xml:space="preserve">les med andre </w:t>
      </w:r>
      <w:r w:rsidR="00544DEE">
        <w:rPr>
          <w:rFonts w:ascii="Times New Roman" w:hAnsi="Times New Roman" w:cs="Times New Roman"/>
          <w:sz w:val="23"/>
          <w:szCs w:val="23"/>
        </w:rPr>
        <w:t>organisationer</w:t>
      </w:r>
      <w:r w:rsidR="00521376" w:rsidRPr="00866781">
        <w:rPr>
          <w:rFonts w:ascii="Times New Roman" w:hAnsi="Times New Roman" w:cs="Times New Roman"/>
          <w:sz w:val="23"/>
          <w:szCs w:val="23"/>
        </w:rPr>
        <w:t xml:space="preserve">. </w:t>
      </w:r>
      <w:r w:rsidR="00544DEE">
        <w:rPr>
          <w:rFonts w:ascii="Times New Roman" w:hAnsi="Times New Roman" w:cs="Times New Roman"/>
          <w:sz w:val="23"/>
          <w:szCs w:val="23"/>
        </w:rPr>
        <w:t xml:space="preserve">På det tekniske område repræsenteres de af </w:t>
      </w:r>
      <w:r w:rsidRPr="00866781">
        <w:rPr>
          <w:rFonts w:ascii="Times New Roman" w:hAnsi="Times New Roman" w:cs="Times New Roman"/>
          <w:sz w:val="23"/>
          <w:szCs w:val="23"/>
        </w:rPr>
        <w:t xml:space="preserve">Slots- og Kulturstyrelsen (SLKS) </w:t>
      </w:r>
      <w:r w:rsidR="00521376" w:rsidRPr="00866781">
        <w:rPr>
          <w:rFonts w:ascii="Times New Roman" w:hAnsi="Times New Roman" w:cs="Times New Roman"/>
          <w:sz w:val="23"/>
          <w:szCs w:val="23"/>
        </w:rPr>
        <w:t>og Bygningsstyrelsen</w:t>
      </w:r>
      <w:r w:rsidR="009A1BF5">
        <w:rPr>
          <w:rFonts w:ascii="Times New Roman" w:hAnsi="Times New Roman" w:cs="Times New Roman"/>
          <w:sz w:val="23"/>
          <w:szCs w:val="23"/>
        </w:rPr>
        <w:t xml:space="preserve"> (B</w:t>
      </w:r>
      <w:r w:rsidR="005360F9">
        <w:rPr>
          <w:rFonts w:ascii="Times New Roman" w:hAnsi="Times New Roman" w:cs="Times New Roman"/>
          <w:sz w:val="23"/>
          <w:szCs w:val="23"/>
        </w:rPr>
        <w:t>YGST</w:t>
      </w:r>
      <w:r w:rsidR="009A1BF5">
        <w:rPr>
          <w:rFonts w:ascii="Times New Roman" w:hAnsi="Times New Roman" w:cs="Times New Roman"/>
          <w:sz w:val="23"/>
          <w:szCs w:val="23"/>
        </w:rPr>
        <w:t>)</w:t>
      </w:r>
      <w:r w:rsidR="00521376" w:rsidRPr="00866781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2C5A58EA" w14:textId="77777777" w:rsidR="00B030D2" w:rsidRPr="00866781" w:rsidRDefault="00B030D2" w:rsidP="00B030D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C5A58EB" w14:textId="77777777" w:rsidR="004927CB" w:rsidRDefault="004927CB" w:rsidP="00B030D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66781">
        <w:rPr>
          <w:rFonts w:ascii="Times New Roman" w:hAnsi="Times New Roman" w:cs="Times New Roman"/>
          <w:b/>
          <w:sz w:val="23"/>
          <w:szCs w:val="23"/>
        </w:rPr>
        <w:t>Opgave:</w:t>
      </w:r>
    </w:p>
    <w:p w14:paraId="2C5A58EC" w14:textId="77777777" w:rsidR="004927CB" w:rsidRPr="00687F7C" w:rsidRDefault="00A90AC1" w:rsidP="00B030D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87F7C">
        <w:rPr>
          <w:rFonts w:ascii="Times New Roman" w:hAnsi="Times New Roman" w:cs="Times New Roman"/>
          <w:sz w:val="23"/>
          <w:szCs w:val="23"/>
        </w:rPr>
        <w:t>Afdækning</w:t>
      </w:r>
      <w:r w:rsidR="004927CB" w:rsidRPr="00687F7C">
        <w:rPr>
          <w:rFonts w:ascii="Times New Roman" w:hAnsi="Times New Roman" w:cs="Times New Roman"/>
          <w:sz w:val="23"/>
          <w:szCs w:val="23"/>
        </w:rPr>
        <w:t xml:space="preserve"> af behov</w:t>
      </w:r>
      <w:r w:rsidR="004637EE" w:rsidRPr="00687F7C">
        <w:rPr>
          <w:rFonts w:ascii="Times New Roman" w:hAnsi="Times New Roman" w:cs="Times New Roman"/>
          <w:sz w:val="23"/>
          <w:szCs w:val="23"/>
        </w:rPr>
        <w:t>et</w:t>
      </w:r>
      <w:r w:rsidR="004927CB" w:rsidRPr="00687F7C">
        <w:rPr>
          <w:rFonts w:ascii="Times New Roman" w:hAnsi="Times New Roman" w:cs="Times New Roman"/>
          <w:sz w:val="23"/>
          <w:szCs w:val="23"/>
        </w:rPr>
        <w:t xml:space="preserve"> for mekanisk køling i Folketingets bygninger.</w:t>
      </w:r>
    </w:p>
    <w:p w14:paraId="2C5A58ED" w14:textId="77777777" w:rsidR="00C21085" w:rsidRPr="00866781" w:rsidRDefault="00C21085" w:rsidP="00B030D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6781">
        <w:rPr>
          <w:rFonts w:ascii="Times New Roman" w:hAnsi="Times New Roman" w:cs="Times New Roman"/>
          <w:sz w:val="23"/>
          <w:szCs w:val="23"/>
        </w:rPr>
        <w:t>Folketinget har behov for at få klarlagt om:</w:t>
      </w:r>
    </w:p>
    <w:p w14:paraId="2C5A58EE" w14:textId="77777777" w:rsidR="00C21085" w:rsidRDefault="00C21085" w:rsidP="00B030D2">
      <w:pPr>
        <w:pStyle w:val="Listeafsnit"/>
        <w:numPr>
          <w:ilvl w:val="0"/>
          <w:numId w:val="3"/>
        </w:numPr>
        <w:spacing w:line="240" w:lineRule="auto"/>
        <w:rPr>
          <w:szCs w:val="23"/>
        </w:rPr>
      </w:pPr>
      <w:r w:rsidRPr="00866781">
        <w:rPr>
          <w:szCs w:val="23"/>
        </w:rPr>
        <w:t>Den eksisterende køling er optim</w:t>
      </w:r>
      <w:r w:rsidR="007B2175">
        <w:rPr>
          <w:szCs w:val="23"/>
        </w:rPr>
        <w:t>al i forhold til eksisterende</w:t>
      </w:r>
      <w:r w:rsidRPr="00866781">
        <w:rPr>
          <w:szCs w:val="23"/>
        </w:rPr>
        <w:t xml:space="preserve"> køleteknikker </w:t>
      </w:r>
      <w:r w:rsidR="004637EE">
        <w:rPr>
          <w:szCs w:val="23"/>
        </w:rPr>
        <w:t xml:space="preserve">og </w:t>
      </w:r>
      <w:r w:rsidR="009F7D74">
        <w:rPr>
          <w:szCs w:val="23"/>
        </w:rPr>
        <w:t>-</w:t>
      </w:r>
      <w:r w:rsidR="004637EE">
        <w:rPr>
          <w:szCs w:val="23"/>
        </w:rPr>
        <w:t xml:space="preserve">metoder </w:t>
      </w:r>
      <w:r w:rsidR="009F7D74">
        <w:rPr>
          <w:szCs w:val="23"/>
        </w:rPr>
        <w:t>på markedet, herunder:</w:t>
      </w:r>
    </w:p>
    <w:p w14:paraId="2C5A58EF" w14:textId="77777777" w:rsidR="0051674C" w:rsidRPr="00866781" w:rsidRDefault="0051674C" w:rsidP="0051674C">
      <w:pPr>
        <w:pStyle w:val="Listeafsnit"/>
        <w:numPr>
          <w:ilvl w:val="1"/>
          <w:numId w:val="3"/>
        </w:numPr>
        <w:spacing w:line="240" w:lineRule="auto"/>
        <w:rPr>
          <w:szCs w:val="23"/>
        </w:rPr>
      </w:pPr>
      <w:r>
        <w:rPr>
          <w:szCs w:val="23"/>
        </w:rPr>
        <w:t>Hvad rentabiliteten er ved et evt. skift til nyt udstyr</w:t>
      </w:r>
    </w:p>
    <w:p w14:paraId="2C5A58F0" w14:textId="77777777" w:rsidR="0051674C" w:rsidRDefault="00C21085" w:rsidP="00B030D2">
      <w:pPr>
        <w:pStyle w:val="Listeafsnit"/>
        <w:numPr>
          <w:ilvl w:val="0"/>
          <w:numId w:val="3"/>
        </w:numPr>
        <w:spacing w:line="240" w:lineRule="auto"/>
        <w:ind w:left="567" w:hanging="207"/>
        <w:rPr>
          <w:szCs w:val="23"/>
        </w:rPr>
      </w:pPr>
      <w:r w:rsidRPr="00866781">
        <w:rPr>
          <w:szCs w:val="23"/>
        </w:rPr>
        <w:t>Der er behov</w:t>
      </w:r>
      <w:r w:rsidR="0051674C">
        <w:rPr>
          <w:szCs w:val="23"/>
        </w:rPr>
        <w:t xml:space="preserve"> for</w:t>
      </w:r>
      <w:r w:rsidR="001F2B1C">
        <w:rPr>
          <w:szCs w:val="23"/>
        </w:rPr>
        <w:t>/krav</w:t>
      </w:r>
      <w:r w:rsidRPr="00866781">
        <w:rPr>
          <w:szCs w:val="23"/>
        </w:rPr>
        <w:t xml:space="preserve"> </w:t>
      </w:r>
      <w:r w:rsidR="0051674C">
        <w:rPr>
          <w:szCs w:val="23"/>
        </w:rPr>
        <w:t>om</w:t>
      </w:r>
      <w:r w:rsidR="00947169" w:rsidRPr="00866781">
        <w:rPr>
          <w:szCs w:val="23"/>
        </w:rPr>
        <w:t xml:space="preserve"> </w:t>
      </w:r>
      <w:r w:rsidR="00D174F3" w:rsidRPr="00866781">
        <w:rPr>
          <w:szCs w:val="23"/>
        </w:rPr>
        <w:t xml:space="preserve">at udvide omfanget af </w:t>
      </w:r>
      <w:r w:rsidRPr="00866781">
        <w:rPr>
          <w:szCs w:val="23"/>
        </w:rPr>
        <w:t xml:space="preserve">køling </w:t>
      </w:r>
      <w:r w:rsidR="00D174F3" w:rsidRPr="00866781">
        <w:rPr>
          <w:szCs w:val="23"/>
        </w:rPr>
        <w:t xml:space="preserve">til andre dele </w:t>
      </w:r>
      <w:r w:rsidRPr="00866781">
        <w:rPr>
          <w:szCs w:val="23"/>
        </w:rPr>
        <w:t>af bygningsmassen</w:t>
      </w:r>
      <w:r w:rsidR="0016277E" w:rsidRPr="00866781">
        <w:rPr>
          <w:szCs w:val="23"/>
        </w:rPr>
        <w:t xml:space="preserve">, som </w:t>
      </w:r>
      <w:r w:rsidR="00866781">
        <w:rPr>
          <w:szCs w:val="23"/>
        </w:rPr>
        <w:t>f.</w:t>
      </w:r>
      <w:r w:rsidR="0016277E" w:rsidRPr="00866781">
        <w:rPr>
          <w:szCs w:val="23"/>
        </w:rPr>
        <w:t>eks.</w:t>
      </w:r>
      <w:r w:rsidR="00EC374C">
        <w:rPr>
          <w:szCs w:val="23"/>
        </w:rPr>
        <w:t xml:space="preserve"> flere</w:t>
      </w:r>
      <w:r w:rsidR="0016277E" w:rsidRPr="00866781">
        <w:rPr>
          <w:szCs w:val="23"/>
        </w:rPr>
        <w:t xml:space="preserve"> kontorer, mødelokaler mv.</w:t>
      </w:r>
      <w:r w:rsidR="009F7D74">
        <w:rPr>
          <w:szCs w:val="23"/>
        </w:rPr>
        <w:t>, herunder:</w:t>
      </w:r>
    </w:p>
    <w:p w14:paraId="2C5A58F1" w14:textId="77777777" w:rsidR="00C21085" w:rsidRDefault="009F7D74" w:rsidP="0051674C">
      <w:pPr>
        <w:pStyle w:val="Listeafsnit"/>
        <w:numPr>
          <w:ilvl w:val="1"/>
          <w:numId w:val="3"/>
        </w:numPr>
        <w:spacing w:line="240" w:lineRule="auto"/>
        <w:rPr>
          <w:szCs w:val="23"/>
        </w:rPr>
      </w:pPr>
      <w:r>
        <w:rPr>
          <w:szCs w:val="23"/>
        </w:rPr>
        <w:t xml:space="preserve">Om et større kølebehov </w:t>
      </w:r>
      <w:r w:rsidR="001C7DC6">
        <w:rPr>
          <w:szCs w:val="23"/>
        </w:rPr>
        <w:t>gør investering i andre</w:t>
      </w:r>
      <w:r w:rsidR="0028319F">
        <w:rPr>
          <w:szCs w:val="23"/>
        </w:rPr>
        <w:t xml:space="preserve"> </w:t>
      </w:r>
      <w:r w:rsidR="00DE5C2D">
        <w:rPr>
          <w:szCs w:val="23"/>
        </w:rPr>
        <w:t>køleteknikker og</w:t>
      </w:r>
      <w:r w:rsidR="0028319F">
        <w:rPr>
          <w:szCs w:val="23"/>
        </w:rPr>
        <w:t xml:space="preserve"> –metoder</w:t>
      </w:r>
      <w:r w:rsidR="001C7DC6">
        <w:rPr>
          <w:szCs w:val="23"/>
        </w:rPr>
        <w:t xml:space="preserve"> </w:t>
      </w:r>
      <w:r w:rsidR="00CE4D7B">
        <w:rPr>
          <w:szCs w:val="23"/>
        </w:rPr>
        <w:t>til at dække større kølebehov attraktivt</w:t>
      </w:r>
    </w:p>
    <w:p w14:paraId="2C5A58F2" w14:textId="77777777" w:rsidR="00DB66CD" w:rsidRDefault="00DB66CD" w:rsidP="00B030D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C5A58F3" w14:textId="77777777" w:rsidR="003F0F36" w:rsidRDefault="003F0F36" w:rsidP="00B030D2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866781">
        <w:rPr>
          <w:rFonts w:ascii="Times New Roman" w:hAnsi="Times New Roman" w:cs="Times New Roman"/>
          <w:sz w:val="23"/>
          <w:szCs w:val="23"/>
        </w:rPr>
        <w:t>Ved vurderingen af procesforslaget lægger Folketinget særlig vægt på, at rådgiveren kan:</w:t>
      </w:r>
    </w:p>
    <w:p w14:paraId="2C5A58F5" w14:textId="2FC06481" w:rsidR="000D72A2" w:rsidRPr="005458A0" w:rsidRDefault="00DF6ECA" w:rsidP="00E16C6C">
      <w:pPr>
        <w:pStyle w:val="Listeafsnit"/>
        <w:numPr>
          <w:ilvl w:val="2"/>
          <w:numId w:val="5"/>
        </w:numPr>
        <w:spacing w:line="240" w:lineRule="auto"/>
        <w:rPr>
          <w:szCs w:val="23"/>
        </w:rPr>
      </w:pPr>
      <w:r w:rsidRPr="005458A0">
        <w:rPr>
          <w:szCs w:val="23"/>
        </w:rPr>
        <w:t xml:space="preserve">Udarbejde </w:t>
      </w:r>
      <w:r w:rsidR="00FB48CA" w:rsidRPr="005458A0">
        <w:rPr>
          <w:szCs w:val="23"/>
        </w:rPr>
        <w:t>et forslag</w:t>
      </w:r>
      <w:r w:rsidR="00F45101" w:rsidRPr="005458A0">
        <w:rPr>
          <w:szCs w:val="23"/>
        </w:rPr>
        <w:t>, der viser</w:t>
      </w:r>
      <w:r w:rsidR="00FB48CA" w:rsidRPr="005458A0">
        <w:rPr>
          <w:szCs w:val="23"/>
        </w:rPr>
        <w:t xml:space="preserve"> og/eller illustrerer</w:t>
      </w:r>
      <w:r w:rsidR="000C62BB" w:rsidRPr="005458A0">
        <w:rPr>
          <w:szCs w:val="23"/>
        </w:rPr>
        <w:t xml:space="preserve"> relevante overvejelser omkring</w:t>
      </w:r>
      <w:r w:rsidR="005458A0">
        <w:rPr>
          <w:szCs w:val="23"/>
        </w:rPr>
        <w:t xml:space="preserve"> o</w:t>
      </w:r>
      <w:r w:rsidR="00640C36" w:rsidRPr="005458A0">
        <w:rPr>
          <w:szCs w:val="23"/>
        </w:rPr>
        <w:t>pgaven</w:t>
      </w:r>
      <w:r w:rsidR="005458A0">
        <w:rPr>
          <w:szCs w:val="23"/>
        </w:rPr>
        <w:t>s tilrettelæggelse, herunder</w:t>
      </w:r>
    </w:p>
    <w:p w14:paraId="2C5A58F6" w14:textId="33AE4BD2" w:rsidR="00F45101" w:rsidRDefault="005458A0" w:rsidP="000A2BAE">
      <w:pPr>
        <w:pStyle w:val="Listeafsnit"/>
        <w:numPr>
          <w:ilvl w:val="3"/>
          <w:numId w:val="5"/>
        </w:numPr>
        <w:spacing w:line="240" w:lineRule="auto"/>
        <w:rPr>
          <w:szCs w:val="23"/>
        </w:rPr>
      </w:pPr>
      <w:r>
        <w:rPr>
          <w:szCs w:val="23"/>
        </w:rPr>
        <w:t>Opgavens faser</w:t>
      </w:r>
    </w:p>
    <w:p w14:paraId="2C5A58F7" w14:textId="41DAAFD4" w:rsidR="000D72A2" w:rsidRDefault="005458A0" w:rsidP="000A2BAE">
      <w:pPr>
        <w:pStyle w:val="Listeafsnit"/>
        <w:numPr>
          <w:ilvl w:val="3"/>
          <w:numId w:val="5"/>
        </w:numPr>
        <w:spacing w:line="240" w:lineRule="auto"/>
        <w:rPr>
          <w:szCs w:val="23"/>
        </w:rPr>
      </w:pPr>
      <w:r>
        <w:rPr>
          <w:szCs w:val="23"/>
        </w:rPr>
        <w:t>Opgavens bemanding</w:t>
      </w:r>
    </w:p>
    <w:p w14:paraId="2C5A58F8" w14:textId="6ED98E1E" w:rsidR="000D72A2" w:rsidRDefault="00333CD4" w:rsidP="000A2BAE">
      <w:pPr>
        <w:pStyle w:val="Listeafsnit"/>
        <w:numPr>
          <w:ilvl w:val="3"/>
          <w:numId w:val="5"/>
        </w:numPr>
        <w:spacing w:line="240" w:lineRule="auto"/>
        <w:rPr>
          <w:szCs w:val="23"/>
        </w:rPr>
      </w:pPr>
      <w:r>
        <w:rPr>
          <w:szCs w:val="23"/>
        </w:rPr>
        <w:t>Inddragelse af interessenter:</w:t>
      </w:r>
    </w:p>
    <w:p w14:paraId="2C5A58FA" w14:textId="5E4A5CF7" w:rsidR="00FB48CA" w:rsidRDefault="00FB48CA" w:rsidP="000A2BAE">
      <w:pPr>
        <w:pStyle w:val="Listeafsnit"/>
        <w:numPr>
          <w:ilvl w:val="4"/>
          <w:numId w:val="5"/>
        </w:numPr>
        <w:spacing w:line="240" w:lineRule="auto"/>
        <w:rPr>
          <w:szCs w:val="23"/>
        </w:rPr>
      </w:pPr>
      <w:proofErr w:type="gramStart"/>
      <w:r>
        <w:rPr>
          <w:szCs w:val="23"/>
        </w:rPr>
        <w:t>interne</w:t>
      </w:r>
      <w:proofErr w:type="gramEnd"/>
      <w:r>
        <w:rPr>
          <w:szCs w:val="23"/>
        </w:rPr>
        <w:t xml:space="preserve"> interessenter</w:t>
      </w:r>
      <w:r w:rsidR="000A2BAE">
        <w:rPr>
          <w:szCs w:val="23"/>
        </w:rPr>
        <w:t xml:space="preserve"> fra Folketinget</w:t>
      </w:r>
    </w:p>
    <w:p w14:paraId="2C5A58FB" w14:textId="77777777" w:rsidR="00FB48CA" w:rsidRDefault="00FB48CA" w:rsidP="000A2BAE">
      <w:pPr>
        <w:pStyle w:val="Listeafsnit"/>
        <w:numPr>
          <w:ilvl w:val="4"/>
          <w:numId w:val="5"/>
        </w:numPr>
        <w:spacing w:line="240" w:lineRule="auto"/>
        <w:rPr>
          <w:szCs w:val="23"/>
        </w:rPr>
      </w:pPr>
      <w:proofErr w:type="gramStart"/>
      <w:r>
        <w:rPr>
          <w:szCs w:val="23"/>
        </w:rPr>
        <w:t>eksterne</w:t>
      </w:r>
      <w:proofErr w:type="gramEnd"/>
      <w:r>
        <w:rPr>
          <w:szCs w:val="23"/>
        </w:rPr>
        <w:t xml:space="preserve"> interessenter</w:t>
      </w:r>
    </w:p>
    <w:p w14:paraId="2C5A58FC" w14:textId="71277CF1" w:rsidR="00640C36" w:rsidRDefault="00333CD4" w:rsidP="000A2BAE">
      <w:pPr>
        <w:pStyle w:val="Listeafsnit"/>
        <w:numPr>
          <w:ilvl w:val="3"/>
          <w:numId w:val="5"/>
        </w:numPr>
        <w:spacing w:line="240" w:lineRule="auto"/>
        <w:rPr>
          <w:szCs w:val="23"/>
        </w:rPr>
      </w:pPr>
      <w:r>
        <w:rPr>
          <w:szCs w:val="23"/>
        </w:rPr>
        <w:t xml:space="preserve">Betydningen af </w:t>
      </w:r>
      <w:r w:rsidR="00640C36">
        <w:rPr>
          <w:szCs w:val="23"/>
        </w:rPr>
        <w:t>Folketingets særlige bygningsmasse og særlige driftsforhold</w:t>
      </w:r>
      <w:r>
        <w:rPr>
          <w:szCs w:val="23"/>
        </w:rPr>
        <w:t xml:space="preserve"> for opgaveløsningen</w:t>
      </w:r>
    </w:p>
    <w:p w14:paraId="2C5A5901" w14:textId="074C06E8" w:rsidR="00DF6ECA" w:rsidRPr="00FB48CA" w:rsidRDefault="00333CD4" w:rsidP="000A2BAE">
      <w:pPr>
        <w:pStyle w:val="Listeafsnit"/>
        <w:numPr>
          <w:ilvl w:val="3"/>
          <w:numId w:val="5"/>
        </w:numPr>
        <w:spacing w:line="240" w:lineRule="auto"/>
        <w:rPr>
          <w:szCs w:val="23"/>
        </w:rPr>
      </w:pPr>
      <w:r>
        <w:rPr>
          <w:szCs w:val="23"/>
        </w:rPr>
        <w:t xml:space="preserve">En realistisk tidsplan for </w:t>
      </w:r>
      <w:r w:rsidR="000A2BAE">
        <w:rPr>
          <w:szCs w:val="23"/>
        </w:rPr>
        <w:t>opgaven</w:t>
      </w:r>
      <w:r w:rsidR="00DF6ECA">
        <w:rPr>
          <w:szCs w:val="23"/>
        </w:rPr>
        <w:t xml:space="preserve"> </w:t>
      </w:r>
      <w:bookmarkStart w:id="0" w:name="_GoBack"/>
      <w:bookmarkEnd w:id="0"/>
    </w:p>
    <w:sectPr w:rsidR="00DF6ECA" w:rsidRPr="00FB48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7AD"/>
    <w:multiLevelType w:val="hybridMultilevel"/>
    <w:tmpl w:val="F14A656C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57215B"/>
    <w:multiLevelType w:val="hybridMultilevel"/>
    <w:tmpl w:val="C1FA072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54C45"/>
    <w:multiLevelType w:val="hybridMultilevel"/>
    <w:tmpl w:val="0A42F1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A5B13"/>
    <w:multiLevelType w:val="hybridMultilevel"/>
    <w:tmpl w:val="C6AC3096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059507A"/>
    <w:multiLevelType w:val="hybridMultilevel"/>
    <w:tmpl w:val="349EE5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8D00FC"/>
    <w:rsid w:val="000019DF"/>
    <w:rsid w:val="00024015"/>
    <w:rsid w:val="0004170A"/>
    <w:rsid w:val="00081EC3"/>
    <w:rsid w:val="00093ED1"/>
    <w:rsid w:val="000A2BAE"/>
    <w:rsid w:val="000B0971"/>
    <w:rsid w:val="000C62BB"/>
    <w:rsid w:val="000C6A0A"/>
    <w:rsid w:val="000D5D4C"/>
    <w:rsid w:val="000D72A2"/>
    <w:rsid w:val="001320C4"/>
    <w:rsid w:val="0016277E"/>
    <w:rsid w:val="00197782"/>
    <w:rsid w:val="001A47E1"/>
    <w:rsid w:val="001A58C7"/>
    <w:rsid w:val="001C7565"/>
    <w:rsid w:val="001C7DC6"/>
    <w:rsid w:val="001F2B1C"/>
    <w:rsid w:val="0028319F"/>
    <w:rsid w:val="002A0645"/>
    <w:rsid w:val="002F34AE"/>
    <w:rsid w:val="00333CD4"/>
    <w:rsid w:val="0034184D"/>
    <w:rsid w:val="003565CC"/>
    <w:rsid w:val="00357A6C"/>
    <w:rsid w:val="003877E4"/>
    <w:rsid w:val="003E0E0C"/>
    <w:rsid w:val="003F0F36"/>
    <w:rsid w:val="00400175"/>
    <w:rsid w:val="00413400"/>
    <w:rsid w:val="00424391"/>
    <w:rsid w:val="00445590"/>
    <w:rsid w:val="004637EE"/>
    <w:rsid w:val="00485BB5"/>
    <w:rsid w:val="004927CB"/>
    <w:rsid w:val="004C28A9"/>
    <w:rsid w:val="0051674C"/>
    <w:rsid w:val="00521376"/>
    <w:rsid w:val="00535EF8"/>
    <w:rsid w:val="005360F9"/>
    <w:rsid w:val="00544DEE"/>
    <w:rsid w:val="00544E21"/>
    <w:rsid w:val="005458A0"/>
    <w:rsid w:val="005771C7"/>
    <w:rsid w:val="00593F18"/>
    <w:rsid w:val="005B27F6"/>
    <w:rsid w:val="005B5250"/>
    <w:rsid w:val="005C3609"/>
    <w:rsid w:val="005C3755"/>
    <w:rsid w:val="005D6CDA"/>
    <w:rsid w:val="005E5388"/>
    <w:rsid w:val="005F2A90"/>
    <w:rsid w:val="006123EF"/>
    <w:rsid w:val="00623C91"/>
    <w:rsid w:val="006370AF"/>
    <w:rsid w:val="00640C36"/>
    <w:rsid w:val="00641A65"/>
    <w:rsid w:val="00686DEE"/>
    <w:rsid w:val="00687F7C"/>
    <w:rsid w:val="006B4571"/>
    <w:rsid w:val="006D0B52"/>
    <w:rsid w:val="007240F2"/>
    <w:rsid w:val="00734397"/>
    <w:rsid w:val="00740BA0"/>
    <w:rsid w:val="0074140E"/>
    <w:rsid w:val="00762F97"/>
    <w:rsid w:val="00772BD0"/>
    <w:rsid w:val="007A5D0A"/>
    <w:rsid w:val="007B2175"/>
    <w:rsid w:val="007C6104"/>
    <w:rsid w:val="007D439D"/>
    <w:rsid w:val="0085667F"/>
    <w:rsid w:val="00866781"/>
    <w:rsid w:val="00871AA3"/>
    <w:rsid w:val="008A0109"/>
    <w:rsid w:val="008A6940"/>
    <w:rsid w:val="008A7B77"/>
    <w:rsid w:val="008D00FC"/>
    <w:rsid w:val="00947169"/>
    <w:rsid w:val="00972766"/>
    <w:rsid w:val="00977593"/>
    <w:rsid w:val="00990E1A"/>
    <w:rsid w:val="009A1BF5"/>
    <w:rsid w:val="009C30E2"/>
    <w:rsid w:val="009C7ECA"/>
    <w:rsid w:val="009E61AE"/>
    <w:rsid w:val="009F1A90"/>
    <w:rsid w:val="009F2C08"/>
    <w:rsid w:val="009F7D74"/>
    <w:rsid w:val="00A65DCE"/>
    <w:rsid w:val="00A67F72"/>
    <w:rsid w:val="00A82E9D"/>
    <w:rsid w:val="00A90AC1"/>
    <w:rsid w:val="00AB4EB4"/>
    <w:rsid w:val="00AC567C"/>
    <w:rsid w:val="00AD507C"/>
    <w:rsid w:val="00AF250E"/>
    <w:rsid w:val="00B015EC"/>
    <w:rsid w:val="00B030D2"/>
    <w:rsid w:val="00B1455C"/>
    <w:rsid w:val="00B26975"/>
    <w:rsid w:val="00B72352"/>
    <w:rsid w:val="00B75DD3"/>
    <w:rsid w:val="00B80006"/>
    <w:rsid w:val="00B95595"/>
    <w:rsid w:val="00BB4D0E"/>
    <w:rsid w:val="00BF291A"/>
    <w:rsid w:val="00BF7001"/>
    <w:rsid w:val="00C21085"/>
    <w:rsid w:val="00C250DD"/>
    <w:rsid w:val="00C30C47"/>
    <w:rsid w:val="00CA062D"/>
    <w:rsid w:val="00CA34BC"/>
    <w:rsid w:val="00CA5748"/>
    <w:rsid w:val="00CA693E"/>
    <w:rsid w:val="00CC26AA"/>
    <w:rsid w:val="00CE4D7B"/>
    <w:rsid w:val="00D10E6C"/>
    <w:rsid w:val="00D110F6"/>
    <w:rsid w:val="00D174F3"/>
    <w:rsid w:val="00D3290D"/>
    <w:rsid w:val="00D34D2E"/>
    <w:rsid w:val="00D45E30"/>
    <w:rsid w:val="00D65BEF"/>
    <w:rsid w:val="00DB66CD"/>
    <w:rsid w:val="00DD4844"/>
    <w:rsid w:val="00DE5C2D"/>
    <w:rsid w:val="00DF6ECA"/>
    <w:rsid w:val="00E34943"/>
    <w:rsid w:val="00E40F9A"/>
    <w:rsid w:val="00E41985"/>
    <w:rsid w:val="00E61788"/>
    <w:rsid w:val="00E93CCB"/>
    <w:rsid w:val="00EA4F78"/>
    <w:rsid w:val="00EC374C"/>
    <w:rsid w:val="00EC7CF6"/>
    <w:rsid w:val="00EE5552"/>
    <w:rsid w:val="00F02FD2"/>
    <w:rsid w:val="00F05270"/>
    <w:rsid w:val="00F45101"/>
    <w:rsid w:val="00F54C14"/>
    <w:rsid w:val="00F80265"/>
    <w:rsid w:val="00F85E10"/>
    <w:rsid w:val="00F91ABA"/>
    <w:rsid w:val="00FB48CA"/>
    <w:rsid w:val="00F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58DB"/>
  <w15:docId w15:val="{6A3DA65D-4174-4DCA-841E-339BC0DF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D00F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00" w:lineRule="exac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bCs/>
      <w:sz w:val="23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240F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240F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240F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240F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240F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4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D97A1-C90C-485E-BF7C-CBF1DA95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Folketinget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Thorsøe</dc:creator>
  <cp:keywords/>
  <dc:description/>
  <cp:lastModifiedBy>Morten Thorsøe</cp:lastModifiedBy>
  <cp:revision>6</cp:revision>
  <dcterms:created xsi:type="dcterms:W3CDTF">2016-10-31T08:21:00Z</dcterms:created>
  <dcterms:modified xsi:type="dcterms:W3CDTF">2016-11-03T10:23:00Z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-518985221</vt:i4>
  </property>
  <property fmtid="{D5CDD505-2E9C-101B-9397-08002B2CF9AE}" pid="4" name="_EmailSubject">
    <vt:lpwstr>Mindre ændringer til bilag 4 (Ing. rådgivning)</vt:lpwstr>
  </property>
  <property fmtid="{D5CDD505-2E9C-101B-9397-08002B2CF9AE}" pid="5" name="_AuthorEmail">
    <vt:lpwstr>Morten.Wiberg@ft.dk</vt:lpwstr>
  </property>
  <property fmtid="{D5CDD505-2E9C-101B-9397-08002B2CF9AE}" pid="6" name="_AuthorEmailDisplayName">
    <vt:lpwstr>Morten Wiberg</vt:lpwstr>
  </property>
  <property fmtid="{D5CDD505-2E9C-101B-9397-08002B2CF9AE}" pid="7" name="_PreviousAdHocReviewCycleID">
    <vt:i4>1508513816</vt:i4>
  </property>
</Properties>
</file>